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45AF" w14:textId="77777777"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5BCA0265" w14:textId="77777777"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6FCAC2E4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50A39BBD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2F9A85B1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56079D95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7D354580" w14:textId="77777777" w:rsidR="003C5376" w:rsidRDefault="006763AE" w:rsidP="006763AE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Subject: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376" w14:paraId="5A960C61" w14:textId="77777777" w:rsidTr="003C5376">
        <w:tc>
          <w:tcPr>
            <w:tcW w:w="9576" w:type="dxa"/>
          </w:tcPr>
          <w:p w14:paraId="7FB840AC" w14:textId="77777777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14:paraId="4965D5DB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282"/>
      </w:tblGrid>
      <w:tr w:rsidR="006720B5" w14:paraId="1A8CD4A2" w14:textId="77777777" w:rsidTr="006720B5">
        <w:tc>
          <w:tcPr>
            <w:tcW w:w="4158" w:type="dxa"/>
          </w:tcPr>
          <w:p w14:paraId="62CA0C9F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7C531656" w14:textId="77777777" w:rsidR="006720B5" w:rsidRDefault="00EF554B" w:rsidP="004704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Shatt Al-Arab University </w:t>
            </w:r>
          </w:p>
        </w:tc>
      </w:tr>
      <w:tr w:rsidR="006720B5" w14:paraId="600B2027" w14:textId="77777777" w:rsidTr="006720B5">
        <w:tc>
          <w:tcPr>
            <w:tcW w:w="4158" w:type="dxa"/>
          </w:tcPr>
          <w:p w14:paraId="27C61A34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75E7FE13" w14:textId="77777777" w:rsidR="006720B5" w:rsidRDefault="006763A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English</w:t>
            </w:r>
          </w:p>
        </w:tc>
      </w:tr>
      <w:tr w:rsidR="006720B5" w14:paraId="6A65BBDB" w14:textId="77777777" w:rsidTr="006720B5">
        <w:tc>
          <w:tcPr>
            <w:tcW w:w="4158" w:type="dxa"/>
          </w:tcPr>
          <w:p w14:paraId="25DD5EBF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3888926A" w14:textId="77777777" w:rsidR="006720B5" w:rsidRDefault="006763A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Novel</w:t>
            </w:r>
          </w:p>
        </w:tc>
      </w:tr>
      <w:tr w:rsidR="006720B5" w14:paraId="46BEC6F3" w14:textId="77777777" w:rsidTr="006720B5">
        <w:tc>
          <w:tcPr>
            <w:tcW w:w="4158" w:type="dxa"/>
          </w:tcPr>
          <w:p w14:paraId="5BE4A81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6E12150F" w14:textId="77777777" w:rsidR="006720B5" w:rsidRDefault="006763A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Nagham Ja’far Hussein</w:t>
            </w:r>
          </w:p>
        </w:tc>
      </w:tr>
      <w:tr w:rsidR="006720B5" w14:paraId="69CFA150" w14:textId="77777777" w:rsidTr="006720B5">
        <w:tc>
          <w:tcPr>
            <w:tcW w:w="4158" w:type="dxa"/>
          </w:tcPr>
          <w:p w14:paraId="1FE344B3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6CCF5A7F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7B3A9D76" w14:textId="77777777" w:rsidTr="006720B5">
        <w:tc>
          <w:tcPr>
            <w:tcW w:w="4158" w:type="dxa"/>
          </w:tcPr>
          <w:p w14:paraId="5D6C588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208DCE93" w14:textId="77777777" w:rsidR="006720B5" w:rsidRDefault="003F1A3F" w:rsidP="003F1A3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2024</w:t>
            </w:r>
            <w:r w:rsidR="006763AE">
              <w:rPr>
                <w:sz w:val="28"/>
                <w:szCs w:val="28"/>
                <w:lang w:bidi="ar-IQ"/>
              </w:rPr>
              <w:t>-202</w:t>
            </w:r>
            <w:r>
              <w:rPr>
                <w:sz w:val="28"/>
                <w:szCs w:val="28"/>
                <w:lang w:bidi="ar-IQ"/>
              </w:rPr>
              <w:t>5</w:t>
            </w:r>
          </w:p>
        </w:tc>
      </w:tr>
      <w:tr w:rsidR="006720B5" w14:paraId="1F0F39CE" w14:textId="77777777" w:rsidTr="006720B5">
        <w:tc>
          <w:tcPr>
            <w:tcW w:w="4158" w:type="dxa"/>
          </w:tcPr>
          <w:p w14:paraId="12B7C3B0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2EDAE851" w14:textId="77777777" w:rsidR="006720B5" w:rsidRDefault="006763A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45</w:t>
            </w:r>
            <w:r w:rsidR="0020724A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720B5" w14:paraId="2E06C6E8" w14:textId="77777777" w:rsidTr="006720B5">
        <w:tc>
          <w:tcPr>
            <w:tcW w:w="4158" w:type="dxa"/>
          </w:tcPr>
          <w:p w14:paraId="2629472A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14:paraId="189BD9FF" w14:textId="77777777" w:rsidR="006720B5" w:rsidRDefault="00470422" w:rsidP="004704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22</w:t>
            </w:r>
            <w:r w:rsidR="000E53A4">
              <w:rPr>
                <w:sz w:val="28"/>
                <w:szCs w:val="28"/>
                <w:lang w:bidi="ar-IQ"/>
              </w:rPr>
              <w:t>\9\202</w:t>
            </w:r>
            <w:r w:rsidR="003F1A3F">
              <w:rPr>
                <w:sz w:val="28"/>
                <w:szCs w:val="28"/>
                <w:lang w:bidi="ar-IQ"/>
              </w:rPr>
              <w:t>4</w:t>
            </w:r>
          </w:p>
        </w:tc>
      </w:tr>
    </w:tbl>
    <w:p w14:paraId="55097FC2" w14:textId="77777777" w:rsidR="006720B5" w:rsidRDefault="006720B5" w:rsidP="003C5376">
      <w:pPr>
        <w:rPr>
          <w:sz w:val="28"/>
          <w:szCs w:val="28"/>
          <w:lang w:bidi="ar-IQ"/>
        </w:rPr>
      </w:pPr>
    </w:p>
    <w:p w14:paraId="68770845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7C0" w14:paraId="1A355D20" w14:textId="77777777" w:rsidTr="00A277C0">
        <w:tc>
          <w:tcPr>
            <w:tcW w:w="9576" w:type="dxa"/>
          </w:tcPr>
          <w:p w14:paraId="39853441" w14:textId="77777777" w:rsidR="00A277C0" w:rsidRDefault="00A277C0" w:rsidP="0027288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6763AE">
              <w:rPr>
                <w:sz w:val="28"/>
                <w:szCs w:val="28"/>
                <w:lang w:bidi="ar-IQ"/>
              </w:rPr>
              <w:t>lit</w:t>
            </w:r>
            <w:r w:rsidR="0027288F">
              <w:rPr>
                <w:sz w:val="28"/>
                <w:szCs w:val="28"/>
                <w:lang w:bidi="ar-IQ"/>
              </w:rPr>
              <w:t>erature and one of the eighteenth</w:t>
            </w:r>
            <w:r w:rsidR="006763AE">
              <w:rPr>
                <w:sz w:val="28"/>
                <w:szCs w:val="28"/>
                <w:lang w:bidi="ar-IQ"/>
              </w:rPr>
              <w:t xml:space="preserve"> century novel </w:t>
            </w:r>
            <w:r w:rsidR="0027288F">
              <w:rPr>
                <w:sz w:val="28"/>
                <w:szCs w:val="28"/>
                <w:lang w:bidi="ar-IQ"/>
              </w:rPr>
              <w:t>Jonathan Swi</w:t>
            </w:r>
            <w:r w:rsidR="006763AE">
              <w:rPr>
                <w:sz w:val="28"/>
                <w:szCs w:val="28"/>
                <w:lang w:bidi="ar-IQ"/>
              </w:rPr>
              <w:t>f</w:t>
            </w:r>
            <w:r w:rsidR="0027288F">
              <w:rPr>
                <w:sz w:val="28"/>
                <w:szCs w:val="28"/>
                <w:lang w:bidi="ar-IQ"/>
              </w:rPr>
              <w:t>t</w:t>
            </w:r>
            <w:r w:rsidR="006763AE">
              <w:rPr>
                <w:sz w:val="28"/>
                <w:szCs w:val="28"/>
                <w:lang w:bidi="ar-IQ"/>
              </w:rPr>
              <w:t xml:space="preserve">’s </w:t>
            </w:r>
            <w:r w:rsidR="0027288F">
              <w:rPr>
                <w:sz w:val="28"/>
                <w:szCs w:val="28"/>
                <w:lang w:bidi="ar-IQ"/>
              </w:rPr>
              <w:t xml:space="preserve"> Gulliver’s Travels</w:t>
            </w:r>
            <w:r w:rsidR="006763AE">
              <w:rPr>
                <w:sz w:val="28"/>
                <w:szCs w:val="28"/>
                <w:lang w:bidi="ar-IQ"/>
              </w:rPr>
              <w:t>.</w:t>
            </w:r>
          </w:p>
          <w:p w14:paraId="46327EC0" w14:textId="77777777" w:rsidR="006763AE" w:rsidRDefault="006763AE" w:rsidP="006763AE">
            <w:pPr>
              <w:rPr>
                <w:sz w:val="28"/>
                <w:szCs w:val="28"/>
                <w:lang w:bidi="ar-IQ"/>
              </w:rPr>
            </w:pPr>
          </w:p>
        </w:tc>
      </w:tr>
      <w:tr w:rsidR="00A277C0" w14:paraId="67560DC9" w14:textId="77777777" w:rsidTr="00A277C0">
        <w:tc>
          <w:tcPr>
            <w:tcW w:w="9576" w:type="dxa"/>
          </w:tcPr>
          <w:p w14:paraId="0C425225" w14:textId="77777777" w:rsidR="00A277C0" w:rsidRDefault="00BD289A" w:rsidP="006763AE">
            <w:pPr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b.Teaching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students how to apply</w:t>
            </w:r>
            <w:r w:rsidR="006763AE">
              <w:rPr>
                <w:sz w:val="28"/>
                <w:szCs w:val="28"/>
                <w:lang w:bidi="ar-IQ"/>
              </w:rPr>
              <w:t xml:space="preserve"> read and analyze literary work.</w:t>
            </w:r>
          </w:p>
        </w:tc>
      </w:tr>
      <w:tr w:rsidR="00A277C0" w14:paraId="3B2CEF47" w14:textId="77777777" w:rsidTr="00A277C0">
        <w:tc>
          <w:tcPr>
            <w:tcW w:w="9576" w:type="dxa"/>
          </w:tcPr>
          <w:p w14:paraId="6B5BC8A2" w14:textId="77777777" w:rsidR="00A277C0" w:rsidRDefault="00BD289A" w:rsidP="006763A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 xml:space="preserve">necessary knowledge on </w:t>
            </w:r>
            <w:r w:rsidR="006763AE">
              <w:rPr>
                <w:sz w:val="28"/>
                <w:szCs w:val="28"/>
                <w:lang w:bidi="ar-IQ"/>
              </w:rPr>
              <w:t xml:space="preserve">how to control his </w:t>
            </w:r>
            <w:r>
              <w:rPr>
                <w:sz w:val="28"/>
                <w:szCs w:val="28"/>
                <w:lang w:bidi="ar-IQ"/>
              </w:rPr>
              <w:t xml:space="preserve"> job in organizations.</w:t>
            </w:r>
          </w:p>
        </w:tc>
      </w:tr>
      <w:tr w:rsidR="00A277C0" w14:paraId="64E49247" w14:textId="77777777" w:rsidTr="00A277C0">
        <w:tc>
          <w:tcPr>
            <w:tcW w:w="9576" w:type="dxa"/>
          </w:tcPr>
          <w:p w14:paraId="45E45D85" w14:textId="77777777" w:rsidR="00A277C0" w:rsidRDefault="00BD289A" w:rsidP="006763A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Improving the administrative skills in the field of </w:t>
            </w:r>
            <w:r w:rsidR="006763AE">
              <w:rPr>
                <w:sz w:val="28"/>
                <w:szCs w:val="28"/>
                <w:lang w:bidi="ar-IQ"/>
              </w:rPr>
              <w:t>teaching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576D41A4" w14:textId="77777777" w:rsidTr="00A277C0">
        <w:tc>
          <w:tcPr>
            <w:tcW w:w="9576" w:type="dxa"/>
          </w:tcPr>
          <w:p w14:paraId="2FCC9B44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14:paraId="157C046D" w14:textId="77777777" w:rsidR="00A277C0" w:rsidRDefault="00A277C0" w:rsidP="003C5376">
      <w:pPr>
        <w:rPr>
          <w:sz w:val="28"/>
          <w:szCs w:val="28"/>
          <w:lang w:bidi="ar-IQ"/>
        </w:rPr>
      </w:pPr>
    </w:p>
    <w:p w14:paraId="51C286E3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2EBDA2A2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14:paraId="0B668F8A" w14:textId="77777777" w:rsidTr="00BF6521">
        <w:tc>
          <w:tcPr>
            <w:tcW w:w="9576" w:type="dxa"/>
          </w:tcPr>
          <w:p w14:paraId="3C14F778" w14:textId="77777777" w:rsidR="00BF6521" w:rsidRDefault="00BF6521" w:rsidP="006763A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knowledge and the art of </w:t>
            </w:r>
            <w:r w:rsidR="006763AE">
              <w:rPr>
                <w:sz w:val="28"/>
                <w:szCs w:val="28"/>
                <w:lang w:bidi="ar-IQ"/>
              </w:rPr>
              <w:t>reading and analyzing novels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4481F057" w14:textId="77777777" w:rsidTr="00BF6521">
        <w:tc>
          <w:tcPr>
            <w:tcW w:w="9576" w:type="dxa"/>
          </w:tcPr>
          <w:p w14:paraId="789D458B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 w:rsidR="006763AE">
              <w:rPr>
                <w:sz w:val="28"/>
                <w:szCs w:val="28"/>
                <w:lang w:bidi="ar-IQ"/>
              </w:rPr>
              <w:t xml:space="preserve"> due to acquiring knowledge of the characters in the novel itself. </w:t>
            </w:r>
          </w:p>
        </w:tc>
      </w:tr>
      <w:tr w:rsidR="00BF6521" w14:paraId="1105A9C4" w14:textId="77777777" w:rsidTr="00BF6521">
        <w:tc>
          <w:tcPr>
            <w:tcW w:w="9576" w:type="dxa"/>
          </w:tcPr>
          <w:p w14:paraId="47EE0369" w14:textId="77777777" w:rsidR="00BF6521" w:rsidRDefault="00BF6521" w:rsidP="004E042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Helping students to acquire knowledge in the art of </w:t>
            </w:r>
            <w:r w:rsidR="004E0426">
              <w:rPr>
                <w:sz w:val="28"/>
                <w:szCs w:val="28"/>
                <w:lang w:bidi="ar-IQ"/>
              </w:rPr>
              <w:t>literature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5A2FA16F" w14:textId="77777777" w:rsidTr="00BF6521">
        <w:tc>
          <w:tcPr>
            <w:tcW w:w="9576" w:type="dxa"/>
          </w:tcPr>
          <w:p w14:paraId="214E76C8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14:paraId="6F0BBF90" w14:textId="77777777" w:rsidTr="00BF6521">
        <w:tc>
          <w:tcPr>
            <w:tcW w:w="9576" w:type="dxa"/>
          </w:tcPr>
          <w:p w14:paraId="705103CD" w14:textId="77777777" w:rsidR="00BF6521" w:rsidRDefault="00754C51" w:rsidP="004E042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of </w:t>
            </w:r>
            <w:r w:rsidR="004E0426">
              <w:rPr>
                <w:sz w:val="28"/>
                <w:szCs w:val="28"/>
                <w:lang w:bidi="ar-IQ"/>
              </w:rPr>
              <w:t>literary criticism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  <w:tr w:rsidR="00BF6521" w14:paraId="745D6649" w14:textId="77777777" w:rsidTr="00BF6521">
        <w:tc>
          <w:tcPr>
            <w:tcW w:w="9576" w:type="dxa"/>
          </w:tcPr>
          <w:p w14:paraId="30C0ED53" w14:textId="77777777" w:rsidR="00BF6521" w:rsidRDefault="00754C51" w:rsidP="004E042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f. Helping students to get the necessary knowledge to solve problems </w:t>
            </w:r>
            <w:r w:rsidR="004E0426">
              <w:rPr>
                <w:sz w:val="28"/>
                <w:szCs w:val="28"/>
                <w:lang w:bidi="ar-IQ"/>
              </w:rPr>
              <w:t>concerning their study and life due to the experiences they get of reading real life in the novel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</w:tbl>
    <w:p w14:paraId="3E29F641" w14:textId="77777777" w:rsidR="00BF6521" w:rsidRDefault="00BF6521" w:rsidP="003C5376">
      <w:pPr>
        <w:rPr>
          <w:sz w:val="28"/>
          <w:szCs w:val="28"/>
          <w:lang w:bidi="ar-IQ"/>
        </w:rPr>
      </w:pPr>
    </w:p>
    <w:p w14:paraId="6AD8FFA4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14:paraId="21D4233A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42BD" w14:paraId="6B59022E" w14:textId="77777777" w:rsidTr="00754C51">
        <w:tc>
          <w:tcPr>
            <w:tcW w:w="9576" w:type="dxa"/>
          </w:tcPr>
          <w:p w14:paraId="62582A3B" w14:textId="77777777" w:rsidR="00D242BD" w:rsidRPr="00237E62" w:rsidRDefault="00D242BD" w:rsidP="00D40F98">
            <w:r>
              <w:t>A1-</w:t>
            </w:r>
            <w:r w:rsidRPr="00237E62">
              <w:t>Training the student on critical reading of the literary work in terms of themes, characters and other literary aspects.</w:t>
            </w:r>
          </w:p>
        </w:tc>
      </w:tr>
      <w:tr w:rsidR="00D242BD" w14:paraId="623C8D26" w14:textId="77777777" w:rsidTr="00754C51">
        <w:tc>
          <w:tcPr>
            <w:tcW w:w="9576" w:type="dxa"/>
          </w:tcPr>
          <w:p w14:paraId="50B59C5D" w14:textId="77777777" w:rsidR="00D242BD" w:rsidRPr="00237E62" w:rsidRDefault="00D242BD" w:rsidP="00D40F98">
            <w:r w:rsidRPr="00237E62">
              <w:t>A2- Develop his skill in analyzing the literary work, as well as his linguistic skill in reading, writing and speaking the English language.</w:t>
            </w:r>
          </w:p>
        </w:tc>
      </w:tr>
      <w:tr w:rsidR="00D242BD" w14:paraId="3EE1E92B" w14:textId="77777777" w:rsidTr="00754C51">
        <w:tc>
          <w:tcPr>
            <w:tcW w:w="9576" w:type="dxa"/>
          </w:tcPr>
          <w:p w14:paraId="47FFE430" w14:textId="77777777" w:rsidR="00D242BD" w:rsidRDefault="00D242BD" w:rsidP="00A03F87">
            <w:r w:rsidRPr="00237E62">
              <w:t>A3- Helping the student to know the moral lessons</w:t>
            </w:r>
            <w:r w:rsidR="0027288F">
              <w:t>, themes</w:t>
            </w:r>
            <w:r w:rsidR="00A03F87">
              <w:t xml:space="preserve">, </w:t>
            </w:r>
            <w:r w:rsidRPr="00237E62">
              <w:t>and ideologies that are hidden in the folds of literary works.</w:t>
            </w:r>
          </w:p>
        </w:tc>
      </w:tr>
    </w:tbl>
    <w:p w14:paraId="7BBAE764" w14:textId="77777777" w:rsidR="00754C51" w:rsidRDefault="00754C51" w:rsidP="003C5376">
      <w:pPr>
        <w:rPr>
          <w:sz w:val="28"/>
          <w:szCs w:val="28"/>
          <w:lang w:bidi="ar-IQ"/>
        </w:rPr>
      </w:pPr>
    </w:p>
    <w:p w14:paraId="4C4BE030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76E3153D" w14:textId="77777777" w:rsidTr="00B30099">
        <w:tc>
          <w:tcPr>
            <w:tcW w:w="9576" w:type="dxa"/>
          </w:tcPr>
          <w:p w14:paraId="15E46AD4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632DEAD8" w14:textId="77777777" w:rsidTr="00B30099">
        <w:tc>
          <w:tcPr>
            <w:tcW w:w="9576" w:type="dxa"/>
          </w:tcPr>
          <w:p w14:paraId="00B2B748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4E0426">
              <w:rPr>
                <w:sz w:val="28"/>
                <w:szCs w:val="28"/>
                <w:lang w:bidi="ar-IQ"/>
              </w:rPr>
              <w:t xml:space="preserve">hows such as PowerPoint </w:t>
            </w:r>
          </w:p>
        </w:tc>
      </w:tr>
      <w:tr w:rsidR="00B30099" w14:paraId="0DBE4DA8" w14:textId="77777777" w:rsidTr="00B30099">
        <w:tc>
          <w:tcPr>
            <w:tcW w:w="9576" w:type="dxa"/>
          </w:tcPr>
          <w:p w14:paraId="73974851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51A5B613" w14:textId="77777777" w:rsidTr="00B30099">
        <w:tc>
          <w:tcPr>
            <w:tcW w:w="9576" w:type="dxa"/>
          </w:tcPr>
          <w:p w14:paraId="58B5CDD1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4E0426">
              <w:rPr>
                <w:sz w:val="28"/>
                <w:szCs w:val="28"/>
                <w:lang w:bidi="ar-IQ"/>
              </w:rPr>
              <w:t xml:space="preserve">iscussions with the teacher and among the students themselves. </w:t>
            </w:r>
          </w:p>
        </w:tc>
      </w:tr>
    </w:tbl>
    <w:p w14:paraId="5D46C700" w14:textId="77777777" w:rsidR="00B30099" w:rsidRDefault="00B30099" w:rsidP="003C5376">
      <w:pPr>
        <w:rPr>
          <w:sz w:val="28"/>
          <w:szCs w:val="28"/>
          <w:lang w:bidi="ar-IQ"/>
        </w:rPr>
      </w:pPr>
    </w:p>
    <w:p w14:paraId="7F4D2B81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lastRenderedPageBreak/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437D0507" w14:textId="77777777" w:rsidTr="00B30099">
        <w:tc>
          <w:tcPr>
            <w:tcW w:w="9576" w:type="dxa"/>
          </w:tcPr>
          <w:p w14:paraId="4E8AF244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02B32CF6" w14:textId="77777777" w:rsidTr="00B30099">
        <w:tc>
          <w:tcPr>
            <w:tcW w:w="9576" w:type="dxa"/>
          </w:tcPr>
          <w:p w14:paraId="2E36ADB8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10D4F65D" w14:textId="77777777" w:rsidTr="00B30099">
        <w:tc>
          <w:tcPr>
            <w:tcW w:w="9576" w:type="dxa"/>
          </w:tcPr>
          <w:p w14:paraId="2ED086ED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63367418" w14:textId="77777777" w:rsidTr="00B30099">
        <w:tc>
          <w:tcPr>
            <w:tcW w:w="9576" w:type="dxa"/>
          </w:tcPr>
          <w:p w14:paraId="54FC041B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14:paraId="3B10B953" w14:textId="77777777" w:rsidR="00B30099" w:rsidRDefault="00B30099" w:rsidP="003C5376">
      <w:pPr>
        <w:rPr>
          <w:sz w:val="28"/>
          <w:szCs w:val="28"/>
          <w:lang w:bidi="ar-IQ"/>
        </w:rPr>
      </w:pPr>
    </w:p>
    <w:p w14:paraId="0BA2819E" w14:textId="77777777" w:rsidR="00EC2DE1" w:rsidRDefault="00EC2DE1" w:rsidP="003C5376">
      <w:pPr>
        <w:rPr>
          <w:sz w:val="28"/>
          <w:szCs w:val="28"/>
          <w:lang w:bidi="ar-IQ"/>
        </w:rPr>
      </w:pPr>
    </w:p>
    <w:p w14:paraId="7453436A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14:paraId="394E427A" w14:textId="77777777"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42BD" w14:paraId="17D39FFC" w14:textId="77777777" w:rsidTr="00B30099">
        <w:tc>
          <w:tcPr>
            <w:tcW w:w="9576" w:type="dxa"/>
          </w:tcPr>
          <w:p w14:paraId="0A591DA9" w14:textId="77777777" w:rsidR="00D242BD" w:rsidRPr="00D242BD" w:rsidRDefault="00D242BD" w:rsidP="00112A13">
            <w:pPr>
              <w:rPr>
                <w:sz w:val="28"/>
                <w:szCs w:val="28"/>
              </w:rPr>
            </w:pPr>
            <w:r w:rsidRPr="00D242BD">
              <w:rPr>
                <w:sz w:val="28"/>
                <w:szCs w:val="28"/>
              </w:rPr>
              <w:t>a. To develop the students’ skills in dialogue and expressing his opinion in a polite scientific manner.</w:t>
            </w:r>
          </w:p>
        </w:tc>
      </w:tr>
      <w:tr w:rsidR="00D242BD" w14:paraId="0BAC1476" w14:textId="77777777" w:rsidTr="00B30099">
        <w:tc>
          <w:tcPr>
            <w:tcW w:w="9576" w:type="dxa"/>
          </w:tcPr>
          <w:p w14:paraId="2CAD33E1" w14:textId="77777777" w:rsidR="00D242BD" w:rsidRPr="00D242BD" w:rsidRDefault="00D242BD" w:rsidP="00112A13">
            <w:pPr>
              <w:rPr>
                <w:sz w:val="28"/>
                <w:szCs w:val="28"/>
              </w:rPr>
            </w:pPr>
            <w:r w:rsidRPr="00D242BD">
              <w:rPr>
                <w:sz w:val="28"/>
                <w:szCs w:val="28"/>
              </w:rPr>
              <w:t>b. To develop the students’ skills to participate in literary events in the college.</w:t>
            </w:r>
          </w:p>
        </w:tc>
      </w:tr>
      <w:tr w:rsidR="00D242BD" w14:paraId="17645D18" w14:textId="77777777" w:rsidTr="00B30099">
        <w:tc>
          <w:tcPr>
            <w:tcW w:w="9576" w:type="dxa"/>
          </w:tcPr>
          <w:p w14:paraId="63999E8C" w14:textId="77777777" w:rsidR="00D242BD" w:rsidRPr="00D242BD" w:rsidRDefault="00D242BD" w:rsidP="00112A13">
            <w:pPr>
              <w:rPr>
                <w:sz w:val="28"/>
                <w:szCs w:val="28"/>
              </w:rPr>
            </w:pPr>
            <w:r w:rsidRPr="00D242BD">
              <w:rPr>
                <w:sz w:val="28"/>
                <w:szCs w:val="28"/>
              </w:rPr>
              <w:t>c. Develop his skills in literary and critical writing.</w:t>
            </w:r>
          </w:p>
        </w:tc>
      </w:tr>
      <w:tr w:rsidR="00B30099" w14:paraId="35A9A63B" w14:textId="77777777" w:rsidTr="00B30099">
        <w:tc>
          <w:tcPr>
            <w:tcW w:w="9576" w:type="dxa"/>
          </w:tcPr>
          <w:p w14:paraId="00541B58" w14:textId="77777777" w:rsidR="00B30099" w:rsidRPr="00D242BD" w:rsidRDefault="00F14F5F" w:rsidP="003C5376">
            <w:pPr>
              <w:rPr>
                <w:sz w:val="28"/>
                <w:szCs w:val="28"/>
                <w:lang w:bidi="ar-IQ"/>
              </w:rPr>
            </w:pPr>
            <w:r w:rsidRPr="00D242BD">
              <w:rPr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14:paraId="485B062B" w14:textId="77777777" w:rsidR="00B30099" w:rsidRDefault="00B30099" w:rsidP="003C5376">
      <w:pPr>
        <w:rPr>
          <w:sz w:val="28"/>
          <w:szCs w:val="28"/>
          <w:lang w:bidi="ar-IQ"/>
        </w:rPr>
      </w:pPr>
    </w:p>
    <w:p w14:paraId="67087496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DE1" w14:paraId="6A5125A0" w14:textId="77777777" w:rsidTr="00EC2DE1">
        <w:tc>
          <w:tcPr>
            <w:tcW w:w="9576" w:type="dxa"/>
          </w:tcPr>
          <w:p w14:paraId="4A6D9DF2" w14:textId="77777777" w:rsidR="00EC2DE1" w:rsidRDefault="006E685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a-</w:t>
            </w:r>
            <w:r w:rsidRPr="006E685A">
              <w:rPr>
                <w:sz w:val="28"/>
                <w:szCs w:val="28"/>
                <w:lang w:bidi="ar-IQ"/>
              </w:rPr>
              <w:t>Preparation, preface by reference to the previous lecture, using questions, reinforcement, class tests, containment and follow-up, using different teaching methods that suit students, their level and inclinations, presenting a</w:t>
            </w:r>
            <w:r>
              <w:rPr>
                <w:sz w:val="28"/>
                <w:szCs w:val="28"/>
                <w:lang w:bidi="ar-IQ"/>
              </w:rPr>
              <w:t xml:space="preserve">nd discussing of the novel </w:t>
            </w:r>
            <w:r w:rsidRPr="006E685A">
              <w:rPr>
                <w:sz w:val="28"/>
                <w:szCs w:val="28"/>
                <w:lang w:bidi="ar-IQ"/>
              </w:rPr>
              <w:t xml:space="preserve"> in the classroom to determine the streng</w:t>
            </w:r>
            <w:r>
              <w:rPr>
                <w:sz w:val="28"/>
                <w:szCs w:val="28"/>
                <w:lang w:bidi="ar-IQ"/>
              </w:rPr>
              <w:t xml:space="preserve">ths and weaknesses of students in dealing with the material. </w:t>
            </w:r>
          </w:p>
        </w:tc>
      </w:tr>
      <w:tr w:rsidR="00EC2DE1" w14:paraId="7207430C" w14:textId="77777777" w:rsidTr="00EC2DE1">
        <w:tc>
          <w:tcPr>
            <w:tcW w:w="9576" w:type="dxa"/>
          </w:tcPr>
          <w:p w14:paraId="461D6DBA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14:paraId="005FFACF" w14:textId="77777777" w:rsidTr="00EC2DE1">
        <w:tc>
          <w:tcPr>
            <w:tcW w:w="9576" w:type="dxa"/>
          </w:tcPr>
          <w:p w14:paraId="1BA41255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2390C8AC" w14:textId="77777777" w:rsidTr="00EC2DE1">
        <w:tc>
          <w:tcPr>
            <w:tcW w:w="9576" w:type="dxa"/>
          </w:tcPr>
          <w:p w14:paraId="7D2585F3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EC2DE1" w14:paraId="373A233F" w14:textId="77777777" w:rsidTr="00EC2DE1">
        <w:tc>
          <w:tcPr>
            <w:tcW w:w="9576" w:type="dxa"/>
          </w:tcPr>
          <w:p w14:paraId="046F270F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4C66F596" w14:textId="77777777" w:rsidR="00F14F5F" w:rsidRDefault="00F14F5F" w:rsidP="003C5376">
      <w:pPr>
        <w:rPr>
          <w:sz w:val="28"/>
          <w:szCs w:val="28"/>
          <w:lang w:bidi="ar-IQ"/>
        </w:rPr>
      </w:pPr>
    </w:p>
    <w:p w14:paraId="24E86332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468" w14:paraId="5B8CD362" w14:textId="77777777" w:rsidTr="00B71468">
        <w:tc>
          <w:tcPr>
            <w:tcW w:w="9576" w:type="dxa"/>
          </w:tcPr>
          <w:p w14:paraId="023237A1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53B2E65C" w14:textId="77777777" w:rsidTr="00B71468">
        <w:tc>
          <w:tcPr>
            <w:tcW w:w="9576" w:type="dxa"/>
          </w:tcPr>
          <w:p w14:paraId="449643C6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4D71468E" w14:textId="77777777" w:rsidTr="00B71468">
        <w:tc>
          <w:tcPr>
            <w:tcW w:w="9576" w:type="dxa"/>
          </w:tcPr>
          <w:p w14:paraId="113C32B0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2FB97DC3" w14:textId="77777777" w:rsidTr="00B71468">
        <w:tc>
          <w:tcPr>
            <w:tcW w:w="9576" w:type="dxa"/>
          </w:tcPr>
          <w:p w14:paraId="0DAC8D68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7A1A7768" w14:textId="77777777" w:rsidR="00B71468" w:rsidRDefault="00B71468" w:rsidP="003C5376">
      <w:pPr>
        <w:rPr>
          <w:sz w:val="28"/>
          <w:szCs w:val="28"/>
          <w:lang w:bidi="ar-IQ"/>
        </w:rPr>
      </w:pPr>
    </w:p>
    <w:p w14:paraId="6463BB41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55E" w14:paraId="45C09A50" w14:textId="77777777" w:rsidTr="00D9555E">
        <w:tc>
          <w:tcPr>
            <w:tcW w:w="9576" w:type="dxa"/>
          </w:tcPr>
          <w:p w14:paraId="61138ACC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the s</w:t>
            </w:r>
            <w:r w:rsidR="00D242BD">
              <w:rPr>
                <w:sz w:val="28"/>
                <w:szCs w:val="28"/>
                <w:lang w:bidi="ar-IQ"/>
              </w:rPr>
              <w:t>kill and art of literature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14:paraId="7D7FA79F" w14:textId="77777777" w:rsidTr="00D9555E">
        <w:tc>
          <w:tcPr>
            <w:tcW w:w="9576" w:type="dxa"/>
          </w:tcPr>
          <w:p w14:paraId="08ECBF9D" w14:textId="77777777" w:rsidR="00D9555E" w:rsidRDefault="00D9555E" w:rsidP="00D242B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in </w:t>
            </w:r>
            <w:r w:rsidR="00D242BD">
              <w:rPr>
                <w:sz w:val="28"/>
                <w:szCs w:val="28"/>
                <w:lang w:bidi="ar-IQ"/>
              </w:rPr>
              <w:t>the analysis of the literary works</w:t>
            </w:r>
          </w:p>
        </w:tc>
      </w:tr>
      <w:tr w:rsidR="00D9555E" w14:paraId="512FC70B" w14:textId="77777777" w:rsidTr="00D9555E">
        <w:tc>
          <w:tcPr>
            <w:tcW w:w="9576" w:type="dxa"/>
          </w:tcPr>
          <w:p w14:paraId="254E8ACE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14DB985B" w14:textId="77777777" w:rsidTr="00D9555E">
        <w:tc>
          <w:tcPr>
            <w:tcW w:w="9576" w:type="dxa"/>
          </w:tcPr>
          <w:p w14:paraId="30F3D267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stud</w:t>
            </w:r>
            <w:r w:rsidR="00D242BD">
              <w:rPr>
                <w:sz w:val="28"/>
                <w:szCs w:val="28"/>
                <w:lang w:bidi="ar-IQ"/>
              </w:rPr>
              <w:t>ents to write critical essays concerning the characters , themes, etc.</w:t>
            </w:r>
          </w:p>
        </w:tc>
      </w:tr>
    </w:tbl>
    <w:p w14:paraId="477093DB" w14:textId="77777777" w:rsidR="00D9555E" w:rsidRDefault="00D9555E" w:rsidP="003C5376">
      <w:pPr>
        <w:rPr>
          <w:sz w:val="28"/>
          <w:szCs w:val="28"/>
          <w:lang w:bidi="ar-IQ"/>
        </w:rPr>
      </w:pPr>
    </w:p>
    <w:p w14:paraId="44E50642" w14:textId="77777777" w:rsidR="00C32AFE" w:rsidRDefault="00C32AFE" w:rsidP="003C5376">
      <w:pPr>
        <w:rPr>
          <w:sz w:val="28"/>
          <w:szCs w:val="28"/>
          <w:lang w:bidi="ar-IQ"/>
        </w:rPr>
      </w:pPr>
    </w:p>
    <w:p w14:paraId="212DF9AE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07"/>
        <w:gridCol w:w="2109"/>
        <w:gridCol w:w="2385"/>
        <w:gridCol w:w="1577"/>
        <w:gridCol w:w="1577"/>
      </w:tblGrid>
      <w:tr w:rsidR="006446D1" w14:paraId="53AAB313" w14:textId="77777777" w:rsidTr="00D242BD">
        <w:tc>
          <w:tcPr>
            <w:tcW w:w="912" w:type="dxa"/>
          </w:tcPr>
          <w:p w14:paraId="7BD04AAB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07" w:type="dxa"/>
          </w:tcPr>
          <w:p w14:paraId="00CD86C0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49" w:type="dxa"/>
          </w:tcPr>
          <w:p w14:paraId="67B71457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24" w:type="dxa"/>
          </w:tcPr>
          <w:p w14:paraId="75944E55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14:paraId="558DFA6E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14:paraId="42CD2900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D242BD" w14:paraId="3D9CE793" w14:textId="77777777" w:rsidTr="00D242BD">
        <w:tc>
          <w:tcPr>
            <w:tcW w:w="912" w:type="dxa"/>
          </w:tcPr>
          <w:p w14:paraId="56A4C415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14:paraId="0A032DDA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702BDF7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7F3E884A" w14:textId="77777777" w:rsidR="00D242BD" w:rsidRPr="008D6307" w:rsidRDefault="00D242BD" w:rsidP="00E0796F">
            <w:r w:rsidRPr="008D6307">
              <w:t xml:space="preserve"> Historical background of the novel </w:t>
            </w:r>
          </w:p>
        </w:tc>
        <w:tc>
          <w:tcPr>
            <w:tcW w:w="1592" w:type="dxa"/>
          </w:tcPr>
          <w:p w14:paraId="1CFF7DBD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0878312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9BC00FD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C7EAD44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22CA1539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D242BD" w14:paraId="4D3362F3" w14:textId="77777777" w:rsidTr="00D242BD">
        <w:tc>
          <w:tcPr>
            <w:tcW w:w="912" w:type="dxa"/>
          </w:tcPr>
          <w:p w14:paraId="476CD143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14:paraId="34A4CF88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1BA663B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56F0A665" w14:textId="77777777" w:rsidR="00D242BD" w:rsidRPr="008D6307" w:rsidRDefault="006419BC" w:rsidP="006419BC">
            <w:r>
              <w:t xml:space="preserve">Jonathan Swift </w:t>
            </w:r>
            <w:r w:rsidR="00D242BD" w:rsidRPr="008D6307">
              <w:t>: Life and Works</w:t>
            </w:r>
          </w:p>
        </w:tc>
        <w:tc>
          <w:tcPr>
            <w:tcW w:w="1592" w:type="dxa"/>
          </w:tcPr>
          <w:p w14:paraId="692C5D09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5FA1522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609A4A6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AFE5256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09A9ABE0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D242BD" w14:paraId="1787012E" w14:textId="77777777" w:rsidTr="00D242BD">
        <w:tc>
          <w:tcPr>
            <w:tcW w:w="912" w:type="dxa"/>
          </w:tcPr>
          <w:p w14:paraId="4767F56B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807" w:type="dxa"/>
          </w:tcPr>
          <w:p w14:paraId="7A3EEE59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B4ABC6C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5D2B713F" w14:textId="77777777" w:rsidR="00D242BD" w:rsidRPr="008D6307" w:rsidRDefault="006419BC" w:rsidP="006419BC">
            <w:r w:rsidRPr="006419BC">
              <w:t>Jonat</w:t>
            </w:r>
            <w:r>
              <w:t xml:space="preserve">han Swift’s  Gulliver’s Travels </w:t>
            </w:r>
            <w:r w:rsidR="00D242BD" w:rsidRPr="008D6307">
              <w:t xml:space="preserve">: general summary </w:t>
            </w:r>
          </w:p>
        </w:tc>
        <w:tc>
          <w:tcPr>
            <w:tcW w:w="1592" w:type="dxa"/>
          </w:tcPr>
          <w:p w14:paraId="66A45AF2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A41E6AE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D3B8936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500BBAF4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6D0FF06A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D242BD" w14:paraId="46712E6C" w14:textId="77777777" w:rsidTr="00D242BD">
        <w:tc>
          <w:tcPr>
            <w:tcW w:w="912" w:type="dxa"/>
          </w:tcPr>
          <w:p w14:paraId="31450021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14:paraId="3F22B13A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0F5E399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64294324" w14:textId="77777777" w:rsidR="00D242BD" w:rsidRPr="008D6307" w:rsidRDefault="00D242BD" w:rsidP="00E0796F">
            <w:r w:rsidRPr="008D6307">
              <w:t>Analysis of the major characters</w:t>
            </w:r>
          </w:p>
        </w:tc>
        <w:tc>
          <w:tcPr>
            <w:tcW w:w="1592" w:type="dxa"/>
          </w:tcPr>
          <w:p w14:paraId="1E019EC3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F345AC8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68B907C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332B91E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BF48619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EC92A86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D242BD" w14:paraId="18BDE3E1" w14:textId="77777777" w:rsidTr="00D242BD">
        <w:tc>
          <w:tcPr>
            <w:tcW w:w="912" w:type="dxa"/>
          </w:tcPr>
          <w:p w14:paraId="7F0EB39B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14:paraId="720D415C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01915099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ECDBFE5" w14:textId="77777777" w:rsidR="00D242BD" w:rsidRPr="008D6307" w:rsidRDefault="00D242BD" w:rsidP="00E0796F">
            <w:r w:rsidRPr="008D6307">
              <w:t>Discussion of the most important themes and symbols</w:t>
            </w:r>
          </w:p>
        </w:tc>
        <w:tc>
          <w:tcPr>
            <w:tcW w:w="1592" w:type="dxa"/>
          </w:tcPr>
          <w:p w14:paraId="76478483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0B39678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4A03D40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25AC147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EB5928B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6C3987F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990392" w14:paraId="1032AB6B" w14:textId="77777777" w:rsidTr="00D242BD">
        <w:tc>
          <w:tcPr>
            <w:tcW w:w="912" w:type="dxa"/>
          </w:tcPr>
          <w:p w14:paraId="47DBFADE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807" w:type="dxa"/>
          </w:tcPr>
          <w:p w14:paraId="5D33DF1A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2A02DB16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4A9BB162" w14:textId="77777777" w:rsidR="00990392" w:rsidRPr="003A1768" w:rsidRDefault="00990392" w:rsidP="00A43FAC">
            <w:r w:rsidRPr="003A1768">
              <w:t>Gulliver's Travels: Summary and Analysis of Book I, "A Voyage to Lilliput," Chapters 1-4</w:t>
            </w:r>
          </w:p>
        </w:tc>
        <w:tc>
          <w:tcPr>
            <w:tcW w:w="1592" w:type="dxa"/>
          </w:tcPr>
          <w:p w14:paraId="51F0E700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1DAC225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056C26E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B6DF09E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3B4C480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8E339F2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990392" w14:paraId="7787BF70" w14:textId="77777777" w:rsidTr="00D242BD">
        <w:tc>
          <w:tcPr>
            <w:tcW w:w="912" w:type="dxa"/>
          </w:tcPr>
          <w:p w14:paraId="02E6EBAF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14:paraId="6FEC5ACF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964A6EB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05646F8C" w14:textId="77777777" w:rsidR="00990392" w:rsidRPr="003A1768" w:rsidRDefault="00990392" w:rsidP="00A43FAC">
            <w:r w:rsidRPr="003A1768">
              <w:t>Gulliver's Travels: Summary and Analysis of Book I, "A Voyage to Lilliput," Chapters 5-8</w:t>
            </w:r>
          </w:p>
        </w:tc>
        <w:tc>
          <w:tcPr>
            <w:tcW w:w="1592" w:type="dxa"/>
          </w:tcPr>
          <w:p w14:paraId="79181018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B2E5870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C0393EF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04F0A19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343257F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2022666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990392" w14:paraId="0DCF60AB" w14:textId="77777777" w:rsidTr="00D242BD">
        <w:tc>
          <w:tcPr>
            <w:tcW w:w="912" w:type="dxa"/>
          </w:tcPr>
          <w:p w14:paraId="2DC82838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807" w:type="dxa"/>
          </w:tcPr>
          <w:p w14:paraId="72BBC1FC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280DD1FD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53DB10D" w14:textId="77777777" w:rsidR="00990392" w:rsidRPr="003A1768" w:rsidRDefault="00990392" w:rsidP="00A43FAC">
            <w:r w:rsidRPr="003A1768">
              <w:t>Gulliver's Travels Summary and Analysis of Book II, "A Voyage to Brobdingnag," Chapters 1-4</w:t>
            </w:r>
          </w:p>
        </w:tc>
        <w:tc>
          <w:tcPr>
            <w:tcW w:w="1592" w:type="dxa"/>
          </w:tcPr>
          <w:p w14:paraId="1ABE06E8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71BBB31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DE8F029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C5238EC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95EA261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E884BC3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990392" w14:paraId="187C32F5" w14:textId="77777777" w:rsidTr="00D242BD">
        <w:tc>
          <w:tcPr>
            <w:tcW w:w="912" w:type="dxa"/>
          </w:tcPr>
          <w:p w14:paraId="67BC3804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14:paraId="3ABDDEA0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21126C8E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5ADB418D" w14:textId="77777777" w:rsidR="00990392" w:rsidRPr="003A1768" w:rsidRDefault="00990392" w:rsidP="00A43FAC">
            <w:r w:rsidRPr="003A1768">
              <w:t>Gulliver's Travels Summary and Analysis of Book II, "A Voyage to Brobdingnag," Chapters 5-8</w:t>
            </w:r>
          </w:p>
        </w:tc>
        <w:tc>
          <w:tcPr>
            <w:tcW w:w="1592" w:type="dxa"/>
          </w:tcPr>
          <w:p w14:paraId="286EA061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70B8121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F65AB4D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0A697A6C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B8A45B9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2A17E6E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990392" w14:paraId="4872889D" w14:textId="77777777" w:rsidTr="00D242BD">
        <w:tc>
          <w:tcPr>
            <w:tcW w:w="912" w:type="dxa"/>
          </w:tcPr>
          <w:p w14:paraId="6FBB912E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807" w:type="dxa"/>
          </w:tcPr>
          <w:p w14:paraId="09BD8A0D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4765BD69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252030D3" w14:textId="77777777" w:rsidR="00990392" w:rsidRPr="003A1768" w:rsidRDefault="00990392" w:rsidP="00A43FAC">
            <w:r w:rsidRPr="003A1768">
              <w:t>Gulliver's Travels Summary and Analysis of Book III, "A Voyage to Laputa ... and Japan," Chapters 1-3</w:t>
            </w:r>
          </w:p>
        </w:tc>
        <w:tc>
          <w:tcPr>
            <w:tcW w:w="1592" w:type="dxa"/>
          </w:tcPr>
          <w:p w14:paraId="5EFDD3A9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AADDF66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B602034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01C01DB2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23FEEFC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9C011AB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990392" w14:paraId="03D3419E" w14:textId="77777777" w:rsidTr="00D242BD">
        <w:tc>
          <w:tcPr>
            <w:tcW w:w="912" w:type="dxa"/>
          </w:tcPr>
          <w:p w14:paraId="6CEFD16A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807" w:type="dxa"/>
          </w:tcPr>
          <w:p w14:paraId="4741BC4E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FE1CC49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5466DF17" w14:textId="77777777" w:rsidR="00990392" w:rsidRPr="003A1768" w:rsidRDefault="00990392" w:rsidP="00A43FAC">
            <w:r w:rsidRPr="003A1768">
              <w:t>Gulliver's Travels Summary and Analysis of Book III, "A Voyage to Laputa ... and Japan," Chapters 4-7</w:t>
            </w:r>
          </w:p>
        </w:tc>
        <w:tc>
          <w:tcPr>
            <w:tcW w:w="1592" w:type="dxa"/>
          </w:tcPr>
          <w:p w14:paraId="098955A4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4A737B6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E1137BA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0593C918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1964E20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E3FE223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990392" w14:paraId="2B4EC484" w14:textId="77777777" w:rsidTr="00D242BD">
        <w:tc>
          <w:tcPr>
            <w:tcW w:w="912" w:type="dxa"/>
          </w:tcPr>
          <w:p w14:paraId="5A890943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807" w:type="dxa"/>
          </w:tcPr>
          <w:p w14:paraId="56353863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2C12121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5620CFCB" w14:textId="77777777" w:rsidR="00990392" w:rsidRPr="003A1768" w:rsidRDefault="00990392" w:rsidP="00A43FAC">
            <w:r w:rsidRPr="003A1768">
              <w:t>Gulliver's Travels Summary and Analysis of Book III, "A Voyage to Laputa ... and Japan," Chapters 8-11</w:t>
            </w:r>
          </w:p>
        </w:tc>
        <w:tc>
          <w:tcPr>
            <w:tcW w:w="1592" w:type="dxa"/>
          </w:tcPr>
          <w:p w14:paraId="43D092A9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3973729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B2BEA99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ED3CD17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E6FDF92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4E0B364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990392" w14:paraId="080A8CD6" w14:textId="77777777" w:rsidTr="00D242BD">
        <w:tc>
          <w:tcPr>
            <w:tcW w:w="912" w:type="dxa"/>
          </w:tcPr>
          <w:p w14:paraId="07D5D6D8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14:paraId="319FDC9C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CDF12BA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74DE6367" w14:textId="77777777" w:rsidR="00990392" w:rsidRPr="003A1768" w:rsidRDefault="00990392" w:rsidP="00A43FAC">
            <w:r w:rsidRPr="003A1768">
              <w:t>Gulliver's Travels Summary and Analysis of Book IV, "A Voyage to the Country of the Houyhnhnms," Chapters 1-4</w:t>
            </w:r>
          </w:p>
        </w:tc>
        <w:tc>
          <w:tcPr>
            <w:tcW w:w="1592" w:type="dxa"/>
          </w:tcPr>
          <w:p w14:paraId="12984D99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7E59EB3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F063B1A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D163ADF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8DD6278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01746F9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990392" w14:paraId="7537E0CA" w14:textId="77777777" w:rsidTr="00D242BD">
        <w:tc>
          <w:tcPr>
            <w:tcW w:w="912" w:type="dxa"/>
          </w:tcPr>
          <w:p w14:paraId="17C9A112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14:paraId="2D34F347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6365A60F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4DA0814A" w14:textId="77777777" w:rsidR="00990392" w:rsidRPr="003A1768" w:rsidRDefault="00990392" w:rsidP="00A43FAC">
            <w:r w:rsidRPr="003A1768">
              <w:t>Gulliver's Travels Summary and Analysis of Book IV, "A Voyage to the Country of the Houyhnhnms," Chapters 5-8</w:t>
            </w:r>
          </w:p>
        </w:tc>
        <w:tc>
          <w:tcPr>
            <w:tcW w:w="1592" w:type="dxa"/>
          </w:tcPr>
          <w:p w14:paraId="218CC6AE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0AED009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D6FC668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041B5528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79E9D0D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AFBB413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990392" w14:paraId="4DE22120" w14:textId="77777777" w:rsidTr="00D242BD">
        <w:tc>
          <w:tcPr>
            <w:tcW w:w="912" w:type="dxa"/>
          </w:tcPr>
          <w:p w14:paraId="7BB7A5CE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14:paraId="4F60DCED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2084B22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23374BCB" w14:textId="77777777" w:rsidR="00990392" w:rsidRDefault="00990392" w:rsidP="00A43FAC">
            <w:r w:rsidRPr="003A1768">
              <w:t>Gulliver's Travels Summary and Analysis of Book IV, "A Voyage to the Country of the Houyhnhnms," Chapters 6-12</w:t>
            </w:r>
          </w:p>
        </w:tc>
        <w:tc>
          <w:tcPr>
            <w:tcW w:w="1592" w:type="dxa"/>
          </w:tcPr>
          <w:p w14:paraId="1B636891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FAF3088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EE5B18B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CD8D6B3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5B14328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C6A1CDD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14:paraId="771DB678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49EDFE5F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7881"/>
      </w:tblGrid>
      <w:tr w:rsidR="0031234A" w14:paraId="564ADC43" w14:textId="77777777" w:rsidTr="007A0038">
        <w:tc>
          <w:tcPr>
            <w:tcW w:w="4788" w:type="dxa"/>
          </w:tcPr>
          <w:p w14:paraId="4A446830" w14:textId="77777777" w:rsidR="0031234A" w:rsidRDefault="0031234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14:paraId="3D5DE5EF" w14:textId="77777777" w:rsidR="0031234A" w:rsidRPr="00CE7E71" w:rsidRDefault="00541B15" w:rsidP="00540F3A">
            <w:r w:rsidRPr="00541B15">
              <w:t>Jonathan Swift</w:t>
            </w:r>
            <w:r w:rsidR="0031234A" w:rsidRPr="00CE7E71">
              <w:t>.</w:t>
            </w:r>
            <w:r w:rsidR="00E30366">
              <w:t>( 2008).</w:t>
            </w:r>
            <w:r w:rsidR="0031234A" w:rsidRPr="00CE7E71">
              <w:t xml:space="preserve"> </w:t>
            </w:r>
            <w:r w:rsidRPr="00541B15">
              <w:t>Gulliver’s Travels</w:t>
            </w:r>
            <w:r>
              <w:t>.</w:t>
            </w:r>
            <w:r w:rsidRPr="00541B15">
              <w:t xml:space="preserve"> </w:t>
            </w:r>
            <w:r w:rsidR="0031234A" w:rsidRPr="00CE7E71">
              <w:t xml:space="preserve">Oxford: Oxford University Press. </w:t>
            </w:r>
          </w:p>
        </w:tc>
      </w:tr>
      <w:tr w:rsidR="0031234A" w14:paraId="20C0D78B" w14:textId="77777777" w:rsidTr="007A0038">
        <w:tc>
          <w:tcPr>
            <w:tcW w:w="4788" w:type="dxa"/>
          </w:tcPr>
          <w:p w14:paraId="10F0D966" w14:textId="77777777" w:rsidR="0031234A" w:rsidRDefault="0031234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References</w:t>
            </w:r>
          </w:p>
        </w:tc>
        <w:tc>
          <w:tcPr>
            <w:tcW w:w="4788" w:type="dxa"/>
          </w:tcPr>
          <w:p w14:paraId="02D0D67B" w14:textId="77777777" w:rsidR="0031234A" w:rsidRPr="00CE7E71" w:rsidRDefault="0031234A" w:rsidP="00541B15">
            <w:r w:rsidRPr="00CE7E71">
              <w:t xml:space="preserve"> “</w:t>
            </w:r>
            <w:r w:rsidR="00541B15" w:rsidRPr="00541B15">
              <w:t>Gulliver’s Travels</w:t>
            </w:r>
            <w:r w:rsidRPr="00CE7E71">
              <w:t xml:space="preserve">.” </w:t>
            </w:r>
            <w:proofErr w:type="spellStart"/>
            <w:r w:rsidRPr="00CE7E71">
              <w:t>LitCharts</w:t>
            </w:r>
            <w:proofErr w:type="spellEnd"/>
            <w:r w:rsidRPr="00CE7E71">
              <w:t xml:space="preserve"> LLC. 2014. </w:t>
            </w:r>
          </w:p>
        </w:tc>
      </w:tr>
      <w:tr w:rsidR="0031234A" w14:paraId="2DCC0C2C" w14:textId="77777777" w:rsidTr="007A0038">
        <w:tc>
          <w:tcPr>
            <w:tcW w:w="4788" w:type="dxa"/>
          </w:tcPr>
          <w:p w14:paraId="2119C572" w14:textId="77777777" w:rsidR="0031234A" w:rsidRDefault="0031234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14:paraId="74B857A4" w14:textId="77777777" w:rsidR="0031234A" w:rsidRDefault="00A1135E" w:rsidP="00540F3A">
            <w:r w:rsidRPr="00A1135E">
              <w:t>Analysis of Satire in 'Gulliver's Travels' by Jonathan Swift</w:t>
            </w:r>
            <w:r>
              <w:t xml:space="preserve"> .(2021).</w:t>
            </w:r>
          </w:p>
          <w:p w14:paraId="5F071561" w14:textId="77777777" w:rsidR="00A1135E" w:rsidRPr="00CE7E71" w:rsidRDefault="00A1135E" w:rsidP="00540F3A">
            <w:r w:rsidRPr="00A1135E">
              <w:t>https://www.ukessays.com/essays/english-literature/satires-in-gullivers-travels.php</w:t>
            </w:r>
          </w:p>
        </w:tc>
      </w:tr>
      <w:tr w:rsidR="0031234A" w14:paraId="4F06C5E4" w14:textId="77777777" w:rsidTr="007A0038">
        <w:tc>
          <w:tcPr>
            <w:tcW w:w="4788" w:type="dxa"/>
          </w:tcPr>
          <w:p w14:paraId="07FBB6F9" w14:textId="77777777" w:rsidR="0031234A" w:rsidRDefault="0031234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14:paraId="5EA730C4" w14:textId="77777777" w:rsidR="0031234A" w:rsidRPr="00CE7E71" w:rsidRDefault="00A1135E" w:rsidP="00A1135E">
            <w:proofErr w:type="spellStart"/>
            <w:r w:rsidRPr="00A1135E">
              <w:t>Rajoria</w:t>
            </w:r>
            <w:proofErr w:type="spellEnd"/>
            <w:r>
              <w:t xml:space="preserve">, </w:t>
            </w:r>
            <w:r w:rsidRPr="00A1135E">
              <w:t>Vinay</w:t>
            </w:r>
            <w:r>
              <w:t xml:space="preserve">. (2021). </w:t>
            </w:r>
            <w:r w:rsidRPr="00A1135E">
              <w:t xml:space="preserve"> </w:t>
            </w:r>
            <w:r>
              <w:t xml:space="preserve">An Essay on Jonathan Swift’s Gulliver’s  Travels: A General Thematic Analysis. </w:t>
            </w:r>
            <w:r w:rsidRPr="00A1135E">
              <w:t>https://www.academia.edu/71470488/An_Essay_on_Jonathan_Swifts_Gullivers_Travels_Thematic_Analysis_VRajoria</w:t>
            </w:r>
            <w:r>
              <w:t xml:space="preserve"> </w:t>
            </w:r>
          </w:p>
        </w:tc>
      </w:tr>
    </w:tbl>
    <w:p w14:paraId="51E28AE0" w14:textId="77777777" w:rsidR="007A0038" w:rsidRDefault="007A0038" w:rsidP="003C5376">
      <w:pPr>
        <w:rPr>
          <w:sz w:val="28"/>
          <w:szCs w:val="28"/>
          <w:lang w:bidi="ar-IQ"/>
        </w:rPr>
      </w:pPr>
    </w:p>
    <w:p w14:paraId="7AF6A56A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038" w14:paraId="798BA2D0" w14:textId="77777777" w:rsidTr="007A0038">
        <w:tc>
          <w:tcPr>
            <w:tcW w:w="9576" w:type="dxa"/>
          </w:tcPr>
          <w:p w14:paraId="6334BEE1" w14:textId="77777777" w:rsidR="007A0038" w:rsidRDefault="0031234A" w:rsidP="003C5376">
            <w:pPr>
              <w:rPr>
                <w:sz w:val="28"/>
                <w:szCs w:val="28"/>
                <w:lang w:bidi="ar-IQ"/>
              </w:rPr>
            </w:pPr>
            <w:r w:rsidRPr="0031234A">
              <w:rPr>
                <w:sz w:val="28"/>
                <w:szCs w:val="28"/>
                <w:lang w:bidi="ar-IQ"/>
              </w:rPr>
              <w:t>Establishing some festivals for writing critical and analytical literary articles, as well as setting up some important literary scenes within the literary work inside the classroom or university campus.</w:t>
            </w:r>
          </w:p>
        </w:tc>
      </w:tr>
      <w:tr w:rsidR="007A0038" w14:paraId="6C04DFAD" w14:textId="77777777" w:rsidTr="007A0038">
        <w:tc>
          <w:tcPr>
            <w:tcW w:w="9576" w:type="dxa"/>
          </w:tcPr>
          <w:p w14:paraId="7CF20709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0408ABD3" w14:textId="77777777" w:rsidTr="007A0038">
        <w:tc>
          <w:tcPr>
            <w:tcW w:w="9576" w:type="dxa"/>
          </w:tcPr>
          <w:p w14:paraId="1205CFFC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5BB476BF" w14:textId="77777777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05"/>
    <w:rsid w:val="00010D25"/>
    <w:rsid w:val="00025541"/>
    <w:rsid w:val="00063594"/>
    <w:rsid w:val="000E53A4"/>
    <w:rsid w:val="000E5EBD"/>
    <w:rsid w:val="000F6501"/>
    <w:rsid w:val="00140456"/>
    <w:rsid w:val="001B3DE4"/>
    <w:rsid w:val="001B5F8D"/>
    <w:rsid w:val="0020724A"/>
    <w:rsid w:val="002444CC"/>
    <w:rsid w:val="0027288F"/>
    <w:rsid w:val="002C59CB"/>
    <w:rsid w:val="00303724"/>
    <w:rsid w:val="0031234A"/>
    <w:rsid w:val="00326EAA"/>
    <w:rsid w:val="003628DD"/>
    <w:rsid w:val="003C5376"/>
    <w:rsid w:val="003F1A3F"/>
    <w:rsid w:val="00414CE6"/>
    <w:rsid w:val="00450A29"/>
    <w:rsid w:val="00455F43"/>
    <w:rsid w:val="00470422"/>
    <w:rsid w:val="004D4A44"/>
    <w:rsid w:val="004E0426"/>
    <w:rsid w:val="00504C8C"/>
    <w:rsid w:val="00541B15"/>
    <w:rsid w:val="005548E8"/>
    <w:rsid w:val="0057145E"/>
    <w:rsid w:val="00573C37"/>
    <w:rsid w:val="0057781E"/>
    <w:rsid w:val="005B0F2A"/>
    <w:rsid w:val="005D4290"/>
    <w:rsid w:val="006006FD"/>
    <w:rsid w:val="006419BC"/>
    <w:rsid w:val="006446D1"/>
    <w:rsid w:val="006720B5"/>
    <w:rsid w:val="006763AE"/>
    <w:rsid w:val="00697792"/>
    <w:rsid w:val="006C47A9"/>
    <w:rsid w:val="006E685A"/>
    <w:rsid w:val="00733CF4"/>
    <w:rsid w:val="00737B43"/>
    <w:rsid w:val="00744111"/>
    <w:rsid w:val="0075366F"/>
    <w:rsid w:val="00754C51"/>
    <w:rsid w:val="007A0038"/>
    <w:rsid w:val="007E5937"/>
    <w:rsid w:val="00812340"/>
    <w:rsid w:val="008126C5"/>
    <w:rsid w:val="008178E8"/>
    <w:rsid w:val="00830A29"/>
    <w:rsid w:val="008B4121"/>
    <w:rsid w:val="00907CCE"/>
    <w:rsid w:val="00913302"/>
    <w:rsid w:val="009300F3"/>
    <w:rsid w:val="00942D80"/>
    <w:rsid w:val="00954A62"/>
    <w:rsid w:val="00990392"/>
    <w:rsid w:val="009F52EA"/>
    <w:rsid w:val="00A03F87"/>
    <w:rsid w:val="00A1135E"/>
    <w:rsid w:val="00A277C0"/>
    <w:rsid w:val="00AB0D4C"/>
    <w:rsid w:val="00B05EE5"/>
    <w:rsid w:val="00B27C05"/>
    <w:rsid w:val="00B30099"/>
    <w:rsid w:val="00B62B56"/>
    <w:rsid w:val="00B71468"/>
    <w:rsid w:val="00BD289A"/>
    <w:rsid w:val="00BF6394"/>
    <w:rsid w:val="00BF6521"/>
    <w:rsid w:val="00C16A11"/>
    <w:rsid w:val="00C32AFE"/>
    <w:rsid w:val="00C535D5"/>
    <w:rsid w:val="00C64481"/>
    <w:rsid w:val="00D23089"/>
    <w:rsid w:val="00D242BD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30366"/>
    <w:rsid w:val="00E41930"/>
    <w:rsid w:val="00E75233"/>
    <w:rsid w:val="00E972B9"/>
    <w:rsid w:val="00EC04F4"/>
    <w:rsid w:val="00EC2DE1"/>
    <w:rsid w:val="00ED1102"/>
    <w:rsid w:val="00EF554B"/>
    <w:rsid w:val="00F10110"/>
    <w:rsid w:val="00F14F5F"/>
    <w:rsid w:val="00F3250D"/>
    <w:rsid w:val="00F45A45"/>
    <w:rsid w:val="00F63982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C295"/>
  <w15:docId w15:val="{8D55A471-22C0-430D-9044-A20E4611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9767-F4BA-45FB-B776-233BEA60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6829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2</cp:revision>
  <cp:lastPrinted>2020-12-22T22:01:00Z</cp:lastPrinted>
  <dcterms:created xsi:type="dcterms:W3CDTF">2024-10-05T20:18:00Z</dcterms:created>
  <dcterms:modified xsi:type="dcterms:W3CDTF">2024-10-05T20:18:00Z</dcterms:modified>
</cp:coreProperties>
</file>