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C5376" w:rsidRPr="00CD0718" w:rsidRDefault="003C5376" w:rsidP="001B5E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Course Description </w:t>
      </w:r>
    </w:p>
    <w:p w:rsidR="003C5376" w:rsidRPr="00CD0718" w:rsidRDefault="005C1153" w:rsidP="003C5376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C1153">
        <w:rPr>
          <w:rFonts w:asciiTheme="majorBidi" w:hAnsiTheme="majorBidi" w:cstheme="majorBidi"/>
          <w:b/>
          <w:bCs/>
          <w:sz w:val="28"/>
          <w:szCs w:val="28"/>
          <w:lang w:bidi="ar-IQ"/>
        </w:rPr>
        <w:t>The second course</w:t>
      </w:r>
    </w:p>
    <w:p w:rsidR="003C5376" w:rsidRPr="00CD0718" w:rsidRDefault="00325105" w:rsidP="00EF72F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51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Subject: ------- Accounting principles </w:t>
      </w:r>
      <w:r w:rsidR="003C5376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CD0718" w:rsidTr="003C5376">
        <w:tc>
          <w:tcPr>
            <w:tcW w:w="9576" w:type="dxa"/>
          </w:tcPr>
          <w:p w:rsidR="003C5376" w:rsidRPr="00CD0718" w:rsidRDefault="003C5376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</w:t>
            </w:r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Pr="00CD071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Pr="00CD0718" w:rsidRDefault="00EF554B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 Al-Arab University Co</w:t>
            </w:r>
            <w:r w:rsidR="006720B5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llege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Pr="00CD0718" w:rsidRDefault="00240AD4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Pr="00CD0718" w:rsidRDefault="00F95640" w:rsidP="00A72561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 w:rsidR="00325105" w:rsidRPr="0032510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Accounting principles </w:t>
            </w: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</w:t>
            </w:r>
            <w:r w:rsidR="00A7256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113</w:t>
            </w:r>
            <w:bookmarkStart w:id="0" w:name="_GoBack"/>
            <w:bookmarkEnd w:id="0"/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Pr="00CD0718" w:rsidRDefault="00EF72FB" w:rsidP="00EF72F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M.M. Wissam Nouri Abd Al Hussein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Attendance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Pr="00CD0718" w:rsidRDefault="00864125" w:rsidP="00864125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first course, the second stage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7. Total No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Pr="00CD0718" w:rsidRDefault="0032510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45 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hours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Pr="00CD0718" w:rsidRDefault="00F0128C" w:rsidP="00F95640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 w:rsidR="00F956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Pr="00CD071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277C0" w:rsidRPr="00CD0718" w:rsidRDefault="00325105" w:rsidP="00F0128C">
      <w:pPr>
        <w:rPr>
          <w:rFonts w:asciiTheme="majorBidi" w:hAnsiTheme="majorBidi" w:cstheme="majorBidi"/>
          <w:sz w:val="28"/>
          <w:szCs w:val="28"/>
          <w:lang w:bidi="ar-IQ"/>
        </w:rPr>
      </w:pPr>
      <w:r w:rsidRPr="00325105">
        <w:rPr>
          <w:rFonts w:asciiTheme="majorBidi" w:hAnsiTheme="majorBidi" w:cstheme="majorBidi"/>
          <w:sz w:val="28"/>
          <w:szCs w:val="28"/>
          <w:lang w:bidi="ar-IQ"/>
        </w:rPr>
        <w:t>9. Objectives of the Accounting Principles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a. Providing students with the most important principles and basics of accounting principles ---.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B. Teaching students how to work --- in the field of accounting 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C. Providing graduates with the necessary knowledge about -------- accounting principles --------------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Dr.. Improving management skills in the field of accounting ------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Default="00325105" w:rsidP="0010735B">
            <w:r w:rsidRPr="0037004E">
              <w:t>H. Providing graduates with creative teaching and learning skills in the field of accounting</w:t>
            </w:r>
            <w:r>
              <w:t>---------</w:t>
            </w:r>
            <w:r w:rsidRPr="0037004E">
              <w:t>.</w:t>
            </w:r>
          </w:p>
        </w:tc>
      </w:tr>
    </w:tbl>
    <w:p w:rsidR="00A277C0" w:rsidRPr="00CD0718" w:rsidRDefault="00A27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10.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BF6521">
        <w:tc>
          <w:tcPr>
            <w:tcW w:w="9576" w:type="dxa"/>
          </w:tcPr>
          <w:p w:rsidR="00325105" w:rsidRPr="00404318" w:rsidRDefault="00325105" w:rsidP="00325105">
            <w:r w:rsidRPr="00404318">
              <w:t>a. Enabling the student to acquire knowledge and arts ---- Management and Accounting Principles -----</w:t>
            </w:r>
            <w:r>
              <w:t>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B. Introducing students to how to enhance their personal knowledge.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C. Helping students gain knowledge in the art of ----------- accounting ---.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Dr.. Enabling students to hone their skills in a dynamic work environment.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H. Enabling students to invest their scientific abilities in their workplaces within the scope of --------- Accounting Department --------.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Default="00325105" w:rsidP="00516EF8">
            <w:r w:rsidRPr="00404318">
              <w:t>And the. Helping students obtain the knowledge necessary to solve problems in accounting ------.</w:t>
            </w:r>
          </w:p>
        </w:tc>
      </w:tr>
    </w:tbl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4C51" w:rsidRPr="00CD0718" w:rsidRDefault="00754C51" w:rsidP="00C83E0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(B)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</w:t>
      </w:r>
      <w:r w:rsidRPr="00CD0718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754C51">
        <w:tc>
          <w:tcPr>
            <w:tcW w:w="9576" w:type="dxa"/>
          </w:tcPr>
          <w:p w:rsidR="00325105" w:rsidRPr="00B174BB" w:rsidRDefault="00325105" w:rsidP="000917AA">
            <w:r w:rsidRPr="00B174BB">
              <w:t>a. Scientific skills</w:t>
            </w:r>
          </w:p>
        </w:tc>
      </w:tr>
      <w:tr w:rsidR="00325105" w:rsidRPr="00CD0718" w:rsidTr="00754C51">
        <w:tc>
          <w:tcPr>
            <w:tcW w:w="9576" w:type="dxa"/>
          </w:tcPr>
          <w:p w:rsidR="00325105" w:rsidRPr="00B174BB" w:rsidRDefault="00325105" w:rsidP="000917AA">
            <w:r w:rsidRPr="00B174BB">
              <w:t>B. Driving skills</w:t>
            </w:r>
          </w:p>
        </w:tc>
      </w:tr>
      <w:tr w:rsidR="00325105" w:rsidRPr="00CD0718" w:rsidTr="00754C51">
        <w:tc>
          <w:tcPr>
            <w:tcW w:w="9576" w:type="dxa"/>
          </w:tcPr>
          <w:p w:rsidR="00325105" w:rsidRDefault="00325105" w:rsidP="000917AA">
            <w:r w:rsidRPr="00B174BB">
              <w:t>C. Skills related to the challenges of working in the field of accounting</w:t>
            </w:r>
          </w:p>
        </w:tc>
      </w:tr>
    </w:tbl>
    <w:p w:rsidR="00754C51" w:rsidRPr="00CD071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Using already- prepared l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ectures.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 data s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C83E0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Adopting group d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O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ral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Monthly t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Daily q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uizzes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Pr="00CD0718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(C)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F14F5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14F5F" w:rsidRPr="00CD0718" w:rsidRDefault="00F14F5F" w:rsidP="00F14F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</w:t>
            </w:r>
            <w:r w:rsidR="00B71468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Pr="00CD0718" w:rsidRDefault="00F14F5F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B7146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Pr="00CD0718" w:rsidRDefault="00B7146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E5937" w:rsidRPr="00CD0718" w:rsidRDefault="007E5937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D) </w:t>
      </w:r>
      <w:r w:rsidR="00D9555E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a. Enabling students to acquire the skill and art of accounting ---------------</w:t>
            </w:r>
          </w:p>
        </w:tc>
      </w:tr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B. Enabling students to apply creative thinking in accounting ------</w:t>
            </w:r>
          </w:p>
        </w:tc>
      </w:tr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C. Enabling students to use modern methods of analysis and conclusions.</w:t>
            </w:r>
          </w:p>
        </w:tc>
      </w:tr>
      <w:tr w:rsidR="00DC4393" w:rsidRPr="00CD0718" w:rsidTr="00CD0718">
        <w:trPr>
          <w:trHeight w:val="70"/>
        </w:trPr>
        <w:tc>
          <w:tcPr>
            <w:tcW w:w="9576" w:type="dxa"/>
          </w:tcPr>
          <w:p w:rsidR="00DC4393" w:rsidRDefault="00DC4393" w:rsidP="00D66A9D">
            <w:r w:rsidRPr="008E3E4D">
              <w:t>Dr.. Enabling students to ------- know matters related to accounting --------</w:t>
            </w:r>
          </w:p>
        </w:tc>
      </w:tr>
    </w:tbl>
    <w:p w:rsidR="00CD0718" w:rsidRDefault="00CD071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336C8" w:rsidRPr="00CD0718" w:rsidRDefault="00DB162C" w:rsidP="00CD071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11.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RPr="00CD0718" w:rsidTr="00FC6E96">
        <w:tc>
          <w:tcPr>
            <w:tcW w:w="67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ek</w:t>
            </w:r>
          </w:p>
        </w:tc>
        <w:tc>
          <w:tcPr>
            <w:tcW w:w="88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No of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Hours</w:t>
            </w:r>
          </w:p>
        </w:tc>
        <w:tc>
          <w:tcPr>
            <w:tcW w:w="1756" w:type="dxa"/>
            <w:vAlign w:val="center"/>
          </w:tcPr>
          <w:p w:rsidR="00B220B7" w:rsidRPr="00CD0718" w:rsidRDefault="00FC6E96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the date</w:t>
            </w:r>
          </w:p>
        </w:tc>
        <w:tc>
          <w:tcPr>
            <w:tcW w:w="191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Required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Learning Output</w:t>
            </w:r>
          </w:p>
        </w:tc>
        <w:tc>
          <w:tcPr>
            <w:tcW w:w="1859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Title of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Subject</w:t>
            </w:r>
          </w:p>
        </w:tc>
        <w:tc>
          <w:tcPr>
            <w:tcW w:w="184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Teaching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Method</w:t>
            </w:r>
          </w:p>
        </w:tc>
        <w:tc>
          <w:tcPr>
            <w:tcW w:w="1701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Evaluation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  <w:vAlign w:val="center"/>
          </w:tcPr>
          <w:p w:rsidR="00DC4393" w:rsidRPr="00CD0718" w:rsidRDefault="00DC4393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DC4393" w:rsidRPr="00CD0718" w:rsidRDefault="00DC4393" w:rsidP="004336C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29|1|2024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Accounting in action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4|2|2024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Accounting in action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11|2|2024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Objectives, principles and assumptions of accounting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18|2|2024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Objectives, principles and assumptions of accounting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25|2|2024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Single entry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3|3|2024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Double entry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10|3|2024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Monthly exam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17|3|2024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Double entry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24|3|2024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Accounting Cycle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31|3|2024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Accounting Cycle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7|4|2024</w:t>
            </w: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Pr="00C4652F" w:rsidRDefault="00DC4393" w:rsidP="009000A2">
            <w:r w:rsidRPr="00C4652F">
              <w:t>Accounting errors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DC4393" w:rsidRPr="00CD0718" w:rsidTr="00CA7990">
        <w:tc>
          <w:tcPr>
            <w:tcW w:w="67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85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DC4393" w:rsidRPr="00CD0718" w:rsidRDefault="00DC4393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4393" w:rsidRPr="00CD0718" w:rsidRDefault="00DC4393" w:rsidP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DC4393" w:rsidRDefault="00DC4393" w:rsidP="009000A2">
            <w:r w:rsidRPr="00C4652F">
              <w:t>End of course exam</w:t>
            </w:r>
          </w:p>
        </w:tc>
        <w:tc>
          <w:tcPr>
            <w:tcW w:w="1843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DC4393" w:rsidRPr="00CD0718" w:rsidRDefault="00DC4393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CD0718" w:rsidRDefault="00DB162C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7A003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>12.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C4393" w:rsidRPr="00CD0718" w:rsidTr="00DC4393">
        <w:tc>
          <w:tcPr>
            <w:tcW w:w="4503" w:type="dxa"/>
          </w:tcPr>
          <w:p w:rsidR="00DC4393" w:rsidRPr="00CD0718" w:rsidRDefault="00DC4393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670" w:type="dxa"/>
          </w:tcPr>
          <w:p w:rsidR="00DC4393" w:rsidRPr="00601638" w:rsidRDefault="00DC4393" w:rsidP="00FA2C99">
            <w:r w:rsidRPr="00601638">
              <w:t xml:space="preserve">Dr. Abdel Hussein </w:t>
            </w:r>
            <w:proofErr w:type="spellStart"/>
            <w:r w:rsidRPr="00601638">
              <w:t>Shibli</w:t>
            </w:r>
            <w:proofErr w:type="spellEnd"/>
            <w:r w:rsidRPr="00601638">
              <w:t xml:space="preserve"> and Dr. </w:t>
            </w:r>
            <w:proofErr w:type="spellStart"/>
            <w:r w:rsidRPr="00601638">
              <w:t>Elham</w:t>
            </w:r>
            <w:proofErr w:type="spellEnd"/>
            <w:r w:rsidRPr="00601638">
              <w:t xml:space="preserve"> Al-</w:t>
            </w:r>
            <w:proofErr w:type="spellStart"/>
            <w:r w:rsidRPr="00601638">
              <w:t>Shawi</w:t>
            </w:r>
            <w:proofErr w:type="spellEnd"/>
          </w:p>
        </w:tc>
      </w:tr>
      <w:tr w:rsidR="00DC4393" w:rsidRPr="00CD0718" w:rsidTr="00DC4393">
        <w:tc>
          <w:tcPr>
            <w:tcW w:w="4503" w:type="dxa"/>
          </w:tcPr>
          <w:p w:rsidR="00DC4393" w:rsidRPr="00CD0718" w:rsidRDefault="00DC4393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5670" w:type="dxa"/>
          </w:tcPr>
          <w:p w:rsidR="00DC4393" w:rsidRDefault="00DC4393" w:rsidP="00FA2C99">
            <w:r w:rsidRPr="00601638">
              <w:t xml:space="preserve">Professor Dr. </w:t>
            </w:r>
            <w:proofErr w:type="spellStart"/>
            <w:r w:rsidRPr="00601638">
              <w:t>Safaa</w:t>
            </w:r>
            <w:proofErr w:type="spellEnd"/>
            <w:r w:rsidRPr="00601638">
              <w:t xml:space="preserve"> Ahmed Al-</w:t>
            </w:r>
            <w:proofErr w:type="spellStart"/>
            <w:r w:rsidRPr="00601638">
              <w:t>Ani</w:t>
            </w:r>
            <w:proofErr w:type="spellEnd"/>
            <w:r w:rsidRPr="00601638">
              <w:t xml:space="preserve"> and Dr. Al-Hakim </w:t>
            </w:r>
            <w:proofErr w:type="spellStart"/>
            <w:r w:rsidRPr="00601638">
              <w:t>Hamoudi</w:t>
            </w:r>
            <w:proofErr w:type="spellEnd"/>
            <w:r w:rsidRPr="00601638">
              <w:t xml:space="preserve"> Al-</w:t>
            </w:r>
            <w:proofErr w:type="spellStart"/>
            <w:r w:rsidRPr="00601638">
              <w:t>Saadi</w:t>
            </w:r>
            <w:proofErr w:type="spellEnd"/>
          </w:p>
        </w:tc>
      </w:tr>
      <w:tr w:rsidR="007A0038" w:rsidRPr="00CD0718" w:rsidTr="00DC4393">
        <w:tc>
          <w:tcPr>
            <w:tcW w:w="4503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670" w:type="dxa"/>
          </w:tcPr>
          <w:p w:rsidR="00995BAA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RPr="00CD0718" w:rsidTr="00DC4393">
        <w:tc>
          <w:tcPr>
            <w:tcW w:w="4503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670" w:type="dxa"/>
          </w:tcPr>
          <w:p w:rsidR="007A0038" w:rsidRPr="00CD0718" w:rsidRDefault="00D409E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CD0718" w:rsidRDefault="00293786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A3562" w:rsidRPr="00CD0718">
        <w:rPr>
          <w:rFonts w:asciiTheme="majorBidi" w:hAnsiTheme="majorBidi" w:cstheme="majorBidi"/>
          <w:sz w:val="28"/>
          <w:szCs w:val="28"/>
          <w:lang w:bidi="ar-IQ"/>
        </w:rPr>
        <w:t>Curriculum development plan: Adding vocabulary about (intermediate accounting).</w:t>
      </w:r>
    </w:p>
    <w:p w:rsidR="00AA3562" w:rsidRPr="00CD0718" w:rsidRDefault="00AA3562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To achieve more and more sobriety in the curriculum by a rate not exceeding 5-10%.</w:t>
      </w:r>
    </w:p>
    <w:p w:rsidR="007A0038" w:rsidRPr="00CD0718" w:rsidRDefault="007A0038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13.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RPr="00CD0718" w:rsidTr="007A0038">
        <w:tc>
          <w:tcPr>
            <w:tcW w:w="9576" w:type="dxa"/>
          </w:tcPr>
          <w:p w:rsidR="007A0038" w:rsidRPr="00CD0718" w:rsidRDefault="00AA356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7A0038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C535D5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CD071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CD071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CB" w:rsidRDefault="00F431CB" w:rsidP="00172941">
      <w:pPr>
        <w:spacing w:after="0" w:line="240" w:lineRule="auto"/>
      </w:pPr>
      <w:r>
        <w:separator/>
      </w:r>
    </w:p>
  </w:endnote>
  <w:endnote w:type="continuationSeparator" w:id="0">
    <w:p w:rsidR="00F431CB" w:rsidRDefault="00F431CB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61" w:rsidRPr="00A72561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CB" w:rsidRDefault="00F431CB" w:rsidP="00172941">
      <w:pPr>
        <w:spacing w:after="0" w:line="240" w:lineRule="auto"/>
      </w:pPr>
      <w:r>
        <w:separator/>
      </w:r>
    </w:p>
  </w:footnote>
  <w:footnote w:type="continuationSeparator" w:id="0">
    <w:p w:rsidR="00F431CB" w:rsidRDefault="00F431CB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1893"/>
    <w:rsid w:val="000F6501"/>
    <w:rsid w:val="00140456"/>
    <w:rsid w:val="00146B9A"/>
    <w:rsid w:val="00171D20"/>
    <w:rsid w:val="00172941"/>
    <w:rsid w:val="00173EEB"/>
    <w:rsid w:val="001B3DE4"/>
    <w:rsid w:val="001B5E8A"/>
    <w:rsid w:val="001B5F8D"/>
    <w:rsid w:val="00240AD4"/>
    <w:rsid w:val="002444CC"/>
    <w:rsid w:val="00293786"/>
    <w:rsid w:val="00303724"/>
    <w:rsid w:val="00325105"/>
    <w:rsid w:val="00326EAA"/>
    <w:rsid w:val="00357A62"/>
    <w:rsid w:val="003628DD"/>
    <w:rsid w:val="003C5376"/>
    <w:rsid w:val="00414CE6"/>
    <w:rsid w:val="004336C8"/>
    <w:rsid w:val="00450A29"/>
    <w:rsid w:val="00455F43"/>
    <w:rsid w:val="004D4A44"/>
    <w:rsid w:val="0050407D"/>
    <w:rsid w:val="00504C8C"/>
    <w:rsid w:val="0057145E"/>
    <w:rsid w:val="00573C37"/>
    <w:rsid w:val="0057781E"/>
    <w:rsid w:val="005B0F2A"/>
    <w:rsid w:val="005C1153"/>
    <w:rsid w:val="005D4290"/>
    <w:rsid w:val="005E3E6C"/>
    <w:rsid w:val="006006FD"/>
    <w:rsid w:val="006446D1"/>
    <w:rsid w:val="006720B5"/>
    <w:rsid w:val="00673C6A"/>
    <w:rsid w:val="0067562D"/>
    <w:rsid w:val="00697792"/>
    <w:rsid w:val="006C47A9"/>
    <w:rsid w:val="00733CF4"/>
    <w:rsid w:val="00737B43"/>
    <w:rsid w:val="00744111"/>
    <w:rsid w:val="00747970"/>
    <w:rsid w:val="0075366F"/>
    <w:rsid w:val="00754C51"/>
    <w:rsid w:val="007635B3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F52EA"/>
    <w:rsid w:val="00A277C0"/>
    <w:rsid w:val="00A72561"/>
    <w:rsid w:val="00AA3562"/>
    <w:rsid w:val="00AB0D4C"/>
    <w:rsid w:val="00AF6538"/>
    <w:rsid w:val="00B05EE5"/>
    <w:rsid w:val="00B220B7"/>
    <w:rsid w:val="00B27C05"/>
    <w:rsid w:val="00B30099"/>
    <w:rsid w:val="00B62B56"/>
    <w:rsid w:val="00B6535B"/>
    <w:rsid w:val="00B71468"/>
    <w:rsid w:val="00BC7580"/>
    <w:rsid w:val="00BD289A"/>
    <w:rsid w:val="00BF6394"/>
    <w:rsid w:val="00BF6521"/>
    <w:rsid w:val="00C16A11"/>
    <w:rsid w:val="00C32AFE"/>
    <w:rsid w:val="00C535D5"/>
    <w:rsid w:val="00C64481"/>
    <w:rsid w:val="00C83E02"/>
    <w:rsid w:val="00CD0718"/>
    <w:rsid w:val="00D04C60"/>
    <w:rsid w:val="00D23089"/>
    <w:rsid w:val="00D409E9"/>
    <w:rsid w:val="00D65DF6"/>
    <w:rsid w:val="00D7064B"/>
    <w:rsid w:val="00D7350B"/>
    <w:rsid w:val="00D85CC8"/>
    <w:rsid w:val="00D9555E"/>
    <w:rsid w:val="00DA5576"/>
    <w:rsid w:val="00DA5DB3"/>
    <w:rsid w:val="00DB162C"/>
    <w:rsid w:val="00DC4393"/>
    <w:rsid w:val="00DD1C92"/>
    <w:rsid w:val="00E002D0"/>
    <w:rsid w:val="00E34D79"/>
    <w:rsid w:val="00E374CE"/>
    <w:rsid w:val="00E41930"/>
    <w:rsid w:val="00E75233"/>
    <w:rsid w:val="00E8572E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31CB"/>
    <w:rsid w:val="00F45A45"/>
    <w:rsid w:val="00F63982"/>
    <w:rsid w:val="00F87488"/>
    <w:rsid w:val="00F95640"/>
    <w:rsid w:val="00FA4EDD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379C-82E6-4916-861E-1AFC5F75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20</cp:revision>
  <cp:lastPrinted>2020-12-22T22:01:00Z</cp:lastPrinted>
  <dcterms:created xsi:type="dcterms:W3CDTF">2023-11-12T10:37:00Z</dcterms:created>
  <dcterms:modified xsi:type="dcterms:W3CDTF">2023-11-26T04:57:00Z</dcterms:modified>
</cp:coreProperties>
</file>