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B0555" w14:textId="3FA2D5CB" w:rsidR="00924D89" w:rsidRDefault="00984D05" w:rsidP="00984D05">
      <w:pPr>
        <w:jc w:val="right"/>
        <w:rPr>
          <w:rtl/>
        </w:rPr>
      </w:pPr>
      <w:r>
        <w:rPr>
          <w:noProof/>
          <w14:ligatures w14:val="standardContextual"/>
        </w:rPr>
        <mc:AlternateContent>
          <mc:Choice Requires="wps">
            <w:drawing>
              <wp:anchor distT="0" distB="0" distL="114300" distR="114300" simplePos="0" relativeHeight="251660288" behindDoc="0" locked="0" layoutInCell="1" allowOverlap="1" wp14:anchorId="64F0A203" wp14:editId="12F61454">
                <wp:simplePos x="0" y="0"/>
                <wp:positionH relativeFrom="column">
                  <wp:posOffset>2165350</wp:posOffset>
                </wp:positionH>
                <wp:positionV relativeFrom="paragraph">
                  <wp:posOffset>1206500</wp:posOffset>
                </wp:positionV>
                <wp:extent cx="1955800" cy="317500"/>
                <wp:effectExtent l="0" t="0" r="25400" b="25400"/>
                <wp:wrapNone/>
                <wp:docPr id="1451705343" name="مستطيل 2"/>
                <wp:cNvGraphicFramePr/>
                <a:graphic xmlns:a="http://schemas.openxmlformats.org/drawingml/2006/main">
                  <a:graphicData uri="http://schemas.microsoft.com/office/word/2010/wordprocessingShape">
                    <wps:wsp>
                      <wps:cNvSpPr/>
                      <wps:spPr>
                        <a:xfrm>
                          <a:off x="0" y="0"/>
                          <a:ext cx="1955800" cy="3175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35CCD45" w14:textId="66E84FEA" w:rsidR="00984D05" w:rsidRPr="00984D05" w:rsidRDefault="00984D05" w:rsidP="00984D05">
                            <w:pPr>
                              <w:jc w:val="center"/>
                              <w:rPr>
                                <w:rFonts w:asciiTheme="minorBidi" w:hAnsiTheme="minorBidi" w:cstheme="minorBidi"/>
                                <w:b/>
                                <w:bCs/>
                                <w:sz w:val="28"/>
                                <w:szCs w:val="28"/>
                                <w:lang w:bidi="ar-IQ"/>
                              </w:rPr>
                            </w:pPr>
                            <w:r w:rsidRPr="00984D05">
                              <w:rPr>
                                <w:rFonts w:asciiTheme="minorBidi" w:hAnsiTheme="minorBidi" w:cstheme="minorBidi"/>
                                <w:b/>
                                <w:bCs/>
                                <w:sz w:val="28"/>
                                <w:szCs w:val="28"/>
                                <w:rtl/>
                                <w:lang w:bidi="ar-IQ"/>
                              </w:rPr>
                              <w:t>نموذج وصف المقرر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0A203" id="مستطيل 2" o:spid="_x0000_s1026" style="position:absolute;margin-left:170.5pt;margin-top:95pt;width:154pt;height: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" fillcolor="white [3201]" strokecolor="#4472c4 [3204]" strokeweight="1pt">
                <v:textbox>
                  <w:txbxContent>
                    <w:p w14:paraId="535CCD45" w14:textId="66E84FEA" w:rsidR="00984D05" w:rsidRPr="00984D05" w:rsidRDefault="00984D05" w:rsidP="00984D05">
                      <w:pPr>
                        <w:jc w:val="center"/>
                        <w:rPr>
                          <w:rFonts w:asciiTheme="minorBidi" w:hAnsiTheme="minorBidi" w:cstheme="minorBidi"/>
                          <w:b/>
                          <w:bCs/>
                          <w:sz w:val="28"/>
                          <w:szCs w:val="28"/>
                          <w:lang w:bidi="ar-IQ"/>
                        </w:rPr>
                      </w:pPr>
                      <w:r w:rsidRPr="00984D05">
                        <w:rPr>
                          <w:rFonts w:asciiTheme="minorBidi" w:hAnsiTheme="minorBidi" w:cstheme="minorBidi"/>
                          <w:b/>
                          <w:bCs/>
                          <w:sz w:val="28"/>
                          <w:szCs w:val="28"/>
                          <w:rtl/>
                          <w:lang w:bidi="ar-IQ"/>
                        </w:rPr>
                        <w:t>نموذج وصف المقرر</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C7A72B2" wp14:editId="05768767">
                <wp:simplePos x="0" y="0"/>
                <wp:positionH relativeFrom="column">
                  <wp:posOffset>3930650</wp:posOffset>
                </wp:positionH>
                <wp:positionV relativeFrom="paragraph">
                  <wp:posOffset>-654050</wp:posOffset>
                </wp:positionV>
                <wp:extent cx="2368550" cy="1352550"/>
                <wp:effectExtent l="0" t="0" r="12700" b="19050"/>
                <wp:wrapNone/>
                <wp:docPr id="448678589" name="مستطيل 1"/>
                <wp:cNvGraphicFramePr/>
                <a:graphic xmlns:a="http://schemas.openxmlformats.org/drawingml/2006/main">
                  <a:graphicData uri="http://schemas.microsoft.com/office/word/2010/wordprocessingShape">
                    <wps:wsp>
                      <wps:cNvSpPr/>
                      <wps:spPr>
                        <a:xfrm>
                          <a:off x="0" y="0"/>
                          <a:ext cx="2368550" cy="135255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88F5A64" w14:textId="77777777" w:rsidR="00984D05" w:rsidRPr="00984D05" w:rsidRDefault="00984D05" w:rsidP="00984D05">
                            <w:pPr>
                              <w:pStyle w:val="1"/>
                              <w:jc w:val="center"/>
                              <w:rPr>
                                <w:rFonts w:ascii="Simplified Arabic" w:hAnsi="Simplified Arabic" w:cs="Simplified Arabic"/>
                                <w:color w:val="4472C4" w:themeColor="accent1"/>
                                <w:sz w:val="28"/>
                                <w:szCs w:val="28"/>
                                <w:u w:val="none"/>
                              </w:rPr>
                            </w:pPr>
                            <w:r w:rsidRPr="00984D05">
                              <w:rPr>
                                <w:rFonts w:ascii="Simplified Arabic" w:hAnsi="Simplified Arabic" w:cs="Simplified Arabic"/>
                                <w:color w:val="4472C4" w:themeColor="accent1"/>
                                <w:sz w:val="28"/>
                                <w:szCs w:val="28"/>
                                <w:u w:val="none"/>
                                <w:rtl/>
                              </w:rPr>
                              <w:t>وزارة التعليم العالي والبـحث العلمي</w:t>
                            </w:r>
                          </w:p>
                          <w:p w14:paraId="0E8BA0BF" w14:textId="44FBB7D5" w:rsidR="00984D05" w:rsidRPr="00984D05" w:rsidRDefault="00984D05" w:rsidP="00984D05">
                            <w:pPr>
                              <w:pStyle w:val="2"/>
                              <w:jc w:val="center"/>
                              <w:rPr>
                                <w:rFonts w:ascii="Simplified Arabic" w:hAnsi="Simplified Arabic" w:cs="Simplified Arabic"/>
                                <w:color w:val="2F5496" w:themeColor="accent1" w:themeShade="BF"/>
                                <w:sz w:val="28"/>
                                <w:szCs w:val="28"/>
                                <w:rtl/>
                                <w:lang w:bidi="ar-IQ"/>
                              </w:rPr>
                            </w:pPr>
                            <w:r w:rsidRPr="00984D05">
                              <w:rPr>
                                <w:rFonts w:ascii="Simplified Arabic" w:hAnsi="Simplified Arabic" w:cs="Simplified Arabic"/>
                                <w:color w:val="2F5496" w:themeColor="accent1" w:themeShade="BF"/>
                                <w:sz w:val="28"/>
                                <w:szCs w:val="28"/>
                                <w:rtl/>
                              </w:rPr>
                              <w:t>جـــــهاز الإشـــــراف والتقـــويم العلــمي</w:t>
                            </w:r>
                          </w:p>
                          <w:p w14:paraId="1DA280E0" w14:textId="77777777" w:rsidR="00984D05" w:rsidRDefault="00984D05" w:rsidP="00984D05">
                            <w:pPr>
                              <w:jc w:val="center"/>
                              <w:rPr>
                                <w:rtl/>
                                <w:lang w:bidi="ar-IQ"/>
                              </w:rPr>
                            </w:pPr>
                            <w:r>
                              <w:rPr>
                                <w:rFonts w:ascii="Simplified Arabic" w:hAnsi="Simplified Arabic" w:cs="Simplified Arabic"/>
                                <w:b/>
                                <w:bCs/>
                                <w:sz w:val="28"/>
                                <w:szCs w:val="28"/>
                                <w:rtl/>
                              </w:rPr>
                              <w:t>دائرة ضمان الجودة والاعتماد الأكاديمي</w:t>
                            </w:r>
                          </w:p>
                          <w:p w14:paraId="4E359E8B" w14:textId="77777777" w:rsidR="00984D05" w:rsidRDefault="00984D05" w:rsidP="00984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A72B2" id="مستطيل 1" o:spid="_x0000_s1027" style="position:absolute;margin-left:309.5pt;margin-top:-51.5pt;width:186.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" fillcolor="white [3201]" strokecolor="#4472c4 [3204]" strokeweight="1pt">
                <v:textbox>
                  <w:txbxContent>
                    <w:p w14:paraId="588F5A64" w14:textId="77777777" w:rsidR="00984D05" w:rsidRPr="00984D05" w:rsidRDefault="00984D05" w:rsidP="00984D05">
                      <w:pPr>
                        <w:pStyle w:val="1"/>
                        <w:jc w:val="center"/>
                        <w:rPr>
                          <w:rFonts w:ascii="Simplified Arabic" w:hAnsi="Simplified Arabic" w:cs="Simplified Arabic"/>
                          <w:color w:val="4472C4" w:themeColor="accent1"/>
                          <w:sz w:val="28"/>
                          <w:szCs w:val="28"/>
                          <w:u w:val="none"/>
                        </w:rPr>
                      </w:pPr>
                      <w:r w:rsidRPr="00984D05">
                        <w:rPr>
                          <w:rFonts w:ascii="Simplified Arabic" w:hAnsi="Simplified Arabic" w:cs="Simplified Arabic"/>
                          <w:color w:val="4472C4" w:themeColor="accent1"/>
                          <w:sz w:val="28"/>
                          <w:szCs w:val="28"/>
                          <w:u w:val="none"/>
                          <w:rtl/>
                        </w:rPr>
                        <w:t>وزارة التعليم العالي والبـحث العلمي</w:t>
                      </w:r>
                    </w:p>
                    <w:p w14:paraId="0E8BA0BF" w14:textId="44FBB7D5" w:rsidR="00984D05" w:rsidRPr="00984D05" w:rsidRDefault="00984D05" w:rsidP="00984D05">
                      <w:pPr>
                        <w:pStyle w:val="2"/>
                        <w:jc w:val="center"/>
                        <w:rPr>
                          <w:rFonts w:ascii="Simplified Arabic" w:hAnsi="Simplified Arabic" w:cs="Simplified Arabic"/>
                          <w:color w:val="2F5496" w:themeColor="accent1" w:themeShade="BF"/>
                          <w:sz w:val="28"/>
                          <w:szCs w:val="28"/>
                          <w:rtl/>
                          <w:lang w:bidi="ar-IQ"/>
                        </w:rPr>
                      </w:pPr>
                      <w:r w:rsidRPr="00984D05">
                        <w:rPr>
                          <w:rFonts w:ascii="Simplified Arabic" w:hAnsi="Simplified Arabic" w:cs="Simplified Arabic"/>
                          <w:color w:val="2F5496" w:themeColor="accent1" w:themeShade="BF"/>
                          <w:sz w:val="28"/>
                          <w:szCs w:val="28"/>
                          <w:rtl/>
                        </w:rPr>
                        <w:t>جـــــهاز الإشـــــراف والتقـــويم العلــمي</w:t>
                      </w:r>
                    </w:p>
                    <w:p w14:paraId="1DA280E0" w14:textId="77777777" w:rsidR="00984D05" w:rsidRDefault="00984D05" w:rsidP="00984D05">
                      <w:pPr>
                        <w:jc w:val="center"/>
                        <w:rPr>
                          <w:rtl/>
                          <w:lang w:bidi="ar-IQ"/>
                        </w:rPr>
                      </w:pPr>
                      <w:r>
                        <w:rPr>
                          <w:rFonts w:ascii="Simplified Arabic" w:hAnsi="Simplified Arabic" w:cs="Simplified Arabic"/>
                          <w:b/>
                          <w:bCs/>
                          <w:sz w:val="28"/>
                          <w:szCs w:val="28"/>
                          <w:rtl/>
                        </w:rPr>
                        <w:t>دائرة ضمان الجودة والاعتماد الأكاديمي</w:t>
                      </w:r>
                    </w:p>
                    <w:p w14:paraId="4E359E8B" w14:textId="77777777" w:rsidR="00984D05" w:rsidRDefault="00984D05" w:rsidP="00984D05">
                      <w:pPr>
                        <w:jc w:val="center"/>
                      </w:pPr>
                    </w:p>
                  </w:txbxContent>
                </v:textbox>
              </v:rect>
            </w:pict>
          </mc:Fallback>
        </mc:AlternateContent>
      </w:r>
    </w:p>
    <w:p w14:paraId="2A2D2748" w14:textId="77777777" w:rsidR="00984D05" w:rsidRPr="00984D05" w:rsidRDefault="00984D05" w:rsidP="00984D05">
      <w:pPr>
        <w:rPr>
          <w:rtl/>
        </w:rPr>
      </w:pPr>
    </w:p>
    <w:p w14:paraId="00624803" w14:textId="77777777" w:rsidR="00984D05" w:rsidRPr="00984D05" w:rsidRDefault="00984D05" w:rsidP="00984D05">
      <w:pPr>
        <w:rPr>
          <w:rtl/>
        </w:rPr>
      </w:pPr>
    </w:p>
    <w:p w14:paraId="7721FF5F" w14:textId="77777777" w:rsidR="00984D05" w:rsidRPr="00984D05" w:rsidRDefault="00984D05" w:rsidP="00984D05">
      <w:pPr>
        <w:rPr>
          <w:rtl/>
        </w:rPr>
      </w:pPr>
    </w:p>
    <w:p w14:paraId="624B2843" w14:textId="77777777" w:rsidR="00984D05" w:rsidRPr="00984D05" w:rsidRDefault="00984D05" w:rsidP="00984D05">
      <w:pPr>
        <w:rPr>
          <w:rtl/>
        </w:rPr>
      </w:pPr>
    </w:p>
    <w:p w14:paraId="5EF136E4" w14:textId="77777777" w:rsidR="00984D05" w:rsidRPr="00984D05" w:rsidRDefault="00984D05" w:rsidP="00984D05">
      <w:pPr>
        <w:rPr>
          <w:rtl/>
        </w:rPr>
      </w:pPr>
    </w:p>
    <w:p w14:paraId="63672583" w14:textId="77777777" w:rsidR="00984D05" w:rsidRPr="00984D05" w:rsidRDefault="00984D05" w:rsidP="00984D05">
      <w:pPr>
        <w:rPr>
          <w:rtl/>
        </w:rPr>
      </w:pPr>
    </w:p>
    <w:p w14:paraId="1692BCF6" w14:textId="77777777" w:rsidR="00984D05" w:rsidRPr="00984D05" w:rsidRDefault="00984D05" w:rsidP="00984D05">
      <w:pPr>
        <w:rPr>
          <w:rtl/>
        </w:rPr>
      </w:pPr>
    </w:p>
    <w:p w14:paraId="1B1F3BAD" w14:textId="487D58AD" w:rsidR="00984D05" w:rsidRPr="00984D05" w:rsidRDefault="00984D05" w:rsidP="00984D05">
      <w:pPr>
        <w:rPr>
          <w:rFonts w:asciiTheme="minorBidi" w:hAnsiTheme="minorBidi" w:cstheme="minorBidi"/>
          <w:b/>
          <w:bCs/>
          <w:sz w:val="28"/>
          <w:szCs w:val="28"/>
          <w:rtl/>
        </w:rPr>
      </w:pPr>
    </w:p>
    <w:p w14:paraId="12C7B6E5" w14:textId="5FA52A1F" w:rsidR="00984D05" w:rsidRPr="00984D05" w:rsidRDefault="00984D05" w:rsidP="00984D05">
      <w:pPr>
        <w:rPr>
          <w:rtl/>
        </w:rPr>
      </w:pPr>
    </w:p>
    <w:p w14:paraId="740F5CF9" w14:textId="00954E63" w:rsidR="00984D05" w:rsidRDefault="008508A4" w:rsidP="00984D05">
      <w:pPr>
        <w:rPr>
          <w:rFonts w:asciiTheme="minorBidi" w:hAnsiTheme="minorBidi" w:cstheme="minorBidi"/>
          <w:b/>
          <w:bCs/>
          <w:sz w:val="28"/>
          <w:szCs w:val="28"/>
          <w:rtl/>
        </w:rPr>
      </w:pPr>
      <w:r>
        <w:rPr>
          <w:rFonts w:asciiTheme="minorBidi" w:hAnsiTheme="minorBidi" w:cstheme="minorBidi" w:hint="cs"/>
          <w:b/>
          <w:bCs/>
          <w:noProof/>
          <w:sz w:val="28"/>
          <w:szCs w:val="28"/>
          <w:rtl/>
          <w:lang w:val="ar-SA"/>
          <w14:ligatures w14:val="standardContextual"/>
        </w:rPr>
        <mc:AlternateContent>
          <mc:Choice Requires="wps">
            <w:drawing>
              <wp:anchor distT="0" distB="0" distL="114300" distR="114300" simplePos="0" relativeHeight="251661312" behindDoc="0" locked="0" layoutInCell="1" allowOverlap="1" wp14:anchorId="7AECD7F2" wp14:editId="5F0EB86A">
                <wp:simplePos x="0" y="0"/>
                <wp:positionH relativeFrom="column">
                  <wp:posOffset>-622300</wp:posOffset>
                </wp:positionH>
                <wp:positionV relativeFrom="paragraph">
                  <wp:posOffset>398780</wp:posOffset>
                </wp:positionV>
                <wp:extent cx="6915150" cy="781050"/>
                <wp:effectExtent l="0" t="0" r="19050" b="19050"/>
                <wp:wrapNone/>
                <wp:docPr id="696251993" name="مستطيل 3"/>
                <wp:cNvGraphicFramePr/>
                <a:graphic xmlns:a="http://schemas.openxmlformats.org/drawingml/2006/main">
                  <a:graphicData uri="http://schemas.microsoft.com/office/word/2010/wordprocessingShape">
                    <wps:wsp>
                      <wps:cNvSpPr/>
                      <wps:spPr>
                        <a:xfrm>
                          <a:off x="0" y="0"/>
                          <a:ext cx="6915150" cy="78105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DF61C5C" w14:textId="2CFAF843" w:rsidR="008508A4" w:rsidRPr="008508A4" w:rsidRDefault="008508A4" w:rsidP="008508A4">
                            <w:pPr>
                              <w:jc w:val="center"/>
                              <w:rPr>
                                <w:color w:val="000000" w:themeColor="text1"/>
                                <w:sz w:val="28"/>
                                <w:szCs w:val="28"/>
                                <w:lang w:bidi="ar-IQ"/>
                              </w:rPr>
                            </w:pPr>
                            <w:r w:rsidRPr="008508A4">
                              <w:rPr>
                                <w:rFonts w:asciiTheme="majorBidi" w:hAnsiTheme="majorBidi" w:cstheme="majorBidi"/>
                                <w:b/>
                                <w:bCs/>
                                <w:color w:val="000000" w:themeColor="text1"/>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CD7F2" id="مستطيل 3" o:spid="_x0000_s1028" style="position:absolute;left:0;text-align:left;margin-left:-49pt;margin-top:31.4pt;width:544.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" fillcolor="white [3201]" strokecolor="#4472c4 [3204]" strokeweight="1pt">
                <v:textbox>
                  <w:txbxContent>
                    <w:p w14:paraId="5DF61C5C" w14:textId="2CFAF843" w:rsidR="008508A4" w:rsidRPr="008508A4" w:rsidRDefault="008508A4" w:rsidP="008508A4">
                      <w:pPr>
                        <w:jc w:val="center"/>
                        <w:rPr>
                          <w:color w:val="000000" w:themeColor="text1"/>
                          <w:sz w:val="28"/>
                          <w:szCs w:val="28"/>
                          <w:lang w:bidi="ar-IQ"/>
                        </w:rPr>
                      </w:pPr>
                      <w:r w:rsidRPr="008508A4">
                        <w:rPr>
                          <w:rFonts w:asciiTheme="majorBidi" w:hAnsiTheme="majorBidi" w:cstheme="majorBidi"/>
                          <w:b/>
                          <w:bCs/>
                          <w:color w:val="000000" w:themeColor="text1"/>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xbxContent>
                </v:textbox>
              </v:rect>
            </w:pict>
          </mc:Fallback>
        </mc:AlternateContent>
      </w:r>
      <w:r>
        <w:rPr>
          <w:rFonts w:asciiTheme="minorBidi" w:hAnsiTheme="minorBidi" w:cstheme="minorBidi" w:hint="cs"/>
          <w:b/>
          <w:bCs/>
          <w:sz w:val="28"/>
          <w:szCs w:val="28"/>
          <w:rtl/>
        </w:rPr>
        <w:t>وصف المقرر</w:t>
      </w:r>
    </w:p>
    <w:p w14:paraId="1FBE2696" w14:textId="77777777" w:rsidR="008508A4" w:rsidRPr="008508A4" w:rsidRDefault="008508A4" w:rsidP="008508A4">
      <w:pPr>
        <w:rPr>
          <w:rFonts w:asciiTheme="minorBidi" w:hAnsiTheme="minorBidi" w:cstheme="minorBidi"/>
          <w:sz w:val="28"/>
          <w:szCs w:val="28"/>
          <w:rtl/>
        </w:rPr>
      </w:pPr>
    </w:p>
    <w:p w14:paraId="5948DC05" w14:textId="77777777" w:rsidR="008508A4" w:rsidRPr="008508A4" w:rsidRDefault="008508A4" w:rsidP="008508A4">
      <w:pPr>
        <w:rPr>
          <w:rFonts w:asciiTheme="minorBidi" w:hAnsiTheme="minorBidi" w:cstheme="minorBidi"/>
          <w:sz w:val="28"/>
          <w:szCs w:val="28"/>
          <w:rtl/>
        </w:rPr>
      </w:pPr>
    </w:p>
    <w:p w14:paraId="00B19E90" w14:textId="77777777" w:rsidR="008508A4" w:rsidRPr="008508A4" w:rsidRDefault="008508A4" w:rsidP="008508A4">
      <w:pPr>
        <w:rPr>
          <w:rFonts w:asciiTheme="minorBidi" w:hAnsiTheme="minorBidi" w:cstheme="minorBidi"/>
          <w:sz w:val="28"/>
          <w:szCs w:val="28"/>
          <w:rtl/>
        </w:rPr>
      </w:pPr>
    </w:p>
    <w:p w14:paraId="1D3B24F0" w14:textId="77777777" w:rsidR="008508A4" w:rsidRPr="008508A4" w:rsidRDefault="008508A4" w:rsidP="008508A4">
      <w:pPr>
        <w:rPr>
          <w:rFonts w:asciiTheme="minorBidi" w:hAnsiTheme="minorBidi" w:cstheme="minorBidi"/>
          <w:sz w:val="28"/>
          <w:szCs w:val="28"/>
          <w:rtl/>
        </w:rPr>
      </w:pPr>
    </w:p>
    <w:p w14:paraId="2E5B2E33" w14:textId="77777777" w:rsidR="008508A4" w:rsidRPr="008508A4" w:rsidRDefault="008508A4" w:rsidP="008508A4">
      <w:pPr>
        <w:rPr>
          <w:rFonts w:asciiTheme="minorBidi" w:hAnsiTheme="minorBidi" w:cstheme="minorBidi"/>
          <w:sz w:val="28"/>
          <w:szCs w:val="28"/>
          <w:rtl/>
        </w:rPr>
      </w:pPr>
    </w:p>
    <w:p w14:paraId="00CBA57F" w14:textId="77777777" w:rsidR="008508A4" w:rsidRDefault="008508A4" w:rsidP="008508A4">
      <w:pPr>
        <w:rPr>
          <w:rFonts w:asciiTheme="minorBidi" w:hAnsiTheme="minorBidi" w:cstheme="minorBidi"/>
          <w:b/>
          <w:bCs/>
          <w:sz w:val="28"/>
          <w:szCs w:val="28"/>
          <w:rtl/>
        </w:rPr>
      </w:pPr>
    </w:p>
    <w:tbl>
      <w:tblPr>
        <w:tblStyle w:val="a3"/>
        <w:bidiVisual/>
        <w:tblW w:w="10885" w:type="dxa"/>
        <w:tblInd w:w="-875" w:type="dxa"/>
        <w:tblLook w:val="04A0" w:firstRow="1" w:lastRow="0" w:firstColumn="1" w:lastColumn="0" w:noHBand="0" w:noVBand="1"/>
      </w:tblPr>
      <w:tblGrid>
        <w:gridCol w:w="1495"/>
        <w:gridCol w:w="3890"/>
        <w:gridCol w:w="5500"/>
      </w:tblGrid>
      <w:tr w:rsidR="008508A4" w14:paraId="73EA61D0" w14:textId="77777777" w:rsidTr="00E717B1">
        <w:tc>
          <w:tcPr>
            <w:tcW w:w="1495" w:type="dxa"/>
            <w:shd w:val="clear" w:color="auto" w:fill="D9E2F3" w:themeFill="accent1" w:themeFillTint="33"/>
          </w:tcPr>
          <w:p w14:paraId="0F27414E" w14:textId="6C56E387" w:rsidR="008508A4" w:rsidRPr="008508A4" w:rsidRDefault="008508A4" w:rsidP="008508A4">
            <w:pPr>
              <w:jc w:val="center"/>
              <w:rPr>
                <w:rFonts w:asciiTheme="minorBidi" w:hAnsiTheme="minorBidi" w:cstheme="minorBidi"/>
                <w:sz w:val="28"/>
                <w:szCs w:val="28"/>
                <w:rtl/>
              </w:rPr>
            </w:pPr>
            <w:r w:rsidRPr="008508A4">
              <w:rPr>
                <w:rFonts w:asciiTheme="minorBidi" w:hAnsiTheme="minorBidi" w:cstheme="minorBidi" w:hint="cs"/>
                <w:sz w:val="28"/>
                <w:szCs w:val="28"/>
                <w:rtl/>
              </w:rPr>
              <w:t>1</w:t>
            </w:r>
          </w:p>
        </w:tc>
        <w:tc>
          <w:tcPr>
            <w:tcW w:w="3890" w:type="dxa"/>
          </w:tcPr>
          <w:p w14:paraId="3CE5DBD4" w14:textId="7778D556" w:rsidR="008508A4" w:rsidRPr="008508A4" w:rsidRDefault="008508A4" w:rsidP="008508A4">
            <w:pPr>
              <w:rPr>
                <w:rFonts w:asciiTheme="minorBidi" w:hAnsiTheme="minorBidi" w:cstheme="minorBidi"/>
                <w:b/>
                <w:bCs/>
                <w:sz w:val="28"/>
                <w:szCs w:val="28"/>
                <w:rtl/>
              </w:rPr>
            </w:pPr>
            <w:r w:rsidRPr="008508A4">
              <w:rPr>
                <w:rFonts w:asciiTheme="minorBidi" w:hAnsiTheme="minorBidi" w:cstheme="minorBidi" w:hint="cs"/>
                <w:b/>
                <w:bCs/>
                <w:sz w:val="28"/>
                <w:szCs w:val="28"/>
                <w:rtl/>
              </w:rPr>
              <w:t>المؤسسة التعليمية</w:t>
            </w:r>
          </w:p>
        </w:tc>
        <w:tc>
          <w:tcPr>
            <w:tcW w:w="5500" w:type="dxa"/>
          </w:tcPr>
          <w:p w14:paraId="700110B2" w14:textId="2276606D" w:rsidR="008508A4"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جامعة شط العرب</w:t>
            </w:r>
          </w:p>
        </w:tc>
      </w:tr>
      <w:tr w:rsidR="008508A4" w14:paraId="543BB664" w14:textId="77777777" w:rsidTr="00E717B1">
        <w:tc>
          <w:tcPr>
            <w:tcW w:w="1495" w:type="dxa"/>
            <w:shd w:val="clear" w:color="auto" w:fill="D9E2F3" w:themeFill="accent1" w:themeFillTint="33"/>
          </w:tcPr>
          <w:p w14:paraId="01B77129" w14:textId="5C63A49B" w:rsidR="008508A4" w:rsidRPr="008508A4" w:rsidRDefault="008508A4" w:rsidP="008508A4">
            <w:pPr>
              <w:jc w:val="center"/>
              <w:rPr>
                <w:rFonts w:asciiTheme="minorBidi" w:hAnsiTheme="minorBidi" w:cstheme="minorBidi"/>
                <w:sz w:val="28"/>
                <w:szCs w:val="28"/>
                <w:rtl/>
              </w:rPr>
            </w:pPr>
            <w:r w:rsidRPr="008508A4">
              <w:rPr>
                <w:rFonts w:asciiTheme="minorBidi" w:hAnsiTheme="minorBidi" w:cstheme="minorBidi" w:hint="cs"/>
                <w:sz w:val="28"/>
                <w:szCs w:val="28"/>
                <w:rtl/>
              </w:rPr>
              <w:t>2</w:t>
            </w:r>
          </w:p>
        </w:tc>
        <w:tc>
          <w:tcPr>
            <w:tcW w:w="3890" w:type="dxa"/>
          </w:tcPr>
          <w:p w14:paraId="4E2CF0FD" w14:textId="2FB20DF7" w:rsidR="008508A4" w:rsidRPr="008508A4" w:rsidRDefault="008508A4" w:rsidP="008508A4">
            <w:pPr>
              <w:rPr>
                <w:rFonts w:asciiTheme="minorBidi" w:hAnsiTheme="minorBidi" w:cstheme="minorBidi"/>
                <w:b/>
                <w:bCs/>
                <w:sz w:val="28"/>
                <w:szCs w:val="28"/>
                <w:rtl/>
              </w:rPr>
            </w:pPr>
            <w:r>
              <w:rPr>
                <w:rFonts w:asciiTheme="minorBidi" w:hAnsiTheme="minorBidi" w:cstheme="minorBidi" w:hint="cs"/>
                <w:b/>
                <w:bCs/>
                <w:sz w:val="28"/>
                <w:szCs w:val="28"/>
                <w:rtl/>
              </w:rPr>
              <w:t>القسم العلمي/الكلية</w:t>
            </w:r>
          </w:p>
        </w:tc>
        <w:tc>
          <w:tcPr>
            <w:tcW w:w="5500" w:type="dxa"/>
          </w:tcPr>
          <w:p w14:paraId="757CEA76" w14:textId="309B3604" w:rsidR="008508A4"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كلية إدارة واقتصاد/قسم المحاسبة</w:t>
            </w:r>
          </w:p>
        </w:tc>
      </w:tr>
      <w:tr w:rsidR="008508A4" w14:paraId="7E6565AB" w14:textId="77777777" w:rsidTr="00E717B1">
        <w:tc>
          <w:tcPr>
            <w:tcW w:w="1495" w:type="dxa"/>
            <w:shd w:val="clear" w:color="auto" w:fill="D9E2F3" w:themeFill="accent1" w:themeFillTint="33"/>
          </w:tcPr>
          <w:p w14:paraId="11D0FF1C" w14:textId="75AEC42B" w:rsidR="008508A4" w:rsidRPr="008508A4" w:rsidRDefault="008508A4" w:rsidP="008508A4">
            <w:pPr>
              <w:jc w:val="center"/>
              <w:rPr>
                <w:rFonts w:asciiTheme="minorBidi" w:hAnsiTheme="minorBidi" w:cstheme="minorBidi"/>
                <w:sz w:val="28"/>
                <w:szCs w:val="28"/>
                <w:rtl/>
              </w:rPr>
            </w:pPr>
            <w:r w:rsidRPr="008508A4">
              <w:rPr>
                <w:rFonts w:asciiTheme="minorBidi" w:hAnsiTheme="minorBidi" w:cstheme="minorBidi" w:hint="cs"/>
                <w:sz w:val="28"/>
                <w:szCs w:val="28"/>
                <w:rtl/>
              </w:rPr>
              <w:t>3</w:t>
            </w:r>
          </w:p>
        </w:tc>
        <w:tc>
          <w:tcPr>
            <w:tcW w:w="3890" w:type="dxa"/>
          </w:tcPr>
          <w:p w14:paraId="5D367FB3" w14:textId="2D31C576" w:rsidR="008508A4" w:rsidRPr="008508A4" w:rsidRDefault="00E717B1" w:rsidP="008508A4">
            <w:pPr>
              <w:rPr>
                <w:rFonts w:asciiTheme="minorBidi" w:hAnsiTheme="minorBidi" w:cstheme="minorBidi"/>
                <w:b/>
                <w:bCs/>
                <w:sz w:val="28"/>
                <w:szCs w:val="28"/>
                <w:rtl/>
              </w:rPr>
            </w:pPr>
            <w:r>
              <w:rPr>
                <w:rFonts w:asciiTheme="minorBidi" w:hAnsiTheme="minorBidi" w:cstheme="minorBidi" w:hint="cs"/>
                <w:b/>
                <w:bCs/>
                <w:sz w:val="28"/>
                <w:szCs w:val="28"/>
                <w:rtl/>
              </w:rPr>
              <w:t>اسم/رمز المقرر</w:t>
            </w:r>
          </w:p>
        </w:tc>
        <w:tc>
          <w:tcPr>
            <w:tcW w:w="5500" w:type="dxa"/>
          </w:tcPr>
          <w:p w14:paraId="19D7946A" w14:textId="7B6F2A24" w:rsidR="008508A4"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تدقيق ورقابة</w:t>
            </w:r>
          </w:p>
        </w:tc>
      </w:tr>
      <w:tr w:rsidR="00E717B1" w14:paraId="79AF7CE4" w14:textId="77777777" w:rsidTr="00E717B1">
        <w:tc>
          <w:tcPr>
            <w:tcW w:w="1495" w:type="dxa"/>
            <w:shd w:val="clear" w:color="auto" w:fill="D9E2F3" w:themeFill="accent1" w:themeFillTint="33"/>
          </w:tcPr>
          <w:p w14:paraId="12FA560C" w14:textId="4CA89B1C" w:rsidR="00E717B1" w:rsidRPr="008508A4" w:rsidRDefault="00E717B1" w:rsidP="00E717B1">
            <w:pPr>
              <w:jc w:val="center"/>
              <w:rPr>
                <w:rFonts w:asciiTheme="minorBidi" w:hAnsiTheme="minorBidi" w:cstheme="minorBidi"/>
                <w:sz w:val="28"/>
                <w:szCs w:val="28"/>
                <w:rtl/>
              </w:rPr>
            </w:pPr>
            <w:r w:rsidRPr="008508A4">
              <w:rPr>
                <w:rFonts w:asciiTheme="minorBidi" w:hAnsiTheme="minorBidi" w:cstheme="minorBidi" w:hint="cs"/>
                <w:sz w:val="28"/>
                <w:szCs w:val="28"/>
                <w:rtl/>
              </w:rPr>
              <w:t>4</w:t>
            </w:r>
          </w:p>
        </w:tc>
        <w:tc>
          <w:tcPr>
            <w:tcW w:w="3890" w:type="dxa"/>
          </w:tcPr>
          <w:p w14:paraId="5F79EFD4" w14:textId="66347485" w:rsidR="00E717B1" w:rsidRPr="008508A4" w:rsidRDefault="00E717B1" w:rsidP="00E717B1">
            <w:pPr>
              <w:rPr>
                <w:rFonts w:asciiTheme="minorBidi" w:hAnsiTheme="minorBidi" w:cstheme="minorBidi"/>
                <w:b/>
                <w:bCs/>
                <w:sz w:val="28"/>
                <w:szCs w:val="28"/>
                <w:rtl/>
              </w:rPr>
            </w:pPr>
            <w:r>
              <w:rPr>
                <w:rFonts w:asciiTheme="minorBidi" w:hAnsiTheme="minorBidi" w:cstheme="minorBidi" w:hint="cs"/>
                <w:b/>
                <w:bCs/>
                <w:sz w:val="28"/>
                <w:szCs w:val="28"/>
                <w:rtl/>
              </w:rPr>
              <w:t>اسم التدريسي</w:t>
            </w:r>
          </w:p>
        </w:tc>
        <w:tc>
          <w:tcPr>
            <w:tcW w:w="5500" w:type="dxa"/>
          </w:tcPr>
          <w:p w14:paraId="28C3C6D4" w14:textId="3449C5AD" w:rsidR="00E717B1"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م.م محمد عبد الكريم مطشر</w:t>
            </w:r>
          </w:p>
        </w:tc>
      </w:tr>
      <w:tr w:rsidR="00E717B1" w14:paraId="7AAB388E" w14:textId="77777777" w:rsidTr="00E717B1">
        <w:tc>
          <w:tcPr>
            <w:tcW w:w="1495" w:type="dxa"/>
            <w:shd w:val="clear" w:color="auto" w:fill="D9E2F3" w:themeFill="accent1" w:themeFillTint="33"/>
          </w:tcPr>
          <w:p w14:paraId="5C573AC7" w14:textId="7B5353D1" w:rsidR="00E717B1" w:rsidRPr="008508A4" w:rsidRDefault="00E717B1" w:rsidP="00E717B1">
            <w:pPr>
              <w:jc w:val="center"/>
              <w:rPr>
                <w:rFonts w:asciiTheme="minorBidi" w:hAnsiTheme="minorBidi" w:cstheme="minorBidi"/>
                <w:sz w:val="28"/>
                <w:szCs w:val="28"/>
                <w:rtl/>
              </w:rPr>
            </w:pPr>
            <w:r w:rsidRPr="008508A4">
              <w:rPr>
                <w:rFonts w:asciiTheme="minorBidi" w:hAnsiTheme="minorBidi" w:cstheme="minorBidi" w:hint="cs"/>
                <w:sz w:val="28"/>
                <w:szCs w:val="28"/>
                <w:rtl/>
              </w:rPr>
              <w:t>5</w:t>
            </w:r>
          </w:p>
        </w:tc>
        <w:tc>
          <w:tcPr>
            <w:tcW w:w="3890" w:type="dxa"/>
          </w:tcPr>
          <w:p w14:paraId="021C1741" w14:textId="5D0D018C" w:rsidR="00E717B1" w:rsidRPr="008508A4" w:rsidRDefault="00E717B1" w:rsidP="00E717B1">
            <w:pPr>
              <w:rPr>
                <w:rFonts w:asciiTheme="minorBidi" w:hAnsiTheme="minorBidi" w:cstheme="minorBidi"/>
                <w:b/>
                <w:bCs/>
                <w:sz w:val="28"/>
                <w:szCs w:val="28"/>
                <w:rtl/>
              </w:rPr>
            </w:pPr>
            <w:r>
              <w:rPr>
                <w:rFonts w:asciiTheme="minorBidi" w:hAnsiTheme="minorBidi" w:cstheme="minorBidi" w:hint="cs"/>
                <w:b/>
                <w:bCs/>
                <w:sz w:val="28"/>
                <w:szCs w:val="28"/>
                <w:rtl/>
              </w:rPr>
              <w:t>اشكال الحضور المتاحة</w:t>
            </w:r>
          </w:p>
        </w:tc>
        <w:tc>
          <w:tcPr>
            <w:tcW w:w="5500" w:type="dxa"/>
          </w:tcPr>
          <w:p w14:paraId="1976B930" w14:textId="3734BBF5" w:rsidR="00E717B1"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حضوري</w:t>
            </w:r>
          </w:p>
        </w:tc>
      </w:tr>
      <w:tr w:rsidR="00E717B1" w14:paraId="00908FFA" w14:textId="77777777" w:rsidTr="00E717B1">
        <w:tc>
          <w:tcPr>
            <w:tcW w:w="1495" w:type="dxa"/>
            <w:shd w:val="clear" w:color="auto" w:fill="D9E2F3" w:themeFill="accent1" w:themeFillTint="33"/>
          </w:tcPr>
          <w:p w14:paraId="15A5A2CA" w14:textId="46C3602D" w:rsidR="00E717B1" w:rsidRPr="008508A4" w:rsidRDefault="00E717B1" w:rsidP="00E717B1">
            <w:pPr>
              <w:jc w:val="center"/>
              <w:rPr>
                <w:rFonts w:asciiTheme="minorBidi" w:hAnsiTheme="minorBidi" w:cstheme="minorBidi"/>
                <w:sz w:val="28"/>
                <w:szCs w:val="28"/>
                <w:rtl/>
              </w:rPr>
            </w:pPr>
            <w:r w:rsidRPr="008508A4">
              <w:rPr>
                <w:rFonts w:asciiTheme="minorBidi" w:hAnsiTheme="minorBidi" w:cstheme="minorBidi" w:hint="cs"/>
                <w:sz w:val="28"/>
                <w:szCs w:val="28"/>
                <w:rtl/>
              </w:rPr>
              <w:t>6</w:t>
            </w:r>
          </w:p>
        </w:tc>
        <w:tc>
          <w:tcPr>
            <w:tcW w:w="3890" w:type="dxa"/>
          </w:tcPr>
          <w:p w14:paraId="5A1FF5C8" w14:textId="68FF5C9D" w:rsidR="00E717B1" w:rsidRPr="008508A4" w:rsidRDefault="00E717B1" w:rsidP="00E717B1">
            <w:pPr>
              <w:rPr>
                <w:rFonts w:asciiTheme="minorBidi" w:hAnsiTheme="minorBidi" w:cstheme="minorBidi"/>
                <w:b/>
                <w:bCs/>
                <w:sz w:val="28"/>
                <w:szCs w:val="28"/>
                <w:rtl/>
              </w:rPr>
            </w:pPr>
            <w:r>
              <w:rPr>
                <w:rFonts w:asciiTheme="minorBidi" w:hAnsiTheme="minorBidi" w:cstheme="minorBidi" w:hint="cs"/>
                <w:b/>
                <w:bCs/>
                <w:sz w:val="28"/>
                <w:szCs w:val="28"/>
                <w:rtl/>
              </w:rPr>
              <w:t>الفصل/السنة</w:t>
            </w:r>
          </w:p>
        </w:tc>
        <w:tc>
          <w:tcPr>
            <w:tcW w:w="5500" w:type="dxa"/>
          </w:tcPr>
          <w:p w14:paraId="0E62D4F6" w14:textId="72B0ABC6" w:rsidR="00E717B1"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الفصل الثاني/2024-2025</w:t>
            </w:r>
          </w:p>
        </w:tc>
      </w:tr>
      <w:tr w:rsidR="00E717B1" w14:paraId="44F0921A" w14:textId="77777777" w:rsidTr="00E717B1">
        <w:tc>
          <w:tcPr>
            <w:tcW w:w="1495" w:type="dxa"/>
            <w:shd w:val="clear" w:color="auto" w:fill="D9E2F3" w:themeFill="accent1" w:themeFillTint="33"/>
          </w:tcPr>
          <w:p w14:paraId="44F01C8C" w14:textId="504D83E0" w:rsidR="00E717B1" w:rsidRPr="008508A4" w:rsidRDefault="00E717B1" w:rsidP="00E717B1">
            <w:pPr>
              <w:jc w:val="center"/>
              <w:rPr>
                <w:rFonts w:asciiTheme="minorBidi" w:hAnsiTheme="minorBidi" w:cstheme="minorBidi"/>
                <w:sz w:val="28"/>
                <w:szCs w:val="28"/>
                <w:rtl/>
              </w:rPr>
            </w:pPr>
            <w:r w:rsidRPr="008508A4">
              <w:rPr>
                <w:rFonts w:asciiTheme="minorBidi" w:hAnsiTheme="minorBidi" w:cstheme="minorBidi" w:hint="cs"/>
                <w:sz w:val="28"/>
                <w:szCs w:val="28"/>
                <w:rtl/>
              </w:rPr>
              <w:t>7</w:t>
            </w:r>
          </w:p>
        </w:tc>
        <w:tc>
          <w:tcPr>
            <w:tcW w:w="3890" w:type="dxa"/>
          </w:tcPr>
          <w:p w14:paraId="4B1279AA" w14:textId="25BD3464" w:rsidR="00E717B1" w:rsidRPr="008508A4" w:rsidRDefault="00E717B1" w:rsidP="00E717B1">
            <w:pPr>
              <w:rPr>
                <w:rFonts w:asciiTheme="minorBidi" w:hAnsiTheme="minorBidi" w:cstheme="minorBidi"/>
                <w:b/>
                <w:bCs/>
                <w:sz w:val="28"/>
                <w:szCs w:val="28"/>
                <w:rtl/>
              </w:rPr>
            </w:pPr>
            <w:r>
              <w:rPr>
                <w:rFonts w:asciiTheme="minorBidi" w:hAnsiTheme="minorBidi" w:cstheme="minorBidi" w:hint="cs"/>
                <w:b/>
                <w:bCs/>
                <w:sz w:val="28"/>
                <w:szCs w:val="28"/>
                <w:rtl/>
              </w:rPr>
              <w:t>عدد الساعات الدراسية(الكلي)</w:t>
            </w:r>
          </w:p>
        </w:tc>
        <w:tc>
          <w:tcPr>
            <w:tcW w:w="5500" w:type="dxa"/>
          </w:tcPr>
          <w:p w14:paraId="4A83FF93" w14:textId="5D43BDCA" w:rsidR="00E717B1"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30</w:t>
            </w:r>
          </w:p>
        </w:tc>
      </w:tr>
      <w:tr w:rsidR="00E717B1" w14:paraId="5F703652" w14:textId="77777777" w:rsidTr="00E717B1">
        <w:tc>
          <w:tcPr>
            <w:tcW w:w="1495" w:type="dxa"/>
            <w:shd w:val="clear" w:color="auto" w:fill="D9E2F3" w:themeFill="accent1" w:themeFillTint="33"/>
          </w:tcPr>
          <w:p w14:paraId="5C21D845" w14:textId="48C906EF" w:rsidR="00E717B1" w:rsidRPr="008508A4" w:rsidRDefault="00E717B1" w:rsidP="00E717B1">
            <w:pPr>
              <w:jc w:val="center"/>
              <w:rPr>
                <w:rFonts w:asciiTheme="minorBidi" w:hAnsiTheme="minorBidi" w:cstheme="minorBidi"/>
                <w:sz w:val="28"/>
                <w:szCs w:val="28"/>
                <w:rtl/>
              </w:rPr>
            </w:pPr>
            <w:r w:rsidRPr="008508A4">
              <w:rPr>
                <w:rFonts w:asciiTheme="minorBidi" w:hAnsiTheme="minorBidi" w:cstheme="minorBidi" w:hint="cs"/>
                <w:sz w:val="28"/>
                <w:szCs w:val="28"/>
                <w:rtl/>
              </w:rPr>
              <w:t>8</w:t>
            </w:r>
          </w:p>
        </w:tc>
        <w:tc>
          <w:tcPr>
            <w:tcW w:w="3890" w:type="dxa"/>
          </w:tcPr>
          <w:p w14:paraId="7C9C9505" w14:textId="0E18EFF2" w:rsidR="00E717B1" w:rsidRPr="008508A4" w:rsidRDefault="00E717B1" w:rsidP="00E717B1">
            <w:pPr>
              <w:rPr>
                <w:rFonts w:asciiTheme="minorBidi" w:hAnsiTheme="minorBidi" w:cstheme="minorBidi"/>
                <w:b/>
                <w:bCs/>
                <w:sz w:val="28"/>
                <w:szCs w:val="28"/>
                <w:rtl/>
              </w:rPr>
            </w:pPr>
            <w:r>
              <w:rPr>
                <w:rFonts w:asciiTheme="minorBidi" w:hAnsiTheme="minorBidi" w:cstheme="minorBidi" w:hint="cs"/>
                <w:b/>
                <w:bCs/>
                <w:sz w:val="28"/>
                <w:szCs w:val="28"/>
                <w:rtl/>
              </w:rPr>
              <w:t>تاريخ اعداد هذا الوصف</w:t>
            </w:r>
          </w:p>
        </w:tc>
        <w:tc>
          <w:tcPr>
            <w:tcW w:w="5500" w:type="dxa"/>
          </w:tcPr>
          <w:p w14:paraId="1972AD54" w14:textId="374A260B" w:rsidR="00E717B1" w:rsidRPr="008508A4" w:rsidRDefault="00E717B1" w:rsidP="00E717B1">
            <w:pPr>
              <w:jc w:val="center"/>
              <w:rPr>
                <w:rFonts w:asciiTheme="minorBidi" w:hAnsiTheme="minorBidi" w:cstheme="minorBidi"/>
                <w:b/>
                <w:bCs/>
                <w:sz w:val="28"/>
                <w:szCs w:val="28"/>
                <w:rtl/>
              </w:rPr>
            </w:pPr>
            <w:r>
              <w:rPr>
                <w:rFonts w:asciiTheme="minorBidi" w:hAnsiTheme="minorBidi" w:cstheme="minorBidi" w:hint="cs"/>
                <w:b/>
                <w:bCs/>
                <w:sz w:val="28"/>
                <w:szCs w:val="28"/>
                <w:rtl/>
              </w:rPr>
              <w:t>13/10/2024</w:t>
            </w:r>
          </w:p>
        </w:tc>
      </w:tr>
    </w:tbl>
    <w:p w14:paraId="3D8AA713" w14:textId="77777777" w:rsidR="008508A4" w:rsidRDefault="008508A4" w:rsidP="008508A4">
      <w:pPr>
        <w:rPr>
          <w:rFonts w:asciiTheme="minorBidi" w:hAnsiTheme="minorBidi" w:cstheme="minorBidi"/>
          <w:sz w:val="28"/>
          <w:szCs w:val="28"/>
          <w:rtl/>
        </w:rPr>
      </w:pPr>
    </w:p>
    <w:p w14:paraId="2977A889" w14:textId="77777777" w:rsidR="0038439A" w:rsidRDefault="0038439A" w:rsidP="008508A4">
      <w:pPr>
        <w:rPr>
          <w:rFonts w:asciiTheme="minorBidi" w:hAnsiTheme="minorBidi" w:cstheme="minorBidi"/>
          <w:sz w:val="28"/>
          <w:szCs w:val="28"/>
          <w:rtl/>
        </w:rPr>
      </w:pPr>
    </w:p>
    <w:p w14:paraId="289F979B" w14:textId="77777777" w:rsidR="0038439A" w:rsidRDefault="0038439A" w:rsidP="008508A4">
      <w:pPr>
        <w:rPr>
          <w:rFonts w:asciiTheme="minorBidi" w:hAnsiTheme="minorBidi" w:cstheme="minorBidi"/>
          <w:sz w:val="28"/>
          <w:szCs w:val="28"/>
          <w:rtl/>
        </w:rPr>
      </w:pPr>
    </w:p>
    <w:p w14:paraId="2E598B3E" w14:textId="77777777" w:rsidR="0038439A" w:rsidRDefault="0038439A" w:rsidP="008508A4">
      <w:pPr>
        <w:rPr>
          <w:rFonts w:asciiTheme="minorBidi" w:hAnsiTheme="minorBidi" w:cstheme="minorBidi"/>
          <w:sz w:val="28"/>
          <w:szCs w:val="28"/>
        </w:rPr>
      </w:pPr>
    </w:p>
    <w:tbl>
      <w:tblPr>
        <w:tblStyle w:val="a3"/>
        <w:bidiVisual/>
        <w:tblW w:w="10885" w:type="dxa"/>
        <w:tblInd w:w="-875" w:type="dxa"/>
        <w:tblLook w:val="04A0" w:firstRow="1" w:lastRow="0" w:firstColumn="1" w:lastColumn="0" w:noHBand="0" w:noVBand="1"/>
      </w:tblPr>
      <w:tblGrid>
        <w:gridCol w:w="10885"/>
      </w:tblGrid>
      <w:tr w:rsidR="00E717B1" w14:paraId="74BD22E0" w14:textId="77777777" w:rsidTr="00E717B1">
        <w:trPr>
          <w:trHeight w:val="3707"/>
        </w:trPr>
        <w:tc>
          <w:tcPr>
            <w:tcW w:w="10885" w:type="dxa"/>
          </w:tcPr>
          <w:tbl>
            <w:tblPr>
              <w:tblpPr w:leftFromText="180" w:rightFromText="180" w:vertAnchor="text" w:horzAnchor="page" w:tblpX="103" w:tblpY="9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2"/>
            </w:tblGrid>
            <w:tr w:rsidR="001101BB" w14:paraId="52A4ABFC" w14:textId="77777777" w:rsidTr="001101BB">
              <w:tblPrEx>
                <w:tblCellMar>
                  <w:top w:w="0" w:type="dxa"/>
                  <w:bottom w:w="0" w:type="dxa"/>
                </w:tblCellMar>
              </w:tblPrEx>
              <w:trPr>
                <w:trHeight w:val="449"/>
              </w:trPr>
              <w:tc>
                <w:tcPr>
                  <w:tcW w:w="9232" w:type="dxa"/>
                  <w:shd w:val="clear" w:color="auto" w:fill="D9E2F3" w:themeFill="accent1" w:themeFillTint="33"/>
                </w:tcPr>
                <w:p w14:paraId="6524DFA5" w14:textId="2DE96252" w:rsidR="001101BB" w:rsidRPr="00DF1635" w:rsidRDefault="001101BB" w:rsidP="008508A4">
                  <w:pPr>
                    <w:rPr>
                      <w:rFonts w:asciiTheme="minorBidi" w:hAnsiTheme="minorBidi" w:cstheme="minorBidi" w:hint="cs"/>
                      <w:b/>
                      <w:bCs/>
                      <w:sz w:val="28"/>
                      <w:szCs w:val="28"/>
                      <w:rtl/>
                      <w:lang w:bidi="ar-IQ"/>
                    </w:rPr>
                  </w:pPr>
                  <w:r w:rsidRPr="00DF1635">
                    <w:rPr>
                      <w:rFonts w:asciiTheme="minorBidi" w:hAnsiTheme="minorBidi" w:cstheme="minorBidi" w:hint="cs"/>
                      <w:b/>
                      <w:bCs/>
                      <w:sz w:val="28"/>
                      <w:szCs w:val="28"/>
                      <w:rtl/>
                      <w:lang w:bidi="ar-IQ"/>
                    </w:rPr>
                    <w:t>اهداف المقرر</w:t>
                  </w:r>
                </w:p>
              </w:tc>
            </w:tr>
          </w:tbl>
          <w:p w14:paraId="0EE967C1" w14:textId="77777777" w:rsidR="00E717B1" w:rsidRDefault="00E717B1" w:rsidP="008508A4">
            <w:pPr>
              <w:rPr>
                <w:rFonts w:asciiTheme="minorBidi" w:hAnsiTheme="minorBidi" w:cstheme="minorBidi"/>
                <w:sz w:val="28"/>
                <w:szCs w:val="28"/>
                <w:rtl/>
              </w:rPr>
            </w:pPr>
            <w:r>
              <w:rPr>
                <w:rFonts w:asciiTheme="minorBidi" w:hAnsiTheme="minorBidi" w:cstheme="minorBidi"/>
                <w:noProof/>
                <w:sz w:val="28"/>
                <w:szCs w:val="28"/>
                <w:rtl/>
                <w:lang w:val="ar-SA"/>
                <w14:ligatures w14:val="standardContextual"/>
              </w:rPr>
              <mc:AlternateContent>
                <mc:Choice Requires="wps">
                  <w:drawing>
                    <wp:anchor distT="0" distB="0" distL="114300" distR="114300" simplePos="0" relativeHeight="251662336" behindDoc="0" locked="0" layoutInCell="1" allowOverlap="1" wp14:anchorId="6E54B38D" wp14:editId="034B967D">
                      <wp:simplePos x="0" y="0"/>
                      <wp:positionH relativeFrom="column">
                        <wp:posOffset>5899853</wp:posOffset>
                      </wp:positionH>
                      <wp:positionV relativeFrom="paragraph">
                        <wp:posOffset>59852</wp:posOffset>
                      </wp:positionV>
                      <wp:extent cx="843063" cy="278860"/>
                      <wp:effectExtent l="0" t="0" r="14605" b="26035"/>
                      <wp:wrapNone/>
                      <wp:docPr id="765212165" name="مستطيل 4"/>
                      <wp:cNvGraphicFramePr/>
                      <a:graphic xmlns:a="http://schemas.openxmlformats.org/drawingml/2006/main">
                        <a:graphicData uri="http://schemas.microsoft.com/office/word/2010/wordprocessingShape">
                          <wps:wsp>
                            <wps:cNvSpPr/>
                            <wps:spPr>
                              <a:xfrm>
                                <a:off x="0" y="0"/>
                                <a:ext cx="843063" cy="27886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1D0DE2" w14:textId="1132011F" w:rsidR="00E717B1" w:rsidRPr="00E717B1" w:rsidRDefault="00E717B1" w:rsidP="00E717B1">
                                  <w:pPr>
                                    <w:jc w:val="center"/>
                                    <w:rPr>
                                      <w:b/>
                                      <w:bCs/>
                                      <w:color w:val="000000" w:themeColor="text1"/>
                                      <w:sz w:val="28"/>
                                      <w:szCs w:val="28"/>
                                    </w:rPr>
                                  </w:pPr>
                                  <w:r w:rsidRPr="00E717B1">
                                    <w:rPr>
                                      <w:b/>
                                      <w:bCs/>
                                      <w:color w:val="000000" w:themeColor="text1"/>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B38D" id="مستطيل 4" o:spid="_x0000_s1029" style="position:absolute;left:0;text-align:left;margin-left:464.55pt;margin-top:4.7pt;width:66.4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" fillcolor="#d9e2f3 [660]" strokecolor="#09101d [484]" strokeweight="1pt">
                      <v:textbox>
                        <w:txbxContent>
                          <w:p w14:paraId="0E1D0DE2" w14:textId="1132011F" w:rsidR="00E717B1" w:rsidRPr="00E717B1" w:rsidRDefault="00E717B1" w:rsidP="00E717B1">
                            <w:pPr>
                              <w:jc w:val="center"/>
                              <w:rPr>
                                <w:b/>
                                <w:bCs/>
                                <w:color w:val="000000" w:themeColor="text1"/>
                                <w:sz w:val="28"/>
                                <w:szCs w:val="28"/>
                              </w:rPr>
                            </w:pPr>
                            <w:r w:rsidRPr="00E717B1">
                              <w:rPr>
                                <w:b/>
                                <w:bCs/>
                                <w:color w:val="000000" w:themeColor="text1"/>
                                <w:sz w:val="28"/>
                                <w:szCs w:val="28"/>
                              </w:rPr>
                              <w:t>9</w:t>
                            </w:r>
                          </w:p>
                        </w:txbxContent>
                      </v:textbox>
                    </v:rect>
                  </w:pict>
                </mc:Fallback>
              </mc:AlternateContent>
            </w:r>
          </w:p>
          <w:p w14:paraId="06AA6EB6" w14:textId="77777777" w:rsidR="00E717B1" w:rsidRPr="00E717B1" w:rsidRDefault="00E717B1" w:rsidP="00E717B1">
            <w:pPr>
              <w:rPr>
                <w:rFonts w:asciiTheme="minorBidi" w:hAnsiTheme="minorBidi" w:cstheme="minorBidi"/>
                <w:sz w:val="28"/>
                <w:szCs w:val="28"/>
              </w:rPr>
            </w:pPr>
          </w:p>
          <w:p w14:paraId="1DAE634B" w14:textId="77777777" w:rsidR="00E717B1" w:rsidRDefault="0038439A" w:rsidP="0038439A">
            <w:pPr>
              <w:pStyle w:val="a4"/>
              <w:numPr>
                <w:ilvl w:val="0"/>
                <w:numId w:val="1"/>
              </w:numPr>
              <w:rPr>
                <w:rFonts w:asciiTheme="minorBidi" w:hAnsiTheme="minorBidi" w:cstheme="minorBidi"/>
                <w:sz w:val="28"/>
                <w:szCs w:val="28"/>
                <w:lang w:bidi="ar-IQ"/>
              </w:rPr>
            </w:pPr>
            <w:r>
              <w:rPr>
                <w:rFonts w:asciiTheme="minorBidi" w:hAnsiTheme="minorBidi" w:cstheme="minorBidi" w:hint="cs"/>
                <w:b/>
                <w:bCs/>
                <w:sz w:val="28"/>
                <w:szCs w:val="28"/>
                <w:rtl/>
              </w:rPr>
              <w:t>ت</w:t>
            </w:r>
            <w:r w:rsidRPr="0038439A">
              <w:rPr>
                <w:rFonts w:asciiTheme="minorBidi" w:hAnsiTheme="minorBidi" w:cstheme="minorBidi"/>
                <w:b/>
                <w:bCs/>
                <w:sz w:val="28"/>
                <w:szCs w:val="28"/>
                <w:rtl/>
              </w:rPr>
              <w:t>عريف الطلاب بمفاهيم التدقيق الأساسية</w:t>
            </w:r>
            <w:r w:rsidRPr="0038439A">
              <w:rPr>
                <w:rFonts w:asciiTheme="minorBidi" w:hAnsiTheme="minorBidi" w:cstheme="minorBidi"/>
                <w:sz w:val="28"/>
                <w:szCs w:val="28"/>
                <w:lang w:bidi="ar-IQ"/>
              </w:rPr>
              <w:t xml:space="preserve">: </w:t>
            </w:r>
            <w:r w:rsidRPr="0038439A">
              <w:rPr>
                <w:rFonts w:asciiTheme="minorBidi" w:hAnsiTheme="minorBidi" w:cstheme="minorBidi"/>
                <w:sz w:val="28"/>
                <w:szCs w:val="28"/>
                <w:rtl/>
              </w:rPr>
              <w:t>فهم أسس التدقيق ومفاهيمه وتطبيقاته المختلفة</w:t>
            </w:r>
            <w:r w:rsidRPr="0038439A">
              <w:rPr>
                <w:rFonts w:asciiTheme="minorBidi" w:hAnsiTheme="minorBidi" w:cstheme="minorBidi"/>
                <w:sz w:val="28"/>
                <w:szCs w:val="28"/>
                <w:lang w:bidi="ar-IQ"/>
              </w:rPr>
              <w:t>.</w:t>
            </w:r>
          </w:p>
          <w:p w14:paraId="4FAE52C5" w14:textId="77777777" w:rsidR="0038439A" w:rsidRDefault="0038439A" w:rsidP="0038439A">
            <w:pPr>
              <w:pStyle w:val="a4"/>
              <w:numPr>
                <w:ilvl w:val="0"/>
                <w:numId w:val="1"/>
              </w:numPr>
              <w:rPr>
                <w:rFonts w:asciiTheme="minorBidi" w:hAnsiTheme="minorBidi" w:cstheme="minorBidi"/>
                <w:sz w:val="28"/>
                <w:szCs w:val="28"/>
                <w:lang w:bidi="ar-IQ"/>
              </w:rPr>
            </w:pPr>
            <w:r>
              <w:rPr>
                <w:rFonts w:asciiTheme="minorBidi" w:hAnsiTheme="minorBidi" w:cstheme="minorBidi" w:hint="cs"/>
                <w:b/>
                <w:bCs/>
                <w:sz w:val="28"/>
                <w:szCs w:val="28"/>
                <w:rtl/>
              </w:rPr>
              <w:t>أ</w:t>
            </w:r>
            <w:r w:rsidRPr="0038439A">
              <w:rPr>
                <w:rFonts w:asciiTheme="minorBidi" w:hAnsiTheme="minorBidi" w:cstheme="minorBidi"/>
                <w:b/>
                <w:bCs/>
                <w:sz w:val="28"/>
                <w:szCs w:val="28"/>
                <w:rtl/>
              </w:rPr>
              <w:t>عداد الطلاب لإجراءات التدقيق</w:t>
            </w:r>
            <w:r w:rsidRPr="0038439A">
              <w:rPr>
                <w:rFonts w:asciiTheme="minorBidi" w:hAnsiTheme="minorBidi" w:cstheme="minorBidi"/>
                <w:sz w:val="28"/>
                <w:szCs w:val="28"/>
                <w:lang w:bidi="ar-IQ"/>
              </w:rPr>
              <w:t xml:space="preserve"> </w:t>
            </w:r>
            <w:r w:rsidRPr="0038439A">
              <w:rPr>
                <w:rFonts w:asciiTheme="minorBidi" w:hAnsiTheme="minorBidi" w:cstheme="minorBidi"/>
                <w:sz w:val="28"/>
                <w:szCs w:val="28"/>
                <w:rtl/>
              </w:rPr>
              <w:t>تعلم كيفية التخطيط والإعداد لإجراءات التدقيق، بما في ذلك جمع الأدلة وتحليلها</w:t>
            </w:r>
            <w:r>
              <w:rPr>
                <w:rFonts w:asciiTheme="minorBidi" w:hAnsiTheme="minorBidi" w:cstheme="minorBidi" w:hint="cs"/>
                <w:sz w:val="28"/>
                <w:szCs w:val="28"/>
                <w:rtl/>
              </w:rPr>
              <w:t>.</w:t>
            </w:r>
          </w:p>
          <w:p w14:paraId="114BAE1A" w14:textId="77777777" w:rsidR="0038439A" w:rsidRDefault="0038439A" w:rsidP="0038439A">
            <w:pPr>
              <w:pStyle w:val="a4"/>
              <w:numPr>
                <w:ilvl w:val="0"/>
                <w:numId w:val="1"/>
              </w:numPr>
              <w:rPr>
                <w:rFonts w:asciiTheme="minorBidi" w:hAnsiTheme="minorBidi" w:cstheme="minorBidi"/>
                <w:sz w:val="28"/>
                <w:szCs w:val="28"/>
                <w:lang w:bidi="ar-IQ"/>
              </w:rPr>
            </w:pPr>
            <w:r>
              <w:rPr>
                <w:rFonts w:asciiTheme="minorBidi" w:hAnsiTheme="minorBidi" w:cstheme="minorBidi" w:hint="cs"/>
                <w:b/>
                <w:bCs/>
                <w:sz w:val="28"/>
                <w:szCs w:val="28"/>
                <w:rtl/>
              </w:rPr>
              <w:t>ا</w:t>
            </w:r>
            <w:r w:rsidRPr="0038439A">
              <w:rPr>
                <w:rFonts w:asciiTheme="minorBidi" w:hAnsiTheme="minorBidi" w:cstheme="minorBidi"/>
                <w:b/>
                <w:bCs/>
                <w:sz w:val="28"/>
                <w:szCs w:val="28"/>
                <w:rtl/>
              </w:rPr>
              <w:t>لتعرف على أنواع التدقيق</w:t>
            </w:r>
            <w:r w:rsidRPr="0038439A">
              <w:rPr>
                <w:rFonts w:asciiTheme="minorBidi" w:hAnsiTheme="minorBidi" w:cstheme="minorBidi"/>
                <w:sz w:val="28"/>
                <w:szCs w:val="28"/>
                <w:lang w:bidi="ar-IQ"/>
              </w:rPr>
              <w:t xml:space="preserve">: </w:t>
            </w:r>
            <w:r w:rsidRPr="0038439A">
              <w:rPr>
                <w:rFonts w:asciiTheme="minorBidi" w:hAnsiTheme="minorBidi" w:cstheme="minorBidi"/>
                <w:sz w:val="28"/>
                <w:szCs w:val="28"/>
                <w:rtl/>
              </w:rPr>
              <w:t>فهم الاختلافات بين أنواع التدقيق المختلفة، مثل التدقيق الداخلي والخارجي وتدقيق الأداء وتدقيق الالتزام</w:t>
            </w:r>
            <w:r w:rsidRPr="0038439A">
              <w:rPr>
                <w:rFonts w:asciiTheme="minorBidi" w:hAnsiTheme="minorBidi" w:cstheme="minorBidi"/>
                <w:sz w:val="28"/>
                <w:szCs w:val="28"/>
                <w:lang w:bidi="ar-IQ"/>
              </w:rPr>
              <w:t>.</w:t>
            </w:r>
          </w:p>
          <w:p w14:paraId="02BC7837" w14:textId="77777777" w:rsidR="0038439A" w:rsidRDefault="0038439A" w:rsidP="0038439A">
            <w:pPr>
              <w:pStyle w:val="a4"/>
              <w:numPr>
                <w:ilvl w:val="0"/>
                <w:numId w:val="1"/>
              </w:numPr>
              <w:rPr>
                <w:rFonts w:asciiTheme="minorBidi" w:hAnsiTheme="minorBidi" w:cstheme="minorBidi"/>
                <w:sz w:val="28"/>
                <w:szCs w:val="28"/>
                <w:lang w:bidi="ar-IQ"/>
              </w:rPr>
            </w:pPr>
            <w:r>
              <w:rPr>
                <w:rFonts w:asciiTheme="minorBidi" w:hAnsiTheme="minorBidi" w:cstheme="minorBidi" w:hint="cs"/>
                <w:b/>
                <w:bCs/>
                <w:sz w:val="28"/>
                <w:szCs w:val="28"/>
                <w:rtl/>
              </w:rPr>
              <w:t>ت</w:t>
            </w:r>
            <w:r w:rsidRPr="0038439A">
              <w:rPr>
                <w:rFonts w:asciiTheme="minorBidi" w:hAnsiTheme="minorBidi" w:cstheme="minorBidi"/>
                <w:b/>
                <w:bCs/>
                <w:sz w:val="28"/>
                <w:szCs w:val="28"/>
                <w:rtl/>
              </w:rPr>
              <w:t>نمية مهارات التحليل والتقييم</w:t>
            </w:r>
            <w:r w:rsidRPr="0038439A">
              <w:rPr>
                <w:rFonts w:asciiTheme="minorBidi" w:hAnsiTheme="minorBidi" w:cstheme="minorBidi"/>
                <w:sz w:val="28"/>
                <w:szCs w:val="28"/>
                <w:lang w:bidi="ar-IQ"/>
              </w:rPr>
              <w:t xml:space="preserve">: </w:t>
            </w:r>
            <w:r w:rsidRPr="0038439A">
              <w:rPr>
                <w:rFonts w:asciiTheme="minorBidi" w:hAnsiTheme="minorBidi" w:cstheme="minorBidi"/>
                <w:sz w:val="28"/>
                <w:szCs w:val="28"/>
                <w:rtl/>
              </w:rPr>
              <w:t>تطوير قدرات الطلاب على تقييم وتحليل البيانات المالية واكتشاف الأخطاء والانحرافات</w:t>
            </w:r>
            <w:r w:rsidRPr="0038439A">
              <w:rPr>
                <w:rFonts w:asciiTheme="minorBidi" w:hAnsiTheme="minorBidi" w:cstheme="minorBidi"/>
                <w:sz w:val="28"/>
                <w:szCs w:val="28"/>
                <w:lang w:bidi="ar-IQ"/>
              </w:rPr>
              <w:t>.</w:t>
            </w:r>
          </w:p>
          <w:p w14:paraId="7CDE3C52" w14:textId="19590CE7" w:rsidR="0038439A" w:rsidRPr="00E717B1" w:rsidRDefault="0038439A" w:rsidP="0038439A">
            <w:pPr>
              <w:pStyle w:val="a4"/>
              <w:numPr>
                <w:ilvl w:val="0"/>
                <w:numId w:val="1"/>
              </w:numPr>
              <w:rPr>
                <w:rFonts w:asciiTheme="minorBidi" w:hAnsiTheme="minorBidi" w:cstheme="minorBidi"/>
                <w:sz w:val="28"/>
                <w:szCs w:val="28"/>
                <w:rtl/>
                <w:lang w:bidi="ar-IQ"/>
              </w:rPr>
            </w:pPr>
            <w:r>
              <w:rPr>
                <w:rFonts w:asciiTheme="minorBidi" w:hAnsiTheme="minorBidi" w:cstheme="minorBidi" w:hint="cs"/>
                <w:b/>
                <w:bCs/>
                <w:sz w:val="28"/>
                <w:szCs w:val="28"/>
                <w:rtl/>
              </w:rPr>
              <w:t>ا</w:t>
            </w:r>
            <w:r w:rsidRPr="0038439A">
              <w:rPr>
                <w:rFonts w:asciiTheme="minorBidi" w:hAnsiTheme="minorBidi" w:cstheme="minorBidi"/>
                <w:b/>
                <w:bCs/>
                <w:sz w:val="28"/>
                <w:szCs w:val="28"/>
                <w:rtl/>
              </w:rPr>
              <w:t>لتدريب على إعداد تقارير التدقيق</w:t>
            </w:r>
            <w:r w:rsidRPr="0038439A">
              <w:rPr>
                <w:rFonts w:asciiTheme="minorBidi" w:hAnsiTheme="minorBidi" w:cstheme="minorBidi"/>
                <w:sz w:val="28"/>
                <w:szCs w:val="28"/>
                <w:lang w:bidi="ar-IQ"/>
              </w:rPr>
              <w:t xml:space="preserve">: </w:t>
            </w:r>
            <w:r w:rsidRPr="0038439A">
              <w:rPr>
                <w:rFonts w:asciiTheme="minorBidi" w:hAnsiTheme="minorBidi" w:cstheme="minorBidi"/>
                <w:sz w:val="28"/>
                <w:szCs w:val="28"/>
                <w:rtl/>
              </w:rPr>
              <w:t>تعلم كيفية إعداد التقارير النهائية للتدقيق وإبداء الرأي حول البيانات المالية بشكل موضوعي</w:t>
            </w:r>
            <w:r w:rsidRPr="0038439A">
              <w:rPr>
                <w:rFonts w:asciiTheme="minorBidi" w:hAnsiTheme="minorBidi" w:cstheme="minorBidi"/>
                <w:sz w:val="28"/>
                <w:szCs w:val="28"/>
                <w:lang w:bidi="ar-IQ"/>
              </w:rPr>
              <w:t>.</w:t>
            </w:r>
          </w:p>
        </w:tc>
      </w:tr>
    </w:tbl>
    <w:p w14:paraId="1CF156BA" w14:textId="77777777" w:rsidR="00E717B1" w:rsidRDefault="00E717B1" w:rsidP="008508A4">
      <w:pPr>
        <w:rPr>
          <w:rFonts w:asciiTheme="minorBidi" w:hAnsiTheme="minorBidi" w:cstheme="minorBidi"/>
          <w:sz w:val="28"/>
          <w:szCs w:val="28"/>
          <w:rtl/>
        </w:rPr>
      </w:pPr>
    </w:p>
    <w:p w14:paraId="6F5CC49C" w14:textId="77777777" w:rsidR="0038439A" w:rsidRDefault="0038439A" w:rsidP="008508A4">
      <w:pPr>
        <w:rPr>
          <w:rFonts w:asciiTheme="minorBidi" w:hAnsiTheme="minorBidi" w:cstheme="minorBidi"/>
          <w:sz w:val="28"/>
          <w:szCs w:val="28"/>
          <w:rtl/>
        </w:rPr>
      </w:pPr>
    </w:p>
    <w:p w14:paraId="06ADA16F" w14:textId="77777777" w:rsidR="0038439A" w:rsidRDefault="0038439A" w:rsidP="008508A4">
      <w:pPr>
        <w:rPr>
          <w:rFonts w:asciiTheme="minorBidi" w:hAnsiTheme="minorBidi" w:cstheme="minorBidi"/>
          <w:sz w:val="28"/>
          <w:szCs w:val="28"/>
          <w:rtl/>
        </w:rPr>
      </w:pPr>
    </w:p>
    <w:tbl>
      <w:tblPr>
        <w:tblStyle w:val="a3"/>
        <w:bidiVisual/>
        <w:tblW w:w="10945" w:type="dxa"/>
        <w:tblInd w:w="-875" w:type="dxa"/>
        <w:tblLook w:val="04A0" w:firstRow="1" w:lastRow="0" w:firstColumn="1" w:lastColumn="0" w:noHBand="0" w:noVBand="1"/>
      </w:tblPr>
      <w:tblGrid>
        <w:gridCol w:w="1586"/>
        <w:gridCol w:w="9359"/>
      </w:tblGrid>
      <w:tr w:rsidR="0038439A" w14:paraId="1C9D7C86" w14:textId="66C3C385" w:rsidTr="00BD3DE9">
        <w:trPr>
          <w:trHeight w:val="530"/>
        </w:trPr>
        <w:tc>
          <w:tcPr>
            <w:tcW w:w="1586" w:type="dxa"/>
            <w:shd w:val="clear" w:color="auto" w:fill="D9E2F3" w:themeFill="accent1" w:themeFillTint="33"/>
          </w:tcPr>
          <w:p w14:paraId="7CCE97AB" w14:textId="7E8175A0" w:rsidR="0038439A" w:rsidRDefault="0038439A" w:rsidP="0038439A">
            <w:pPr>
              <w:jc w:val="center"/>
              <w:rPr>
                <w:rFonts w:asciiTheme="minorBidi" w:hAnsiTheme="minorBidi" w:cstheme="minorBidi"/>
                <w:sz w:val="28"/>
                <w:szCs w:val="28"/>
                <w:rtl/>
              </w:rPr>
            </w:pPr>
            <w:r>
              <w:rPr>
                <w:rFonts w:asciiTheme="minorBidi" w:hAnsiTheme="minorBidi" w:cstheme="minorBidi" w:hint="cs"/>
                <w:sz w:val="28"/>
                <w:szCs w:val="28"/>
                <w:rtl/>
              </w:rPr>
              <w:lastRenderedPageBreak/>
              <w:t>10</w:t>
            </w:r>
          </w:p>
        </w:tc>
        <w:tc>
          <w:tcPr>
            <w:tcW w:w="9359" w:type="dxa"/>
            <w:shd w:val="clear" w:color="auto" w:fill="D9E2F3" w:themeFill="accent1" w:themeFillTint="33"/>
          </w:tcPr>
          <w:p w14:paraId="7F30C54A" w14:textId="1C4DC9CE" w:rsidR="0038439A" w:rsidRDefault="0038439A" w:rsidP="0038439A">
            <w:pPr>
              <w:rPr>
                <w:rFonts w:asciiTheme="minorBidi" w:hAnsiTheme="minorBidi" w:cstheme="minorBidi"/>
                <w:sz w:val="28"/>
                <w:szCs w:val="28"/>
                <w:rtl/>
              </w:rPr>
            </w:pPr>
            <w:r w:rsidRPr="00D9103A">
              <w:rPr>
                <w:rFonts w:ascii="Cambria" w:hAnsi="Cambria" w:cs="Times New Roman"/>
                <w:b/>
                <w:bCs/>
                <w:sz w:val="28"/>
                <w:szCs w:val="28"/>
                <w:rtl/>
                <w:lang w:bidi="ar-IQ"/>
              </w:rPr>
              <w:t xml:space="preserve">مخرجات </w:t>
            </w:r>
            <w:r w:rsidRPr="00D9103A">
              <w:rPr>
                <w:rFonts w:ascii="Cambria" w:hAnsi="Cambria" w:cs="Times New Roman" w:hint="cs"/>
                <w:b/>
                <w:bCs/>
                <w:sz w:val="28"/>
                <w:szCs w:val="28"/>
                <w:rtl/>
                <w:lang w:bidi="ar-IQ"/>
              </w:rPr>
              <w:t>المقرر</w:t>
            </w:r>
            <w:r w:rsidRPr="00D9103A">
              <w:rPr>
                <w:rFonts w:ascii="Cambria" w:hAnsi="Cambria" w:cs="Times New Roman"/>
                <w:b/>
                <w:bCs/>
                <w:sz w:val="28"/>
                <w:szCs w:val="28"/>
                <w:rtl/>
                <w:lang w:bidi="ar-IQ"/>
              </w:rPr>
              <w:t xml:space="preserve"> وطرائق التعليم والتعلم والتقييم</w:t>
            </w:r>
          </w:p>
        </w:tc>
      </w:tr>
      <w:tr w:rsidR="0038439A" w14:paraId="75F5432B" w14:textId="77777777" w:rsidTr="00BD3DE9">
        <w:trPr>
          <w:trHeight w:val="3052"/>
        </w:trPr>
        <w:tc>
          <w:tcPr>
            <w:tcW w:w="10945" w:type="dxa"/>
            <w:gridSpan w:val="2"/>
          </w:tcPr>
          <w:p w14:paraId="029AEB54" w14:textId="77777777" w:rsidR="0038439A" w:rsidRDefault="0038439A" w:rsidP="008508A4">
            <w:pPr>
              <w:rPr>
                <w:rFonts w:asciiTheme="minorBidi" w:hAnsiTheme="minorBidi" w:cstheme="minorBidi"/>
                <w:sz w:val="28"/>
                <w:szCs w:val="28"/>
                <w:rtl/>
              </w:rPr>
            </w:pPr>
          </w:p>
          <w:p w14:paraId="724E0F2F" w14:textId="71559D9F" w:rsidR="0038439A" w:rsidRPr="00BD3DE9" w:rsidRDefault="0038439A" w:rsidP="0038439A">
            <w:pPr>
              <w:pStyle w:val="a4"/>
              <w:numPr>
                <w:ilvl w:val="0"/>
                <w:numId w:val="2"/>
              </w:numPr>
              <w:rPr>
                <w:rFonts w:asciiTheme="minorBidi" w:hAnsiTheme="minorBidi" w:cstheme="minorBidi"/>
                <w:b/>
                <w:bCs/>
                <w:color w:val="4472C4" w:themeColor="accent1"/>
                <w:sz w:val="32"/>
                <w:szCs w:val="32"/>
              </w:rPr>
            </w:pPr>
            <w:r w:rsidRPr="00BD3DE9">
              <w:rPr>
                <w:rFonts w:asciiTheme="minorBidi" w:hAnsiTheme="minorBidi" w:cstheme="minorBidi" w:hint="cs"/>
                <w:b/>
                <w:bCs/>
                <w:color w:val="4472C4" w:themeColor="accent1"/>
                <w:sz w:val="32"/>
                <w:szCs w:val="32"/>
                <w:rtl/>
              </w:rPr>
              <w:t>الأهداف المعرفية:</w:t>
            </w:r>
          </w:p>
          <w:p w14:paraId="3873CC16" w14:textId="0BDEF180" w:rsidR="0038439A" w:rsidRDefault="0038439A" w:rsidP="0038439A">
            <w:pPr>
              <w:pStyle w:val="a4"/>
              <w:numPr>
                <w:ilvl w:val="0"/>
                <w:numId w:val="3"/>
              </w:numPr>
              <w:rPr>
                <w:rFonts w:asciiTheme="minorBidi" w:hAnsiTheme="minorBidi" w:cstheme="minorBidi"/>
                <w:b/>
                <w:bCs/>
                <w:sz w:val="28"/>
                <w:szCs w:val="28"/>
              </w:rPr>
            </w:pPr>
            <w:r w:rsidRPr="0038439A">
              <w:rPr>
                <w:rFonts w:asciiTheme="minorBidi" w:hAnsiTheme="minorBidi" w:cstheme="minorBidi"/>
                <w:b/>
                <w:bCs/>
                <w:sz w:val="28"/>
                <w:szCs w:val="28"/>
                <w:rtl/>
              </w:rPr>
              <w:t>فهم الأسس النظرية للتدقيق</w:t>
            </w:r>
            <w:r w:rsidRPr="0038439A">
              <w:rPr>
                <w:rFonts w:asciiTheme="minorBidi" w:hAnsiTheme="minorBidi" w:cstheme="minorBidi"/>
                <w:b/>
                <w:bCs/>
                <w:sz w:val="28"/>
                <w:szCs w:val="28"/>
              </w:rPr>
              <w:t xml:space="preserve">: </w:t>
            </w:r>
            <w:r w:rsidRPr="0038439A">
              <w:rPr>
                <w:rFonts w:asciiTheme="minorBidi" w:hAnsiTheme="minorBidi" w:cstheme="minorBidi"/>
                <w:b/>
                <w:bCs/>
                <w:sz w:val="28"/>
                <w:szCs w:val="28"/>
                <w:rtl/>
              </w:rPr>
              <w:t>توضيح المفاهيم الأساسية والنظريات التي تقوم عليها ممارسات التدقيق</w:t>
            </w:r>
            <w:r w:rsidRPr="0038439A">
              <w:rPr>
                <w:rFonts w:asciiTheme="minorBidi" w:hAnsiTheme="minorBidi" w:cstheme="minorBidi"/>
                <w:b/>
                <w:bCs/>
                <w:sz w:val="28"/>
                <w:szCs w:val="28"/>
              </w:rPr>
              <w:t>.</w:t>
            </w:r>
          </w:p>
          <w:p w14:paraId="650FF00A" w14:textId="256D7C06" w:rsidR="0038439A" w:rsidRDefault="0038439A" w:rsidP="0038439A">
            <w:pPr>
              <w:pStyle w:val="a4"/>
              <w:numPr>
                <w:ilvl w:val="0"/>
                <w:numId w:val="3"/>
              </w:numPr>
              <w:rPr>
                <w:rFonts w:asciiTheme="minorBidi" w:hAnsiTheme="minorBidi" w:cstheme="minorBidi"/>
                <w:b/>
                <w:bCs/>
                <w:sz w:val="28"/>
                <w:szCs w:val="28"/>
              </w:rPr>
            </w:pPr>
            <w:r>
              <w:rPr>
                <w:rFonts w:asciiTheme="minorBidi" w:hAnsiTheme="minorBidi" w:cstheme="minorBidi" w:hint="cs"/>
                <w:b/>
                <w:bCs/>
                <w:sz w:val="28"/>
                <w:szCs w:val="28"/>
                <w:rtl/>
              </w:rPr>
              <w:t>ا</w:t>
            </w:r>
            <w:r w:rsidRPr="0038439A">
              <w:rPr>
                <w:rFonts w:asciiTheme="minorBidi" w:hAnsiTheme="minorBidi" w:cstheme="minorBidi"/>
                <w:b/>
                <w:bCs/>
                <w:sz w:val="28"/>
                <w:szCs w:val="28"/>
                <w:rtl/>
              </w:rPr>
              <w:t>لتعرف على المعايير والمبادئ المهنية للتدقيق</w:t>
            </w:r>
            <w:r w:rsidRPr="0038439A">
              <w:rPr>
                <w:rFonts w:asciiTheme="minorBidi" w:hAnsiTheme="minorBidi" w:cstheme="minorBidi"/>
                <w:b/>
                <w:bCs/>
                <w:sz w:val="28"/>
                <w:szCs w:val="28"/>
              </w:rPr>
              <w:t xml:space="preserve">: </w:t>
            </w:r>
            <w:r w:rsidRPr="0038439A">
              <w:rPr>
                <w:rFonts w:asciiTheme="minorBidi" w:hAnsiTheme="minorBidi" w:cstheme="minorBidi"/>
                <w:b/>
                <w:bCs/>
                <w:sz w:val="28"/>
                <w:szCs w:val="28"/>
                <w:rtl/>
              </w:rPr>
              <w:t>دراسة المعايير الدولية والمحلية للتدقيق وفهم كيف تؤثر على جودة العمل المهني</w:t>
            </w:r>
            <w:r w:rsidRPr="0038439A">
              <w:rPr>
                <w:rFonts w:asciiTheme="minorBidi" w:hAnsiTheme="minorBidi" w:cstheme="minorBidi"/>
                <w:b/>
                <w:bCs/>
                <w:sz w:val="28"/>
                <w:szCs w:val="28"/>
              </w:rPr>
              <w:t>.</w:t>
            </w:r>
          </w:p>
          <w:p w14:paraId="2FBC3894" w14:textId="559F184D" w:rsidR="0038439A" w:rsidRDefault="00BD3DE9" w:rsidP="00BD3DE9">
            <w:pPr>
              <w:pStyle w:val="a4"/>
              <w:numPr>
                <w:ilvl w:val="0"/>
                <w:numId w:val="3"/>
              </w:numPr>
              <w:rPr>
                <w:rFonts w:asciiTheme="minorBidi" w:hAnsiTheme="minorBidi" w:cstheme="minorBidi"/>
                <w:b/>
                <w:bCs/>
                <w:sz w:val="28"/>
                <w:szCs w:val="28"/>
              </w:rPr>
            </w:pPr>
            <w:r>
              <w:rPr>
                <w:rFonts w:asciiTheme="minorBidi" w:hAnsiTheme="minorBidi" w:cstheme="minorBidi" w:hint="cs"/>
                <w:b/>
                <w:bCs/>
                <w:sz w:val="28"/>
                <w:szCs w:val="28"/>
                <w:rtl/>
              </w:rPr>
              <w:t>ا</w:t>
            </w:r>
            <w:r w:rsidRPr="00BD3DE9">
              <w:rPr>
                <w:rFonts w:asciiTheme="minorBidi" w:hAnsiTheme="minorBidi" w:cstheme="minorBidi"/>
                <w:b/>
                <w:bCs/>
                <w:sz w:val="28"/>
                <w:szCs w:val="28"/>
                <w:rtl/>
              </w:rPr>
              <w:t>لتعرف على خطوات وإجراءات التدقيق</w:t>
            </w:r>
            <w:r w:rsidRPr="00BD3DE9">
              <w:rPr>
                <w:rFonts w:asciiTheme="minorBidi" w:hAnsiTheme="minorBidi" w:cstheme="minorBidi"/>
                <w:b/>
                <w:bCs/>
                <w:sz w:val="28"/>
                <w:szCs w:val="28"/>
              </w:rPr>
              <w:t xml:space="preserve">: </w:t>
            </w:r>
            <w:r w:rsidRPr="00BD3DE9">
              <w:rPr>
                <w:rFonts w:asciiTheme="minorBidi" w:hAnsiTheme="minorBidi" w:cstheme="minorBidi"/>
                <w:b/>
                <w:bCs/>
                <w:sz w:val="28"/>
                <w:szCs w:val="28"/>
                <w:rtl/>
              </w:rPr>
              <w:t>اكتساب معرفة حول الخطوات التي تتبع في عملية التدقيق من التخطيط إلى إعداد التقرير النهائي</w:t>
            </w:r>
            <w:r w:rsidRPr="00BD3DE9">
              <w:rPr>
                <w:rFonts w:asciiTheme="minorBidi" w:hAnsiTheme="minorBidi" w:cstheme="minorBidi"/>
                <w:b/>
                <w:bCs/>
                <w:sz w:val="28"/>
                <w:szCs w:val="28"/>
              </w:rPr>
              <w:t>.</w:t>
            </w:r>
          </w:p>
          <w:p w14:paraId="28C62773" w14:textId="128421C8" w:rsidR="00BD3DE9" w:rsidRPr="0038439A" w:rsidRDefault="00BD3DE9" w:rsidP="00BD3DE9">
            <w:pPr>
              <w:pStyle w:val="a4"/>
              <w:numPr>
                <w:ilvl w:val="0"/>
                <w:numId w:val="3"/>
              </w:numPr>
              <w:rPr>
                <w:rFonts w:asciiTheme="minorBidi" w:hAnsiTheme="minorBidi" w:cstheme="minorBidi"/>
                <w:b/>
                <w:bCs/>
                <w:sz w:val="28"/>
                <w:szCs w:val="28"/>
              </w:rPr>
            </w:pPr>
            <w:r>
              <w:rPr>
                <w:rFonts w:asciiTheme="minorBidi" w:hAnsiTheme="minorBidi" w:cstheme="minorBidi" w:hint="cs"/>
                <w:b/>
                <w:bCs/>
                <w:sz w:val="28"/>
                <w:szCs w:val="28"/>
                <w:rtl/>
              </w:rPr>
              <w:t>ف</w:t>
            </w:r>
            <w:r w:rsidRPr="00BD3DE9">
              <w:rPr>
                <w:rFonts w:asciiTheme="minorBidi" w:hAnsiTheme="minorBidi" w:cstheme="minorBidi"/>
                <w:b/>
                <w:bCs/>
                <w:sz w:val="28"/>
                <w:szCs w:val="28"/>
                <w:rtl/>
              </w:rPr>
              <w:t>هم الأنواع المختلفة للتدقيق</w:t>
            </w:r>
            <w:r w:rsidRPr="00BD3DE9">
              <w:rPr>
                <w:rFonts w:asciiTheme="minorBidi" w:hAnsiTheme="minorBidi" w:cstheme="minorBidi"/>
                <w:b/>
                <w:bCs/>
                <w:sz w:val="28"/>
                <w:szCs w:val="28"/>
              </w:rPr>
              <w:t xml:space="preserve">: </w:t>
            </w:r>
            <w:r w:rsidRPr="00BD3DE9">
              <w:rPr>
                <w:rFonts w:asciiTheme="minorBidi" w:hAnsiTheme="minorBidi" w:cstheme="minorBidi"/>
                <w:b/>
                <w:bCs/>
                <w:sz w:val="28"/>
                <w:szCs w:val="28"/>
                <w:rtl/>
              </w:rPr>
              <w:t>دراسة الفرق بين التدقيق الداخلي، التدقيق الخارجي، تدقيق الأداء، وتدقيق الالتزام، ومعرفة متى يتم استخدام كل نوع</w:t>
            </w:r>
            <w:r w:rsidRPr="00BD3DE9">
              <w:rPr>
                <w:rFonts w:asciiTheme="minorBidi" w:hAnsiTheme="minorBidi" w:cstheme="minorBidi"/>
                <w:b/>
                <w:bCs/>
                <w:sz w:val="28"/>
                <w:szCs w:val="28"/>
              </w:rPr>
              <w:t>.</w:t>
            </w:r>
          </w:p>
          <w:p w14:paraId="33E51221" w14:textId="37A98266" w:rsidR="0038439A" w:rsidRPr="0038439A" w:rsidRDefault="0038439A" w:rsidP="0038439A">
            <w:pPr>
              <w:tabs>
                <w:tab w:val="left" w:pos="1459"/>
              </w:tabs>
              <w:rPr>
                <w:rFonts w:asciiTheme="minorBidi" w:hAnsiTheme="minorBidi" w:cstheme="minorBidi"/>
                <w:sz w:val="28"/>
                <w:szCs w:val="28"/>
                <w:rtl/>
              </w:rPr>
            </w:pPr>
            <w:r>
              <w:rPr>
                <w:rFonts w:asciiTheme="minorBidi" w:hAnsiTheme="minorBidi" w:cstheme="minorBidi"/>
                <w:sz w:val="28"/>
                <w:szCs w:val="28"/>
                <w:rtl/>
              </w:rPr>
              <w:tab/>
            </w:r>
          </w:p>
        </w:tc>
      </w:tr>
      <w:tr w:rsidR="00BD3DE9" w14:paraId="6BA0EC6C" w14:textId="77777777" w:rsidTr="00BD3DE9">
        <w:trPr>
          <w:trHeight w:val="3123"/>
        </w:trPr>
        <w:tc>
          <w:tcPr>
            <w:tcW w:w="10945" w:type="dxa"/>
            <w:gridSpan w:val="2"/>
          </w:tcPr>
          <w:p w14:paraId="7FFFAD4C" w14:textId="77777777" w:rsidR="00BD3DE9" w:rsidRPr="00BD3DE9" w:rsidRDefault="00BD3DE9" w:rsidP="00BD3DE9">
            <w:pPr>
              <w:pStyle w:val="a4"/>
              <w:numPr>
                <w:ilvl w:val="0"/>
                <w:numId w:val="2"/>
              </w:numPr>
              <w:tabs>
                <w:tab w:val="left" w:pos="1459"/>
              </w:tabs>
              <w:rPr>
                <w:rFonts w:asciiTheme="minorBidi" w:hAnsiTheme="minorBidi" w:cstheme="minorBidi"/>
                <w:sz w:val="28"/>
                <w:szCs w:val="28"/>
              </w:rPr>
            </w:pPr>
            <w:r w:rsidRPr="00BD3DE9">
              <w:rPr>
                <w:rFonts w:ascii="Cambria" w:hAnsi="Cambria" w:cs="Times New Roman" w:hint="cs"/>
                <w:b/>
                <w:bCs/>
                <w:color w:val="4472C4" w:themeColor="accent1"/>
                <w:sz w:val="32"/>
                <w:szCs w:val="32"/>
                <w:rtl/>
                <w:lang w:bidi="ar-IQ"/>
              </w:rPr>
              <w:t>الأهداف المهاراتية الخاصة بالمقرر:</w:t>
            </w:r>
          </w:p>
          <w:p w14:paraId="7245967D" w14:textId="77777777" w:rsidR="00BD3DE9" w:rsidRDefault="00BD3DE9" w:rsidP="00BD3DE9">
            <w:pPr>
              <w:pStyle w:val="a4"/>
              <w:numPr>
                <w:ilvl w:val="0"/>
                <w:numId w:val="4"/>
              </w:numPr>
              <w:tabs>
                <w:tab w:val="left" w:pos="1459"/>
              </w:tabs>
              <w:rPr>
                <w:rFonts w:asciiTheme="minorBidi" w:hAnsiTheme="minorBidi" w:cstheme="minorBidi"/>
                <w:b/>
                <w:bCs/>
                <w:sz w:val="28"/>
                <w:szCs w:val="28"/>
              </w:rPr>
            </w:pPr>
            <w:r>
              <w:rPr>
                <w:rFonts w:asciiTheme="minorBidi" w:hAnsiTheme="minorBidi" w:cstheme="minorBidi" w:hint="cs"/>
                <w:b/>
                <w:bCs/>
                <w:sz w:val="28"/>
                <w:szCs w:val="28"/>
                <w:rtl/>
              </w:rPr>
              <w:t>ت</w:t>
            </w:r>
            <w:r w:rsidRPr="00BD3DE9">
              <w:rPr>
                <w:rFonts w:asciiTheme="minorBidi" w:hAnsiTheme="minorBidi" w:cstheme="minorBidi"/>
                <w:b/>
                <w:bCs/>
                <w:sz w:val="28"/>
                <w:szCs w:val="28"/>
                <w:rtl/>
              </w:rPr>
              <w:t>طبيق إجراءات التدقيق عمليًا</w:t>
            </w:r>
            <w:r w:rsidRPr="00BD3DE9">
              <w:rPr>
                <w:rFonts w:asciiTheme="minorBidi" w:hAnsiTheme="minorBidi" w:cstheme="minorBidi"/>
                <w:b/>
                <w:bCs/>
                <w:sz w:val="28"/>
                <w:szCs w:val="28"/>
              </w:rPr>
              <w:t xml:space="preserve">: </w:t>
            </w:r>
            <w:r w:rsidRPr="00BD3DE9">
              <w:rPr>
                <w:rFonts w:asciiTheme="minorBidi" w:hAnsiTheme="minorBidi" w:cstheme="minorBidi"/>
                <w:b/>
                <w:bCs/>
                <w:sz w:val="28"/>
                <w:szCs w:val="28"/>
                <w:rtl/>
              </w:rPr>
              <w:t>تمكين الطلاب من تنفيذ خطوات وإجراءات التدقيق بشكل عملي، بما في ذلك التخطيط للتدقيق، وجمع الأدلة، وتحليل البيانات</w:t>
            </w:r>
            <w:r w:rsidRPr="00BD3DE9">
              <w:rPr>
                <w:rFonts w:asciiTheme="minorBidi" w:hAnsiTheme="minorBidi" w:cstheme="minorBidi"/>
                <w:b/>
                <w:bCs/>
                <w:sz w:val="28"/>
                <w:szCs w:val="28"/>
              </w:rPr>
              <w:t>.</w:t>
            </w:r>
          </w:p>
          <w:p w14:paraId="1C27B11C" w14:textId="77777777" w:rsidR="00BD3DE9" w:rsidRDefault="00BD3DE9" w:rsidP="00BD3DE9">
            <w:pPr>
              <w:pStyle w:val="a4"/>
              <w:numPr>
                <w:ilvl w:val="0"/>
                <w:numId w:val="4"/>
              </w:numPr>
              <w:tabs>
                <w:tab w:val="left" w:pos="1459"/>
              </w:tabs>
              <w:rPr>
                <w:rFonts w:asciiTheme="minorBidi" w:hAnsiTheme="minorBidi" w:cstheme="minorBidi"/>
                <w:b/>
                <w:bCs/>
                <w:sz w:val="28"/>
                <w:szCs w:val="28"/>
              </w:rPr>
            </w:pPr>
            <w:r>
              <w:rPr>
                <w:rFonts w:asciiTheme="minorBidi" w:hAnsiTheme="minorBidi" w:cstheme="minorBidi" w:hint="cs"/>
                <w:b/>
                <w:bCs/>
                <w:sz w:val="28"/>
                <w:szCs w:val="28"/>
                <w:rtl/>
              </w:rPr>
              <w:t>ت</w:t>
            </w:r>
            <w:r w:rsidRPr="00BD3DE9">
              <w:rPr>
                <w:rFonts w:asciiTheme="minorBidi" w:hAnsiTheme="minorBidi" w:cstheme="minorBidi"/>
                <w:b/>
                <w:bCs/>
                <w:sz w:val="28"/>
                <w:szCs w:val="28"/>
                <w:rtl/>
              </w:rPr>
              <w:t>طوير مهارات تحليل البيانات</w:t>
            </w:r>
            <w:r w:rsidRPr="00BD3DE9">
              <w:rPr>
                <w:rFonts w:asciiTheme="minorBidi" w:hAnsiTheme="minorBidi" w:cstheme="minorBidi"/>
                <w:b/>
                <w:bCs/>
                <w:sz w:val="28"/>
                <w:szCs w:val="28"/>
              </w:rPr>
              <w:t xml:space="preserve">: </w:t>
            </w:r>
            <w:r w:rsidRPr="00BD3DE9">
              <w:rPr>
                <w:rFonts w:asciiTheme="minorBidi" w:hAnsiTheme="minorBidi" w:cstheme="minorBidi"/>
                <w:b/>
                <w:bCs/>
                <w:sz w:val="28"/>
                <w:szCs w:val="28"/>
                <w:rtl/>
              </w:rPr>
              <w:t>تعليم الطلاب كيفية تحليل البيانات المالية واستخدام أساليب التحليل الكمي والنوعي لاكتشاف الأخطاء أو حالات الاحتيال المحتملة</w:t>
            </w:r>
            <w:r w:rsidRPr="00BD3DE9">
              <w:rPr>
                <w:rFonts w:asciiTheme="minorBidi" w:hAnsiTheme="minorBidi" w:cstheme="minorBidi"/>
                <w:b/>
                <w:bCs/>
                <w:sz w:val="28"/>
                <w:szCs w:val="28"/>
              </w:rPr>
              <w:t>.</w:t>
            </w:r>
          </w:p>
          <w:p w14:paraId="0BD45320" w14:textId="77777777" w:rsidR="00BD3DE9" w:rsidRDefault="00BD3DE9" w:rsidP="00BD3DE9">
            <w:pPr>
              <w:pStyle w:val="a4"/>
              <w:numPr>
                <w:ilvl w:val="0"/>
                <w:numId w:val="4"/>
              </w:numPr>
              <w:tabs>
                <w:tab w:val="left" w:pos="1459"/>
              </w:tabs>
              <w:rPr>
                <w:rFonts w:asciiTheme="minorBidi" w:hAnsiTheme="minorBidi" w:cstheme="minorBidi"/>
                <w:b/>
                <w:bCs/>
                <w:sz w:val="28"/>
                <w:szCs w:val="28"/>
              </w:rPr>
            </w:pPr>
            <w:r>
              <w:rPr>
                <w:rFonts w:asciiTheme="minorBidi" w:hAnsiTheme="minorBidi" w:cstheme="minorBidi" w:hint="cs"/>
                <w:b/>
                <w:bCs/>
                <w:sz w:val="28"/>
                <w:szCs w:val="28"/>
                <w:rtl/>
              </w:rPr>
              <w:t>م</w:t>
            </w:r>
            <w:r w:rsidRPr="00BD3DE9">
              <w:rPr>
                <w:rFonts w:asciiTheme="minorBidi" w:hAnsiTheme="minorBidi" w:cstheme="minorBidi"/>
                <w:b/>
                <w:bCs/>
                <w:sz w:val="28"/>
                <w:szCs w:val="28"/>
                <w:rtl/>
              </w:rPr>
              <w:t>هارات تقييم أنظمة الرقابة الداخلية</w:t>
            </w:r>
            <w:r w:rsidRPr="00BD3DE9">
              <w:rPr>
                <w:rFonts w:asciiTheme="minorBidi" w:hAnsiTheme="minorBidi" w:cstheme="minorBidi"/>
                <w:b/>
                <w:bCs/>
                <w:sz w:val="28"/>
                <w:szCs w:val="28"/>
              </w:rPr>
              <w:t xml:space="preserve">: </w:t>
            </w:r>
            <w:r w:rsidRPr="00BD3DE9">
              <w:rPr>
                <w:rFonts w:asciiTheme="minorBidi" w:hAnsiTheme="minorBidi" w:cstheme="minorBidi"/>
                <w:b/>
                <w:bCs/>
                <w:sz w:val="28"/>
                <w:szCs w:val="28"/>
                <w:rtl/>
              </w:rPr>
              <w:t>تدريب الطلاب على تقييم فعالية وكفاءة أنظمة الرقابة الداخلية في المؤسسات، وتحديد النقاط التي قد تتطلب تحسينات</w:t>
            </w:r>
            <w:r w:rsidRPr="00BD3DE9">
              <w:rPr>
                <w:rFonts w:asciiTheme="minorBidi" w:hAnsiTheme="minorBidi" w:cstheme="minorBidi"/>
                <w:b/>
                <w:bCs/>
                <w:sz w:val="28"/>
                <w:szCs w:val="28"/>
              </w:rPr>
              <w:t>.</w:t>
            </w:r>
          </w:p>
          <w:p w14:paraId="2FD3CE5F" w14:textId="7FD4D188" w:rsidR="00BD3DE9" w:rsidRPr="00BD3DE9" w:rsidRDefault="00BD3DE9" w:rsidP="00BD3DE9">
            <w:pPr>
              <w:pStyle w:val="a4"/>
              <w:numPr>
                <w:ilvl w:val="0"/>
                <w:numId w:val="4"/>
              </w:numPr>
              <w:tabs>
                <w:tab w:val="left" w:pos="1459"/>
              </w:tabs>
              <w:rPr>
                <w:rFonts w:asciiTheme="minorBidi" w:hAnsiTheme="minorBidi" w:cstheme="minorBidi"/>
                <w:b/>
                <w:bCs/>
                <w:sz w:val="28"/>
                <w:szCs w:val="28"/>
                <w:rtl/>
              </w:rPr>
            </w:pPr>
            <w:r w:rsidRPr="00BD3DE9">
              <w:rPr>
                <w:rFonts w:asciiTheme="minorBidi" w:hAnsiTheme="minorBidi" w:cstheme="minorBidi"/>
                <w:b/>
                <w:bCs/>
                <w:sz w:val="28"/>
                <w:szCs w:val="28"/>
                <w:rtl/>
              </w:rPr>
              <w:t>تنمية القدرة على كتابة التقارير المهنية</w:t>
            </w:r>
            <w:r w:rsidRPr="00BD3DE9">
              <w:rPr>
                <w:rFonts w:asciiTheme="minorBidi" w:hAnsiTheme="minorBidi" w:cstheme="minorBidi"/>
                <w:b/>
                <w:bCs/>
                <w:sz w:val="28"/>
                <w:szCs w:val="28"/>
              </w:rPr>
              <w:t xml:space="preserve">: </w:t>
            </w:r>
            <w:r w:rsidRPr="00BD3DE9">
              <w:rPr>
                <w:rFonts w:asciiTheme="minorBidi" w:hAnsiTheme="minorBidi" w:cstheme="minorBidi"/>
                <w:b/>
                <w:bCs/>
                <w:sz w:val="28"/>
                <w:szCs w:val="28"/>
                <w:rtl/>
              </w:rPr>
              <w:t>تعلم كيفية إعداد تقارير التدقيق بشكل مهني وموضوعي، وتوضيح النتائج والتوصيات بوضوح</w:t>
            </w:r>
            <w:r w:rsidRPr="00BD3DE9">
              <w:rPr>
                <w:rFonts w:asciiTheme="minorBidi" w:hAnsiTheme="minorBidi" w:cstheme="minorBidi"/>
                <w:b/>
                <w:bCs/>
                <w:sz w:val="28"/>
                <w:szCs w:val="28"/>
              </w:rPr>
              <w:t>.</w:t>
            </w:r>
          </w:p>
        </w:tc>
      </w:tr>
      <w:tr w:rsidR="00BD3DE9" w14:paraId="0DD8AA0F" w14:textId="77777777" w:rsidTr="00BD3DE9">
        <w:trPr>
          <w:trHeight w:val="582"/>
        </w:trPr>
        <w:tc>
          <w:tcPr>
            <w:tcW w:w="10945" w:type="dxa"/>
            <w:gridSpan w:val="2"/>
            <w:shd w:val="clear" w:color="auto" w:fill="D9E2F3" w:themeFill="accent1" w:themeFillTint="33"/>
          </w:tcPr>
          <w:p w14:paraId="19A9456A" w14:textId="70294B67" w:rsidR="00BD3DE9" w:rsidRPr="00BD3DE9" w:rsidRDefault="00BD3DE9" w:rsidP="00BD3DE9">
            <w:pPr>
              <w:tabs>
                <w:tab w:val="left" w:pos="1459"/>
              </w:tabs>
              <w:rPr>
                <w:rFonts w:ascii="Cambria" w:hAnsi="Cambria" w:cs="Times New Roman"/>
                <w:b/>
                <w:bCs/>
                <w:color w:val="000000" w:themeColor="text1"/>
                <w:sz w:val="32"/>
                <w:szCs w:val="32"/>
                <w:rtl/>
                <w:lang w:bidi="ar-IQ"/>
              </w:rPr>
            </w:pPr>
            <w:r>
              <w:rPr>
                <w:rFonts w:ascii="Cambria" w:hAnsi="Cambria" w:cs="Times New Roman" w:hint="cs"/>
                <w:b/>
                <w:bCs/>
                <w:color w:val="000000" w:themeColor="text1"/>
                <w:sz w:val="32"/>
                <w:szCs w:val="32"/>
                <w:rtl/>
                <w:lang w:bidi="ar-IQ"/>
              </w:rPr>
              <w:t>طرائق التعليم والتعلم</w:t>
            </w:r>
          </w:p>
        </w:tc>
      </w:tr>
      <w:tr w:rsidR="00BD3DE9" w14:paraId="58153D37" w14:textId="77777777" w:rsidTr="00BD3DE9">
        <w:trPr>
          <w:trHeight w:val="1268"/>
        </w:trPr>
        <w:tc>
          <w:tcPr>
            <w:tcW w:w="10945" w:type="dxa"/>
            <w:gridSpan w:val="2"/>
          </w:tcPr>
          <w:p w14:paraId="63827B33" w14:textId="16878083" w:rsidR="00BD3DE9" w:rsidRDefault="00BD3DE9" w:rsidP="00BD3DE9">
            <w:pPr>
              <w:pStyle w:val="a4"/>
              <w:numPr>
                <w:ilvl w:val="0"/>
                <w:numId w:val="5"/>
              </w:numPr>
              <w:autoSpaceDE w:val="0"/>
              <w:autoSpaceDN w:val="0"/>
              <w:adjustRightInd w:val="0"/>
              <w:spacing w:after="200" w:line="276" w:lineRule="auto"/>
              <w:rPr>
                <w:rFonts w:ascii="Cambria" w:hAnsi="Cambria" w:cs="Times New Roman"/>
                <w:b/>
                <w:bCs/>
                <w:sz w:val="28"/>
                <w:szCs w:val="28"/>
                <w:lang w:bidi="ar-IQ"/>
              </w:rPr>
            </w:pPr>
            <w:r>
              <w:rPr>
                <w:rFonts w:ascii="Cambria" w:hAnsi="Cambria" w:cs="Times New Roman" w:hint="cs"/>
                <w:b/>
                <w:bCs/>
                <w:sz w:val="28"/>
                <w:szCs w:val="28"/>
                <w:rtl/>
                <w:lang w:bidi="ar-IQ"/>
              </w:rPr>
              <w:t>التعلم عن طريق المحاضرات الأسبوعية (حضوري).</w:t>
            </w:r>
          </w:p>
          <w:p w14:paraId="1FBD33BD" w14:textId="405B270F" w:rsidR="00BD3DE9" w:rsidRDefault="00BD3DE9" w:rsidP="00BD3DE9">
            <w:pPr>
              <w:pStyle w:val="a4"/>
              <w:numPr>
                <w:ilvl w:val="0"/>
                <w:numId w:val="5"/>
              </w:numPr>
              <w:autoSpaceDE w:val="0"/>
              <w:autoSpaceDN w:val="0"/>
              <w:adjustRightInd w:val="0"/>
              <w:spacing w:after="200" w:line="276" w:lineRule="auto"/>
              <w:rPr>
                <w:rFonts w:ascii="Cambria" w:hAnsi="Cambria" w:cs="Times New Roman"/>
                <w:b/>
                <w:bCs/>
                <w:sz w:val="28"/>
                <w:szCs w:val="28"/>
                <w:lang w:bidi="ar-IQ"/>
              </w:rPr>
            </w:pPr>
            <w:r>
              <w:rPr>
                <w:rFonts w:ascii="Cambria" w:hAnsi="Cambria" w:cs="Times New Roman" w:hint="cs"/>
                <w:b/>
                <w:bCs/>
                <w:sz w:val="28"/>
                <w:szCs w:val="28"/>
                <w:rtl/>
                <w:lang w:bidi="ar-IQ"/>
              </w:rPr>
              <w:t>فتح كلاس روم خاص بمادة محاسبة الضريبية والتواصل مع الطلاب.</w:t>
            </w:r>
          </w:p>
          <w:p w14:paraId="68AD369E" w14:textId="1DFA131C" w:rsidR="00BD3DE9" w:rsidRPr="00BD3DE9" w:rsidRDefault="00BD3DE9" w:rsidP="00BD3DE9">
            <w:pPr>
              <w:pStyle w:val="a4"/>
              <w:numPr>
                <w:ilvl w:val="0"/>
                <w:numId w:val="5"/>
              </w:numPr>
              <w:autoSpaceDE w:val="0"/>
              <w:autoSpaceDN w:val="0"/>
              <w:adjustRightInd w:val="0"/>
              <w:spacing w:after="200" w:line="276" w:lineRule="auto"/>
              <w:rPr>
                <w:rFonts w:ascii="Cambria" w:hAnsi="Cambria" w:cs="Times New Roman"/>
                <w:b/>
                <w:bCs/>
                <w:color w:val="4472C4" w:themeColor="accent1"/>
                <w:sz w:val="32"/>
                <w:szCs w:val="32"/>
                <w:rtl/>
                <w:lang w:bidi="ar-IQ"/>
              </w:rPr>
            </w:pPr>
            <w:r>
              <w:rPr>
                <w:rFonts w:ascii="Cambria" w:hAnsi="Cambria" w:cs="Times New Roman" w:hint="cs"/>
                <w:b/>
                <w:bCs/>
                <w:sz w:val="28"/>
                <w:szCs w:val="28"/>
                <w:rtl/>
                <w:lang w:bidi="ar-IQ"/>
              </w:rPr>
              <w:t>إجراء الامتحانات والاختبارات المفاجئة للطلاب حضوريا.</w:t>
            </w:r>
          </w:p>
        </w:tc>
      </w:tr>
      <w:tr w:rsidR="00BD3DE9" w14:paraId="4777123B" w14:textId="77777777" w:rsidTr="00BD3DE9">
        <w:trPr>
          <w:trHeight w:val="582"/>
        </w:trPr>
        <w:tc>
          <w:tcPr>
            <w:tcW w:w="10945" w:type="dxa"/>
            <w:gridSpan w:val="2"/>
            <w:shd w:val="clear" w:color="auto" w:fill="D9E2F3" w:themeFill="accent1" w:themeFillTint="33"/>
          </w:tcPr>
          <w:p w14:paraId="5602E0CE" w14:textId="2DC46FE8" w:rsidR="00BD3DE9" w:rsidRDefault="00BD3DE9" w:rsidP="00BD3DE9">
            <w:pPr>
              <w:tabs>
                <w:tab w:val="left" w:pos="1459"/>
              </w:tabs>
              <w:rPr>
                <w:rFonts w:ascii="Cambria" w:hAnsi="Cambria" w:cs="Times New Roman"/>
                <w:b/>
                <w:bCs/>
                <w:sz w:val="28"/>
                <w:szCs w:val="28"/>
                <w:rtl/>
                <w:lang w:bidi="ar-IQ"/>
              </w:rPr>
            </w:pPr>
            <w:r>
              <w:rPr>
                <w:rFonts w:ascii="Cambria" w:hAnsi="Cambria" w:cs="Times New Roman" w:hint="cs"/>
                <w:b/>
                <w:bCs/>
                <w:sz w:val="28"/>
                <w:szCs w:val="28"/>
                <w:rtl/>
                <w:lang w:bidi="ar-IQ"/>
              </w:rPr>
              <w:t>طرائق التقيي</w:t>
            </w:r>
            <w:r>
              <w:rPr>
                <w:rFonts w:ascii="Cambria" w:hAnsi="Cambria" w:cs="Times New Roman" w:hint="eastAsia"/>
                <w:b/>
                <w:bCs/>
                <w:sz w:val="28"/>
                <w:szCs w:val="28"/>
                <w:rtl/>
                <w:lang w:bidi="ar-IQ"/>
              </w:rPr>
              <w:t>م</w:t>
            </w:r>
          </w:p>
        </w:tc>
      </w:tr>
      <w:tr w:rsidR="00BD3DE9" w14:paraId="5CF85F36" w14:textId="77777777" w:rsidTr="00E434FF">
        <w:trPr>
          <w:trHeight w:val="1704"/>
        </w:trPr>
        <w:tc>
          <w:tcPr>
            <w:tcW w:w="10945" w:type="dxa"/>
            <w:gridSpan w:val="2"/>
            <w:vAlign w:val="center"/>
          </w:tcPr>
          <w:p w14:paraId="6E510B2F" w14:textId="77777777" w:rsidR="00BD3DE9" w:rsidRDefault="00BD3DE9" w:rsidP="00BD3DE9">
            <w:pPr>
              <w:pStyle w:val="a4"/>
              <w:numPr>
                <w:ilvl w:val="0"/>
                <w:numId w:val="6"/>
              </w:numPr>
              <w:autoSpaceDE w:val="0"/>
              <w:autoSpaceDN w:val="0"/>
              <w:adjustRightInd w:val="0"/>
              <w:spacing w:after="200" w:line="276" w:lineRule="auto"/>
              <w:rPr>
                <w:rFonts w:ascii="Cambria" w:hAnsi="Cambria" w:cs="Times New Roman"/>
                <w:b/>
                <w:bCs/>
                <w:sz w:val="28"/>
                <w:szCs w:val="28"/>
                <w:lang w:bidi="ar-IQ"/>
              </w:rPr>
            </w:pPr>
            <w:r>
              <w:rPr>
                <w:rFonts w:ascii="Cambria" w:hAnsi="Cambria" w:cs="Times New Roman" w:hint="cs"/>
                <w:b/>
                <w:bCs/>
                <w:sz w:val="28"/>
                <w:szCs w:val="28"/>
                <w:rtl/>
                <w:lang w:bidi="ar-IQ"/>
              </w:rPr>
              <w:t>امتحانات شفوية</w:t>
            </w:r>
          </w:p>
          <w:p w14:paraId="3626F9DD" w14:textId="77777777" w:rsidR="00BD3DE9" w:rsidRDefault="00BD3DE9" w:rsidP="00BD3DE9">
            <w:pPr>
              <w:pStyle w:val="a4"/>
              <w:numPr>
                <w:ilvl w:val="0"/>
                <w:numId w:val="6"/>
              </w:numPr>
              <w:autoSpaceDE w:val="0"/>
              <w:autoSpaceDN w:val="0"/>
              <w:adjustRightInd w:val="0"/>
              <w:spacing w:after="200" w:line="276" w:lineRule="auto"/>
              <w:rPr>
                <w:rFonts w:ascii="Cambria" w:hAnsi="Cambria" w:cs="Times New Roman"/>
                <w:b/>
                <w:bCs/>
                <w:sz w:val="28"/>
                <w:szCs w:val="28"/>
                <w:lang w:bidi="ar-IQ"/>
              </w:rPr>
            </w:pPr>
            <w:r>
              <w:rPr>
                <w:rFonts w:ascii="Cambria" w:hAnsi="Cambria" w:cs="Times New Roman" w:hint="cs"/>
                <w:b/>
                <w:bCs/>
                <w:sz w:val="28"/>
                <w:szCs w:val="28"/>
                <w:rtl/>
                <w:lang w:bidi="ar-IQ"/>
              </w:rPr>
              <w:t>امتحانات شهرية</w:t>
            </w:r>
          </w:p>
          <w:p w14:paraId="104C65EF" w14:textId="77777777" w:rsidR="00BD3DE9" w:rsidRDefault="00BD3DE9" w:rsidP="00BD3DE9">
            <w:pPr>
              <w:pStyle w:val="a4"/>
              <w:numPr>
                <w:ilvl w:val="0"/>
                <w:numId w:val="6"/>
              </w:numPr>
              <w:autoSpaceDE w:val="0"/>
              <w:autoSpaceDN w:val="0"/>
              <w:adjustRightInd w:val="0"/>
              <w:spacing w:after="200" w:line="276" w:lineRule="auto"/>
              <w:rPr>
                <w:rFonts w:ascii="Cambria" w:hAnsi="Cambria" w:cs="Times New Roman"/>
                <w:b/>
                <w:bCs/>
                <w:sz w:val="28"/>
                <w:szCs w:val="28"/>
                <w:lang w:bidi="ar-IQ"/>
              </w:rPr>
            </w:pPr>
            <w:r>
              <w:rPr>
                <w:rFonts w:ascii="Cambria" w:hAnsi="Cambria" w:cs="Times New Roman" w:hint="cs"/>
                <w:b/>
                <w:bCs/>
                <w:sz w:val="28"/>
                <w:szCs w:val="28"/>
                <w:rtl/>
                <w:lang w:bidi="ar-IQ"/>
              </w:rPr>
              <w:t>امتحانات يومية</w:t>
            </w:r>
          </w:p>
          <w:p w14:paraId="1A1C83D6" w14:textId="6AFECCF8" w:rsidR="00E434FF" w:rsidRDefault="00BD3DE9" w:rsidP="00E434FF">
            <w:pPr>
              <w:pStyle w:val="a4"/>
              <w:numPr>
                <w:ilvl w:val="0"/>
                <w:numId w:val="6"/>
              </w:numPr>
              <w:autoSpaceDE w:val="0"/>
              <w:autoSpaceDN w:val="0"/>
              <w:adjustRightInd w:val="0"/>
              <w:spacing w:after="200" w:line="276" w:lineRule="auto"/>
              <w:rPr>
                <w:rFonts w:ascii="Cambria" w:hAnsi="Cambria" w:cs="Times New Roman"/>
                <w:b/>
                <w:bCs/>
                <w:sz w:val="28"/>
                <w:szCs w:val="28"/>
                <w:lang w:bidi="ar-IQ"/>
              </w:rPr>
            </w:pPr>
            <w:r>
              <w:rPr>
                <w:rFonts w:ascii="Cambria" w:hAnsi="Cambria" w:cs="Times New Roman" w:hint="cs"/>
                <w:b/>
                <w:bCs/>
                <w:sz w:val="28"/>
                <w:szCs w:val="28"/>
                <w:rtl/>
                <w:lang w:bidi="ar-IQ"/>
              </w:rPr>
              <w:t>حضور والتزام الطالب بالدوام</w:t>
            </w:r>
          </w:p>
          <w:p w14:paraId="4D94B534" w14:textId="77777777" w:rsidR="00BD3DE9" w:rsidRDefault="00BD3DE9" w:rsidP="00BD3DE9">
            <w:pPr>
              <w:tabs>
                <w:tab w:val="left" w:pos="1459"/>
              </w:tabs>
              <w:rPr>
                <w:rFonts w:ascii="Cambria" w:hAnsi="Cambria" w:cs="Times New Roman"/>
                <w:b/>
                <w:bCs/>
                <w:sz w:val="28"/>
                <w:szCs w:val="28"/>
                <w:rtl/>
                <w:lang w:bidi="ar-IQ"/>
              </w:rPr>
            </w:pPr>
          </w:p>
        </w:tc>
      </w:tr>
      <w:tr w:rsidR="00E434FF" w14:paraId="36AF9F01" w14:textId="77777777" w:rsidTr="00EE44F2">
        <w:trPr>
          <w:trHeight w:val="1810"/>
        </w:trPr>
        <w:tc>
          <w:tcPr>
            <w:tcW w:w="10945" w:type="dxa"/>
            <w:gridSpan w:val="2"/>
            <w:vAlign w:val="center"/>
          </w:tcPr>
          <w:p w14:paraId="150EDF56" w14:textId="7D6C1E4A" w:rsidR="00E434FF" w:rsidRPr="00E434FF" w:rsidRDefault="00E434FF" w:rsidP="00E434FF">
            <w:pPr>
              <w:autoSpaceDE w:val="0"/>
              <w:autoSpaceDN w:val="0"/>
              <w:adjustRightInd w:val="0"/>
              <w:rPr>
                <w:rFonts w:ascii="Cambria" w:hAnsi="Cambria" w:cs="Times New Roman"/>
                <w:b/>
                <w:bCs/>
                <w:color w:val="4472C4" w:themeColor="accent1"/>
                <w:sz w:val="28"/>
                <w:szCs w:val="28"/>
                <w:rtl/>
                <w:lang w:bidi="ar-IQ"/>
              </w:rPr>
            </w:pPr>
            <w:r w:rsidRPr="00E434FF">
              <w:rPr>
                <w:rFonts w:ascii="Cambria" w:hAnsi="Cambria" w:cs="Times New Roman" w:hint="cs"/>
                <w:b/>
                <w:bCs/>
                <w:color w:val="4472C4" w:themeColor="accent1"/>
                <w:sz w:val="28"/>
                <w:szCs w:val="28"/>
                <w:rtl/>
                <w:lang w:bidi="ar-IQ"/>
              </w:rPr>
              <w:t>ج- الأهداف الوجدانية والقيمية</w:t>
            </w:r>
          </w:p>
          <w:p w14:paraId="4288084D" w14:textId="100981CE" w:rsidR="00E434FF" w:rsidRDefault="00E434FF" w:rsidP="00E434FF">
            <w:pPr>
              <w:pStyle w:val="a4"/>
              <w:numPr>
                <w:ilvl w:val="0"/>
                <w:numId w:val="7"/>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مشاركة الطالب في المحاضرة.</w:t>
            </w:r>
          </w:p>
          <w:p w14:paraId="7AF44926" w14:textId="564DF517" w:rsidR="00E434FF" w:rsidRDefault="00E434FF" w:rsidP="00E434FF">
            <w:pPr>
              <w:pStyle w:val="a4"/>
              <w:numPr>
                <w:ilvl w:val="0"/>
                <w:numId w:val="7"/>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مشاركة الطالب في نشاطات الكلية.</w:t>
            </w:r>
          </w:p>
          <w:p w14:paraId="781C6948" w14:textId="452EB4B9" w:rsidR="00E434FF" w:rsidRDefault="00E434FF" w:rsidP="00E434FF">
            <w:pPr>
              <w:pStyle w:val="a4"/>
              <w:numPr>
                <w:ilvl w:val="0"/>
                <w:numId w:val="7"/>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يصغي الطالب </w:t>
            </w:r>
            <w:r>
              <w:rPr>
                <w:rFonts w:ascii="Cambria" w:hAnsi="Cambria" w:cs="Times New Roman" w:hint="eastAsia"/>
                <w:b/>
                <w:bCs/>
                <w:sz w:val="28"/>
                <w:szCs w:val="28"/>
                <w:rtl/>
                <w:lang w:bidi="ar-IQ"/>
              </w:rPr>
              <w:t>إلى</w:t>
            </w:r>
            <w:r>
              <w:rPr>
                <w:rFonts w:ascii="Cambria" w:hAnsi="Cambria" w:cs="Times New Roman" w:hint="cs"/>
                <w:b/>
                <w:bCs/>
                <w:sz w:val="28"/>
                <w:szCs w:val="28"/>
                <w:rtl/>
                <w:lang w:bidi="ar-IQ"/>
              </w:rPr>
              <w:t xml:space="preserve"> شرح المدرس.</w:t>
            </w:r>
          </w:p>
          <w:p w14:paraId="7A7458E7" w14:textId="0F92FD30" w:rsidR="00E434FF" w:rsidRPr="00E434FF" w:rsidRDefault="00E434FF" w:rsidP="00E434FF">
            <w:pPr>
              <w:pStyle w:val="a4"/>
              <w:numPr>
                <w:ilvl w:val="0"/>
                <w:numId w:val="7"/>
              </w:numPr>
              <w:autoSpaceDE w:val="0"/>
              <w:autoSpaceDN w:val="0"/>
              <w:adjustRightInd w:val="0"/>
              <w:rPr>
                <w:rFonts w:ascii="Cambria" w:hAnsi="Cambria" w:cs="Times New Roman"/>
                <w:b/>
                <w:bCs/>
                <w:sz w:val="28"/>
                <w:szCs w:val="28"/>
                <w:rtl/>
                <w:lang w:bidi="ar-IQ"/>
              </w:rPr>
            </w:pPr>
            <w:r w:rsidRPr="00D9103A">
              <w:rPr>
                <w:rFonts w:ascii="Cambria" w:hAnsi="Cambria" w:cs="Times New Roman" w:hint="cs"/>
                <w:b/>
                <w:bCs/>
                <w:sz w:val="28"/>
                <w:szCs w:val="28"/>
                <w:rtl/>
                <w:lang w:bidi="ar-IQ"/>
              </w:rPr>
              <w:t>اهتمام</w:t>
            </w:r>
            <w:r>
              <w:rPr>
                <w:rFonts w:ascii="Cambria" w:hAnsi="Cambria" w:cs="Times New Roman" w:hint="cs"/>
                <w:b/>
                <w:bCs/>
                <w:sz w:val="28"/>
                <w:szCs w:val="28"/>
                <w:rtl/>
                <w:lang w:bidi="ar-IQ"/>
              </w:rPr>
              <w:t xml:space="preserve"> الطالب بالمحاضرة وتفاعله.</w:t>
            </w:r>
          </w:p>
          <w:p w14:paraId="769A90A6" w14:textId="77777777" w:rsidR="00E434FF" w:rsidRPr="00D9103A" w:rsidRDefault="00E434FF" w:rsidP="00E434FF">
            <w:pPr>
              <w:autoSpaceDE w:val="0"/>
              <w:autoSpaceDN w:val="0"/>
              <w:adjustRightInd w:val="0"/>
              <w:ind w:left="360"/>
              <w:rPr>
                <w:rFonts w:ascii="Cambria" w:hAnsi="Cambria" w:cs="Times New Roman"/>
                <w:b/>
                <w:bCs/>
                <w:sz w:val="28"/>
                <w:szCs w:val="28"/>
                <w:rtl/>
                <w:lang w:bidi="ar-IQ"/>
              </w:rPr>
            </w:pPr>
          </w:p>
          <w:p w14:paraId="57D8E3FF" w14:textId="77777777" w:rsidR="00E434FF" w:rsidRDefault="00E434FF" w:rsidP="00BD3DE9">
            <w:pPr>
              <w:tabs>
                <w:tab w:val="left" w:pos="1459"/>
              </w:tabs>
              <w:rPr>
                <w:rFonts w:ascii="Cambria" w:hAnsi="Cambria" w:cs="Times New Roman"/>
                <w:b/>
                <w:bCs/>
                <w:sz w:val="28"/>
                <w:szCs w:val="28"/>
                <w:rtl/>
                <w:lang w:bidi="ar-IQ"/>
              </w:rPr>
            </w:pPr>
          </w:p>
        </w:tc>
      </w:tr>
    </w:tbl>
    <w:p w14:paraId="564B94E6" w14:textId="77777777" w:rsidR="00E434FF" w:rsidRDefault="00E434FF" w:rsidP="008508A4">
      <w:pPr>
        <w:rPr>
          <w:rFonts w:asciiTheme="minorBidi" w:hAnsiTheme="minorBidi" w:cstheme="minorBidi"/>
          <w:sz w:val="28"/>
          <w:szCs w:val="28"/>
          <w:rtl/>
        </w:rPr>
      </w:pPr>
      <w:r>
        <w:rPr>
          <w:rFonts w:asciiTheme="minorBidi" w:hAnsiTheme="minorBidi" w:cstheme="minorBidi" w:hint="cs"/>
          <w:sz w:val="28"/>
          <w:szCs w:val="28"/>
          <w:rtl/>
        </w:rPr>
        <w:lastRenderedPageBreak/>
        <w:t xml:space="preserve"> </w:t>
      </w:r>
    </w:p>
    <w:tbl>
      <w:tblPr>
        <w:tblStyle w:val="a3"/>
        <w:bidiVisual/>
        <w:tblW w:w="10990" w:type="dxa"/>
        <w:tblInd w:w="-883" w:type="dxa"/>
        <w:tblLook w:val="04A0" w:firstRow="1" w:lastRow="0" w:firstColumn="1" w:lastColumn="0" w:noHBand="0" w:noVBand="1"/>
      </w:tblPr>
      <w:tblGrid>
        <w:gridCol w:w="10990"/>
      </w:tblGrid>
      <w:tr w:rsidR="00E434FF" w14:paraId="12F14290" w14:textId="77777777" w:rsidTr="00E434FF">
        <w:trPr>
          <w:trHeight w:val="541"/>
        </w:trPr>
        <w:tc>
          <w:tcPr>
            <w:tcW w:w="10990" w:type="dxa"/>
            <w:shd w:val="clear" w:color="auto" w:fill="D9E2F3" w:themeFill="accent1" w:themeFillTint="33"/>
          </w:tcPr>
          <w:p w14:paraId="7D5A796D" w14:textId="281343BF" w:rsidR="00E434FF" w:rsidRPr="00E434FF" w:rsidRDefault="00E434FF" w:rsidP="008508A4">
            <w:pPr>
              <w:rPr>
                <w:rFonts w:asciiTheme="minorBidi" w:hAnsiTheme="minorBidi" w:cstheme="minorBidi"/>
                <w:b/>
                <w:bCs/>
                <w:sz w:val="28"/>
                <w:szCs w:val="28"/>
                <w:rtl/>
              </w:rPr>
            </w:pPr>
            <w:r>
              <w:rPr>
                <w:rFonts w:asciiTheme="minorBidi" w:hAnsiTheme="minorBidi" w:cstheme="minorBidi" w:hint="cs"/>
                <w:b/>
                <w:bCs/>
                <w:sz w:val="28"/>
                <w:szCs w:val="28"/>
                <w:rtl/>
              </w:rPr>
              <w:t>طرائق التعليم والتعلم</w:t>
            </w:r>
          </w:p>
        </w:tc>
      </w:tr>
      <w:tr w:rsidR="00E434FF" w14:paraId="0F142F3D" w14:textId="77777777" w:rsidTr="00E434FF">
        <w:trPr>
          <w:trHeight w:val="513"/>
        </w:trPr>
        <w:tc>
          <w:tcPr>
            <w:tcW w:w="10990" w:type="dxa"/>
          </w:tcPr>
          <w:p w14:paraId="1F9C172E" w14:textId="77777777" w:rsidR="00E434FF" w:rsidRDefault="00E434FF" w:rsidP="00E434FF">
            <w:pPr>
              <w:autoSpaceDE w:val="0"/>
              <w:autoSpaceDN w:val="0"/>
              <w:adjustRightInd w:val="0"/>
              <w:ind w:left="360"/>
              <w:jc w:val="center"/>
              <w:rPr>
                <w:rFonts w:ascii="Cambria" w:hAnsi="Cambria" w:cs="Times New Roman"/>
                <w:b/>
                <w:bCs/>
                <w:sz w:val="28"/>
                <w:szCs w:val="28"/>
                <w:rtl/>
                <w:lang w:bidi="ar-IQ"/>
              </w:rPr>
            </w:pPr>
            <w:r w:rsidRPr="006D584C">
              <w:rPr>
                <w:rFonts w:ascii="Cambria" w:hAnsi="Cambria" w:cs="Times New Roman"/>
                <w:b/>
                <w:bCs/>
                <w:sz w:val="28"/>
                <w:szCs w:val="28"/>
                <w:rtl/>
                <w:lang w:bidi="ar-IQ"/>
              </w:rPr>
              <w:t>التفاعل الصفي بما تتضمنه من مهارات فرعية مثل:</w:t>
            </w:r>
          </w:p>
          <w:p w14:paraId="0729992D" w14:textId="4231F73C" w:rsidR="00E434FF" w:rsidRPr="00B225F8" w:rsidRDefault="00E434FF" w:rsidP="00E434FF">
            <w:pPr>
              <w:autoSpaceDE w:val="0"/>
              <w:autoSpaceDN w:val="0"/>
              <w:adjustRightInd w:val="0"/>
              <w:ind w:left="360"/>
              <w:jc w:val="center"/>
              <w:rPr>
                <w:rFonts w:ascii="Cambria" w:hAnsi="Cambria" w:cs="Times New Roman"/>
                <w:b/>
                <w:bCs/>
                <w:sz w:val="28"/>
                <w:szCs w:val="28"/>
                <w:rtl/>
                <w:lang w:bidi="ar-IQ"/>
              </w:rPr>
            </w:pPr>
            <w:r w:rsidRPr="006D584C">
              <w:rPr>
                <w:rFonts w:ascii="Cambria" w:hAnsi="Cambria" w:cs="Times New Roman"/>
                <w:b/>
                <w:bCs/>
                <w:sz w:val="28"/>
                <w:szCs w:val="28"/>
                <w:rtl/>
                <w:lang w:bidi="ar-IQ"/>
              </w:rPr>
              <w:t>(التهيئة، التمهيد، استخدام الأسئلة، التعزيز، الصمت، الاحتواء والمتابعة، طرائق التدريس</w:t>
            </w:r>
            <w:r>
              <w:rPr>
                <w:rFonts w:ascii="Cambria" w:hAnsi="Cambria" w:cs="Times New Roman" w:hint="cs"/>
                <w:b/>
                <w:bCs/>
                <w:sz w:val="28"/>
                <w:szCs w:val="28"/>
                <w:rtl/>
                <w:lang w:bidi="ar-IQ"/>
              </w:rPr>
              <w:t>)</w:t>
            </w:r>
          </w:p>
          <w:p w14:paraId="4E2225E2" w14:textId="77777777" w:rsidR="00E434FF" w:rsidRDefault="00E434FF" w:rsidP="008508A4">
            <w:pPr>
              <w:rPr>
                <w:rFonts w:asciiTheme="minorBidi" w:hAnsiTheme="minorBidi" w:cstheme="minorBidi"/>
                <w:sz w:val="28"/>
                <w:szCs w:val="28"/>
                <w:rtl/>
                <w:lang w:bidi="ar-IQ"/>
              </w:rPr>
            </w:pPr>
          </w:p>
        </w:tc>
      </w:tr>
      <w:tr w:rsidR="00E434FF" w14:paraId="121D3FE9" w14:textId="77777777" w:rsidTr="00E434FF">
        <w:trPr>
          <w:trHeight w:val="413"/>
        </w:trPr>
        <w:tc>
          <w:tcPr>
            <w:tcW w:w="10990" w:type="dxa"/>
            <w:shd w:val="clear" w:color="auto" w:fill="D9E2F3" w:themeFill="accent1" w:themeFillTint="33"/>
          </w:tcPr>
          <w:p w14:paraId="63320CAD" w14:textId="39E8C947" w:rsidR="00E434FF" w:rsidRPr="00E434FF" w:rsidRDefault="00E434FF" w:rsidP="008508A4">
            <w:pPr>
              <w:rPr>
                <w:rFonts w:asciiTheme="minorBidi" w:hAnsiTheme="minorBidi" w:cstheme="minorBidi"/>
                <w:b/>
                <w:bCs/>
                <w:sz w:val="28"/>
                <w:szCs w:val="28"/>
                <w:rtl/>
              </w:rPr>
            </w:pPr>
            <w:r>
              <w:rPr>
                <w:rFonts w:asciiTheme="minorBidi" w:hAnsiTheme="minorBidi" w:cstheme="minorBidi" w:hint="cs"/>
                <w:b/>
                <w:bCs/>
                <w:sz w:val="28"/>
                <w:szCs w:val="28"/>
                <w:rtl/>
              </w:rPr>
              <w:t>طرائق التقيي</w:t>
            </w:r>
            <w:r>
              <w:rPr>
                <w:rFonts w:asciiTheme="minorBidi" w:hAnsiTheme="minorBidi" w:cstheme="minorBidi" w:hint="eastAsia"/>
                <w:b/>
                <w:bCs/>
                <w:sz w:val="28"/>
                <w:szCs w:val="28"/>
                <w:rtl/>
              </w:rPr>
              <w:t>م</w:t>
            </w:r>
          </w:p>
        </w:tc>
      </w:tr>
      <w:tr w:rsidR="00E434FF" w14:paraId="7AD3E084" w14:textId="77777777" w:rsidTr="00E434FF">
        <w:trPr>
          <w:trHeight w:val="638"/>
        </w:trPr>
        <w:tc>
          <w:tcPr>
            <w:tcW w:w="10990" w:type="dxa"/>
          </w:tcPr>
          <w:p w14:paraId="0EFC6266" w14:textId="77777777" w:rsidR="00E434FF" w:rsidRPr="00D9103A" w:rsidRDefault="00E434FF" w:rsidP="00E434FF">
            <w:pPr>
              <w:autoSpaceDE w:val="0"/>
              <w:autoSpaceDN w:val="0"/>
              <w:adjustRightInd w:val="0"/>
              <w:jc w:val="center"/>
              <w:rPr>
                <w:rFonts w:ascii="Cambria" w:hAnsi="Cambria" w:cs="Times New Roman"/>
                <w:b/>
                <w:bCs/>
                <w:sz w:val="28"/>
                <w:szCs w:val="28"/>
                <w:rtl/>
                <w:lang w:bidi="ar-IQ"/>
              </w:rPr>
            </w:pPr>
            <w:r>
              <w:rPr>
                <w:rFonts w:ascii="Cambria" w:hAnsi="Cambria" w:cs="Times New Roman" w:hint="cs"/>
                <w:b/>
                <w:bCs/>
                <w:sz w:val="28"/>
                <w:szCs w:val="28"/>
                <w:rtl/>
                <w:lang w:bidi="ar-IQ"/>
              </w:rPr>
              <w:t xml:space="preserve">الاختبارات هي من </w:t>
            </w:r>
            <w:r>
              <w:rPr>
                <w:rFonts w:ascii="Cambria" w:hAnsi="Cambria" w:cs="Times New Roman" w:hint="eastAsia"/>
                <w:b/>
                <w:bCs/>
                <w:sz w:val="28"/>
                <w:szCs w:val="28"/>
                <w:rtl/>
                <w:lang w:bidi="ar-IQ"/>
              </w:rPr>
              <w:t>أهم</w:t>
            </w:r>
            <w:r>
              <w:rPr>
                <w:rFonts w:ascii="Cambria" w:hAnsi="Cambria" w:cs="Times New Roman" w:hint="cs"/>
                <w:b/>
                <w:bCs/>
                <w:sz w:val="28"/>
                <w:szCs w:val="28"/>
                <w:rtl/>
                <w:lang w:bidi="ar-IQ"/>
              </w:rPr>
              <w:t xml:space="preserve"> وسائل التقييم في المؤسسات التعليمية </w:t>
            </w:r>
            <w:r>
              <w:rPr>
                <w:rFonts w:ascii="Cambria" w:hAnsi="Cambria" w:cs="Times New Roman" w:hint="eastAsia"/>
                <w:b/>
                <w:bCs/>
                <w:sz w:val="28"/>
                <w:szCs w:val="28"/>
                <w:rtl/>
                <w:lang w:bidi="ar-IQ"/>
              </w:rPr>
              <w:t>بالإضافة</w:t>
            </w:r>
            <w:r>
              <w:rPr>
                <w:rFonts w:ascii="Cambria" w:hAnsi="Cambria" w:cs="Times New Roman" w:hint="cs"/>
                <w:b/>
                <w:bCs/>
                <w:sz w:val="28"/>
                <w:szCs w:val="28"/>
                <w:rtl/>
                <w:lang w:bidi="ar-IQ"/>
              </w:rPr>
              <w:t xml:space="preserve"> </w:t>
            </w:r>
            <w:r>
              <w:rPr>
                <w:rFonts w:ascii="Cambria" w:hAnsi="Cambria" w:cs="Times New Roman" w:hint="eastAsia"/>
                <w:b/>
                <w:bCs/>
                <w:sz w:val="28"/>
                <w:szCs w:val="28"/>
                <w:rtl/>
                <w:lang w:bidi="ar-IQ"/>
              </w:rPr>
              <w:t>إلى</w:t>
            </w:r>
            <w:r>
              <w:rPr>
                <w:rFonts w:ascii="Cambria" w:hAnsi="Cambria" w:cs="Times New Roman" w:hint="cs"/>
                <w:b/>
                <w:bCs/>
                <w:sz w:val="28"/>
                <w:szCs w:val="28"/>
                <w:rtl/>
                <w:lang w:bidi="ar-IQ"/>
              </w:rPr>
              <w:t xml:space="preserve"> التقويم المباشر بين المدرس والطالب لأنها تساعد المدرس على الوقوف عند نقاط الضعف وعند نقاط القوة في </w:t>
            </w:r>
            <w:r>
              <w:rPr>
                <w:rFonts w:ascii="Cambria" w:hAnsi="Cambria" w:cs="Times New Roman" w:hint="eastAsia"/>
                <w:b/>
                <w:bCs/>
                <w:sz w:val="28"/>
                <w:szCs w:val="28"/>
                <w:rtl/>
                <w:lang w:bidi="ar-IQ"/>
              </w:rPr>
              <w:t>أداء</w:t>
            </w:r>
            <w:r>
              <w:rPr>
                <w:rFonts w:ascii="Cambria" w:hAnsi="Cambria" w:cs="Times New Roman" w:hint="cs"/>
                <w:b/>
                <w:bCs/>
                <w:sz w:val="28"/>
                <w:szCs w:val="28"/>
                <w:rtl/>
                <w:lang w:bidi="ar-IQ"/>
              </w:rPr>
              <w:t xml:space="preserve"> عمله.</w:t>
            </w:r>
          </w:p>
          <w:p w14:paraId="5C927D0A" w14:textId="77777777" w:rsidR="00E434FF" w:rsidRDefault="00E434FF" w:rsidP="008508A4">
            <w:pPr>
              <w:rPr>
                <w:rFonts w:asciiTheme="minorBidi" w:hAnsiTheme="minorBidi" w:cstheme="minorBidi"/>
                <w:sz w:val="28"/>
                <w:szCs w:val="28"/>
                <w:rtl/>
                <w:lang w:bidi="ar-IQ"/>
              </w:rPr>
            </w:pPr>
          </w:p>
        </w:tc>
      </w:tr>
      <w:tr w:rsidR="00E434FF" w14:paraId="1FE4DD3C" w14:textId="77777777" w:rsidTr="00E434FF">
        <w:trPr>
          <w:trHeight w:val="1952"/>
        </w:trPr>
        <w:tc>
          <w:tcPr>
            <w:tcW w:w="10990" w:type="dxa"/>
          </w:tcPr>
          <w:p w14:paraId="26915C23" w14:textId="77777777" w:rsidR="00E434FF" w:rsidRPr="00E434FF" w:rsidRDefault="00E434FF" w:rsidP="00E434FF">
            <w:pPr>
              <w:autoSpaceDE w:val="0"/>
              <w:autoSpaceDN w:val="0"/>
              <w:adjustRightInd w:val="0"/>
              <w:ind w:left="432"/>
              <w:rPr>
                <w:rFonts w:ascii="Cambria" w:hAnsi="Cambria" w:cs="Times New Roman"/>
                <w:b/>
                <w:bCs/>
                <w:color w:val="4472C4" w:themeColor="accent1"/>
                <w:sz w:val="28"/>
                <w:szCs w:val="28"/>
                <w:rtl/>
                <w:lang w:bidi="ar-IQ"/>
              </w:rPr>
            </w:pPr>
            <w:r w:rsidRPr="00E434FF">
              <w:rPr>
                <w:rFonts w:ascii="Cambria" w:hAnsi="Cambria" w:cs="Times New Roman"/>
                <w:b/>
                <w:bCs/>
                <w:color w:val="4472C4" w:themeColor="accent1"/>
                <w:sz w:val="28"/>
                <w:szCs w:val="28"/>
                <w:rtl/>
                <w:lang w:bidi="ar-IQ"/>
              </w:rPr>
              <w:t xml:space="preserve">د - </w:t>
            </w:r>
            <w:r w:rsidRPr="00E434FF">
              <w:rPr>
                <w:rFonts w:ascii="Cambria" w:hAnsi="Cambria" w:cs="Times New Roman" w:hint="cs"/>
                <w:b/>
                <w:bCs/>
                <w:color w:val="4472C4" w:themeColor="accent1"/>
                <w:sz w:val="28"/>
                <w:szCs w:val="28"/>
                <w:rtl/>
                <w:lang w:bidi="ar-IQ"/>
              </w:rPr>
              <w:t>المهارات العامة</w:t>
            </w:r>
            <w:r w:rsidRPr="00E434FF">
              <w:rPr>
                <w:rFonts w:ascii="Cambria" w:hAnsi="Cambria" w:cs="Times New Roman"/>
                <w:b/>
                <w:bCs/>
                <w:color w:val="4472C4" w:themeColor="accent1"/>
                <w:sz w:val="28"/>
                <w:szCs w:val="28"/>
                <w:rtl/>
                <w:lang w:bidi="ar-IQ"/>
              </w:rPr>
              <w:t xml:space="preserve"> و</w:t>
            </w:r>
            <w:r w:rsidRPr="00E434FF">
              <w:rPr>
                <w:rFonts w:ascii="Cambria" w:hAnsi="Cambria" w:cs="Times New Roman" w:hint="cs"/>
                <w:b/>
                <w:bCs/>
                <w:color w:val="4472C4" w:themeColor="accent1"/>
                <w:sz w:val="28"/>
                <w:szCs w:val="28"/>
                <w:rtl/>
                <w:lang w:bidi="ar-IQ"/>
              </w:rPr>
              <w:t xml:space="preserve">التأهيلية </w:t>
            </w:r>
            <w:r w:rsidRPr="00E434FF">
              <w:rPr>
                <w:rFonts w:ascii="Cambria" w:hAnsi="Cambria" w:cs="Times New Roman"/>
                <w:b/>
                <w:bCs/>
                <w:color w:val="4472C4" w:themeColor="accent1"/>
                <w:sz w:val="28"/>
                <w:szCs w:val="28"/>
                <w:rtl/>
                <w:lang w:bidi="ar-IQ"/>
              </w:rPr>
              <w:t xml:space="preserve">المنقولة </w:t>
            </w:r>
            <w:r w:rsidRPr="00E434FF">
              <w:rPr>
                <w:rFonts w:ascii="Cambria" w:hAnsi="Cambria" w:cs="Times New Roman" w:hint="cs"/>
                <w:b/>
                <w:bCs/>
                <w:color w:val="4472C4" w:themeColor="accent1"/>
                <w:sz w:val="28"/>
                <w:szCs w:val="28"/>
                <w:rtl/>
                <w:lang w:bidi="ar-IQ"/>
              </w:rPr>
              <w:t>(المهارات</w:t>
            </w:r>
            <w:r w:rsidRPr="00E434FF">
              <w:rPr>
                <w:rFonts w:ascii="Cambria" w:hAnsi="Cambria" w:cs="Times New Roman"/>
                <w:b/>
                <w:bCs/>
                <w:color w:val="4472C4" w:themeColor="accent1"/>
                <w:sz w:val="28"/>
                <w:szCs w:val="28"/>
                <w:rtl/>
                <w:lang w:bidi="ar-IQ"/>
              </w:rPr>
              <w:t xml:space="preserve"> الأخرى المتعلقة بقابلية التوظيف والتطور </w:t>
            </w:r>
            <w:r w:rsidRPr="00E434FF">
              <w:rPr>
                <w:rFonts w:ascii="Cambria" w:hAnsi="Cambria" w:cs="Times New Roman" w:hint="cs"/>
                <w:b/>
                <w:bCs/>
                <w:color w:val="4472C4" w:themeColor="accent1"/>
                <w:sz w:val="28"/>
                <w:szCs w:val="28"/>
                <w:rtl/>
                <w:lang w:bidi="ar-IQ"/>
              </w:rPr>
              <w:t>الشخصي)</w:t>
            </w:r>
            <w:r w:rsidRPr="00E434FF">
              <w:rPr>
                <w:rFonts w:ascii="Cambria" w:hAnsi="Cambria" w:cs="Times New Roman"/>
                <w:b/>
                <w:bCs/>
                <w:color w:val="4472C4" w:themeColor="accent1"/>
                <w:sz w:val="28"/>
                <w:szCs w:val="28"/>
                <w:rtl/>
                <w:lang w:bidi="ar-IQ"/>
              </w:rPr>
              <w:t>.</w:t>
            </w:r>
          </w:p>
          <w:p w14:paraId="7BD06AC5" w14:textId="77777777" w:rsidR="00E434FF" w:rsidRDefault="00E434FF" w:rsidP="00E434FF">
            <w:pPr>
              <w:pStyle w:val="a4"/>
              <w:numPr>
                <w:ilvl w:val="0"/>
                <w:numId w:val="9"/>
              </w:numPr>
              <w:tabs>
                <w:tab w:val="left" w:pos="687"/>
              </w:tabs>
              <w:autoSpaceDE w:val="0"/>
              <w:autoSpaceDN w:val="0"/>
              <w:adjustRightInd w:val="0"/>
              <w:rPr>
                <w:rFonts w:ascii="Cambria" w:hAnsi="Cambria" w:cs="Times New Roman"/>
                <w:b/>
                <w:bCs/>
                <w:sz w:val="28"/>
                <w:szCs w:val="28"/>
                <w:lang w:bidi="ar-IQ"/>
              </w:rPr>
            </w:pPr>
            <w:r w:rsidRPr="00334A21">
              <w:rPr>
                <w:rFonts w:ascii="Cambria" w:hAnsi="Cambria" w:cs="Times New Roman" w:hint="cs"/>
                <w:b/>
                <w:bCs/>
                <w:sz w:val="28"/>
                <w:szCs w:val="28"/>
                <w:rtl/>
                <w:lang w:bidi="ar-IQ"/>
              </w:rPr>
              <w:t>تنمية القدرات الذهنية للطالب</w:t>
            </w:r>
            <w:r>
              <w:rPr>
                <w:rFonts w:ascii="Cambria" w:hAnsi="Cambria" w:cs="Times New Roman" w:hint="cs"/>
                <w:b/>
                <w:bCs/>
                <w:sz w:val="28"/>
                <w:szCs w:val="28"/>
                <w:rtl/>
                <w:lang w:bidi="ar-IQ"/>
              </w:rPr>
              <w:t xml:space="preserve"> من خلال المشاركة.</w:t>
            </w:r>
          </w:p>
          <w:p w14:paraId="72A232CA" w14:textId="77777777" w:rsidR="00E434FF" w:rsidRDefault="00E434FF" w:rsidP="00E434FF">
            <w:pPr>
              <w:pStyle w:val="a4"/>
              <w:numPr>
                <w:ilvl w:val="0"/>
                <w:numId w:val="9"/>
              </w:numPr>
              <w:tabs>
                <w:tab w:val="left" w:pos="687"/>
              </w:tabs>
              <w:autoSpaceDE w:val="0"/>
              <w:autoSpaceDN w:val="0"/>
              <w:adjustRightInd w:val="0"/>
              <w:rPr>
                <w:rFonts w:ascii="Cambria" w:hAnsi="Cambria" w:cs="Times New Roman"/>
                <w:b/>
                <w:bCs/>
                <w:sz w:val="28"/>
                <w:szCs w:val="28"/>
                <w:lang w:bidi="ar-IQ"/>
              </w:rPr>
            </w:pPr>
            <w:r w:rsidRPr="00334A21">
              <w:rPr>
                <w:rFonts w:ascii="Cambria" w:hAnsi="Cambria" w:cs="Times New Roman" w:hint="cs"/>
                <w:b/>
                <w:bCs/>
                <w:sz w:val="28"/>
                <w:szCs w:val="28"/>
                <w:rtl/>
                <w:lang w:bidi="ar-IQ"/>
              </w:rPr>
              <w:t>تنمية القدرات المهارية</w:t>
            </w:r>
            <w:r>
              <w:rPr>
                <w:rFonts w:ascii="Cambria" w:hAnsi="Cambria" w:cs="Times New Roman" w:hint="cs"/>
                <w:b/>
                <w:bCs/>
                <w:sz w:val="28"/>
                <w:szCs w:val="28"/>
                <w:rtl/>
                <w:lang w:bidi="ar-IQ"/>
              </w:rPr>
              <w:t xml:space="preserve"> للطالب من خلال الواجب العملي.</w:t>
            </w:r>
          </w:p>
          <w:p w14:paraId="3C879878" w14:textId="77777777" w:rsidR="00E434FF" w:rsidRDefault="00E434FF" w:rsidP="00E434FF">
            <w:pPr>
              <w:pStyle w:val="a4"/>
              <w:numPr>
                <w:ilvl w:val="0"/>
                <w:numId w:val="9"/>
              </w:numPr>
              <w:tabs>
                <w:tab w:val="left" w:pos="687"/>
              </w:tabs>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التعامل مع وسائل</w:t>
            </w:r>
            <w:r w:rsidRPr="00334A21">
              <w:rPr>
                <w:rFonts w:ascii="Cambria" w:hAnsi="Cambria" w:cs="Times New Roman" w:hint="cs"/>
                <w:b/>
                <w:bCs/>
                <w:sz w:val="28"/>
                <w:szCs w:val="28"/>
                <w:rtl/>
                <w:lang w:bidi="ar-IQ"/>
              </w:rPr>
              <w:t xml:space="preserve"> </w:t>
            </w:r>
            <w:r>
              <w:rPr>
                <w:rFonts w:ascii="Cambria" w:hAnsi="Cambria" w:cs="Times New Roman" w:hint="cs"/>
                <w:b/>
                <w:bCs/>
                <w:sz w:val="28"/>
                <w:szCs w:val="28"/>
                <w:rtl/>
                <w:lang w:bidi="ar-IQ"/>
              </w:rPr>
              <w:t>التواصل على شبكة الانترنت.</w:t>
            </w:r>
          </w:p>
          <w:p w14:paraId="1DC4BF1F" w14:textId="01942EF0" w:rsidR="00E434FF" w:rsidRPr="00E434FF" w:rsidRDefault="00E434FF" w:rsidP="00E434FF">
            <w:pPr>
              <w:pStyle w:val="a4"/>
              <w:numPr>
                <w:ilvl w:val="0"/>
                <w:numId w:val="9"/>
              </w:numPr>
              <w:tabs>
                <w:tab w:val="left" w:pos="687"/>
              </w:tabs>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التواصل مع الطلبة وحل مشاكلهم المتعلقة بالمادة عن طريق المقابلة الشخصية.</w:t>
            </w:r>
          </w:p>
        </w:tc>
      </w:tr>
    </w:tbl>
    <w:p w14:paraId="2069E374" w14:textId="77777777" w:rsidR="00BD3DE9" w:rsidRDefault="00BD3DE9" w:rsidP="008508A4">
      <w:pPr>
        <w:rPr>
          <w:rFonts w:asciiTheme="minorBidi" w:hAnsiTheme="minorBidi" w:cstheme="minorBidi"/>
          <w:sz w:val="28"/>
          <w:szCs w:val="28"/>
          <w:rtl/>
        </w:rPr>
      </w:pPr>
    </w:p>
    <w:p w14:paraId="360F5AD1" w14:textId="77777777" w:rsidR="00E434FF" w:rsidRDefault="00E434FF" w:rsidP="008508A4">
      <w:pPr>
        <w:rPr>
          <w:rFonts w:asciiTheme="minorBidi" w:hAnsiTheme="minorBidi" w:cstheme="minorBidi"/>
          <w:sz w:val="28"/>
          <w:szCs w:val="28"/>
          <w:rtl/>
        </w:rPr>
      </w:pPr>
    </w:p>
    <w:tbl>
      <w:tblPr>
        <w:tblStyle w:val="a3"/>
        <w:bidiVisual/>
        <w:tblW w:w="10979" w:type="dxa"/>
        <w:tblInd w:w="-878" w:type="dxa"/>
        <w:tblLook w:val="04A0" w:firstRow="1" w:lastRow="0" w:firstColumn="1" w:lastColumn="0" w:noHBand="0" w:noVBand="1"/>
      </w:tblPr>
      <w:tblGrid>
        <w:gridCol w:w="1350"/>
        <w:gridCol w:w="978"/>
        <w:gridCol w:w="1623"/>
        <w:gridCol w:w="3479"/>
        <w:gridCol w:w="2045"/>
        <w:gridCol w:w="1504"/>
      </w:tblGrid>
      <w:tr w:rsidR="00F76D47" w14:paraId="63063728" w14:textId="6B62C8F0" w:rsidTr="008E38DA">
        <w:tc>
          <w:tcPr>
            <w:tcW w:w="1350" w:type="dxa"/>
            <w:shd w:val="clear" w:color="auto" w:fill="D9E2F3" w:themeFill="accent1" w:themeFillTint="33"/>
          </w:tcPr>
          <w:p w14:paraId="171385F1" w14:textId="70F7B7B9" w:rsidR="00F76D47" w:rsidRPr="00F76D47" w:rsidRDefault="00F76D47" w:rsidP="00F76D47">
            <w:pPr>
              <w:jc w:val="center"/>
              <w:rPr>
                <w:rFonts w:asciiTheme="minorBidi" w:hAnsiTheme="minorBidi" w:cstheme="minorBidi"/>
                <w:b/>
                <w:bCs/>
                <w:sz w:val="28"/>
                <w:szCs w:val="28"/>
                <w:rtl/>
              </w:rPr>
            </w:pPr>
            <w:r w:rsidRPr="00F76D47">
              <w:rPr>
                <w:rFonts w:asciiTheme="minorBidi" w:hAnsiTheme="minorBidi" w:cstheme="minorBidi" w:hint="cs"/>
                <w:b/>
                <w:bCs/>
                <w:sz w:val="28"/>
                <w:szCs w:val="28"/>
                <w:rtl/>
              </w:rPr>
              <w:t>11</w:t>
            </w:r>
          </w:p>
        </w:tc>
        <w:tc>
          <w:tcPr>
            <w:tcW w:w="9629" w:type="dxa"/>
            <w:gridSpan w:val="5"/>
            <w:shd w:val="clear" w:color="auto" w:fill="D9E2F3" w:themeFill="accent1" w:themeFillTint="33"/>
          </w:tcPr>
          <w:p w14:paraId="47C39BA5" w14:textId="06CE53CC" w:rsidR="00F76D47" w:rsidRPr="00F76D47" w:rsidRDefault="00F76D47" w:rsidP="008508A4">
            <w:pPr>
              <w:rPr>
                <w:rFonts w:asciiTheme="minorBidi" w:hAnsiTheme="minorBidi" w:cstheme="minorBidi"/>
                <w:b/>
                <w:bCs/>
                <w:sz w:val="28"/>
                <w:szCs w:val="28"/>
                <w:rtl/>
              </w:rPr>
            </w:pPr>
            <w:r>
              <w:rPr>
                <w:rFonts w:asciiTheme="minorBidi" w:hAnsiTheme="minorBidi" w:cstheme="minorBidi" w:hint="cs"/>
                <w:b/>
                <w:bCs/>
                <w:sz w:val="28"/>
                <w:szCs w:val="28"/>
                <w:rtl/>
              </w:rPr>
              <w:t>بنية المقرر</w:t>
            </w:r>
          </w:p>
        </w:tc>
      </w:tr>
      <w:tr w:rsidR="00CA269F" w14:paraId="35278940" w14:textId="77777777" w:rsidTr="008E38DA">
        <w:tc>
          <w:tcPr>
            <w:tcW w:w="1350" w:type="dxa"/>
            <w:shd w:val="clear" w:color="auto" w:fill="8EAADB" w:themeFill="accent1" w:themeFillTint="99"/>
          </w:tcPr>
          <w:p w14:paraId="007ED3C0" w14:textId="76760425"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الاسبوع</w:t>
            </w:r>
          </w:p>
        </w:tc>
        <w:tc>
          <w:tcPr>
            <w:tcW w:w="978" w:type="dxa"/>
            <w:shd w:val="clear" w:color="auto" w:fill="8EAADB" w:themeFill="accent1" w:themeFillTint="99"/>
          </w:tcPr>
          <w:p w14:paraId="1C8E148A" w14:textId="569AC4F1"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الساعات</w:t>
            </w:r>
          </w:p>
        </w:tc>
        <w:tc>
          <w:tcPr>
            <w:tcW w:w="1623" w:type="dxa"/>
            <w:shd w:val="clear" w:color="auto" w:fill="8EAADB" w:themeFill="accent1" w:themeFillTint="99"/>
          </w:tcPr>
          <w:p w14:paraId="3AF28396" w14:textId="2A8D0BD2" w:rsidR="00F76D47" w:rsidRPr="00F76D47" w:rsidRDefault="00F76D47" w:rsidP="00F76D47">
            <w:pPr>
              <w:jc w:val="center"/>
              <w:rPr>
                <w:rFonts w:asciiTheme="minorBidi" w:hAnsiTheme="minorBidi" w:cstheme="minorBidi"/>
                <w:b/>
                <w:bCs/>
                <w:sz w:val="28"/>
                <w:szCs w:val="28"/>
                <w:rtl/>
              </w:rPr>
            </w:pPr>
            <w:r w:rsidRPr="00D9103A">
              <w:rPr>
                <w:rFonts w:ascii="Cambria" w:hAnsi="Cambria" w:cs="Times New Roman"/>
                <w:b/>
                <w:bCs/>
                <w:sz w:val="28"/>
                <w:szCs w:val="28"/>
                <w:rtl/>
                <w:lang w:bidi="ar-IQ"/>
              </w:rPr>
              <w:t>مخرجات التعلم المطلوبة</w:t>
            </w:r>
          </w:p>
        </w:tc>
        <w:tc>
          <w:tcPr>
            <w:tcW w:w="3479" w:type="dxa"/>
            <w:shd w:val="clear" w:color="auto" w:fill="8EAADB" w:themeFill="accent1" w:themeFillTint="99"/>
          </w:tcPr>
          <w:p w14:paraId="52685ED1" w14:textId="16DC224A" w:rsidR="00F76D47" w:rsidRPr="00F76D47" w:rsidRDefault="00F76D47" w:rsidP="00F76D47">
            <w:pPr>
              <w:jc w:val="center"/>
              <w:rPr>
                <w:rFonts w:asciiTheme="minorBidi" w:hAnsiTheme="minorBidi" w:cstheme="minorBidi"/>
                <w:b/>
                <w:bCs/>
                <w:sz w:val="28"/>
                <w:szCs w:val="28"/>
                <w:rtl/>
              </w:rPr>
            </w:pPr>
            <w:r w:rsidRPr="00D9103A">
              <w:rPr>
                <w:rFonts w:ascii="Cambria" w:hAnsi="Cambria" w:cs="Times New Roman"/>
                <w:b/>
                <w:bCs/>
                <w:sz w:val="28"/>
                <w:szCs w:val="28"/>
                <w:rtl/>
                <w:lang w:bidi="ar-IQ"/>
              </w:rPr>
              <w:t>اسم الوحدة / أو الموضوع</w:t>
            </w:r>
          </w:p>
        </w:tc>
        <w:tc>
          <w:tcPr>
            <w:tcW w:w="2045" w:type="dxa"/>
            <w:shd w:val="clear" w:color="auto" w:fill="8EAADB" w:themeFill="accent1" w:themeFillTint="99"/>
          </w:tcPr>
          <w:p w14:paraId="11B6B6EC" w14:textId="63035AEF" w:rsidR="00F76D47" w:rsidRPr="00F76D47" w:rsidRDefault="00F76D47" w:rsidP="00F76D47">
            <w:pPr>
              <w:jc w:val="center"/>
              <w:rPr>
                <w:rFonts w:asciiTheme="minorBidi" w:hAnsiTheme="minorBidi" w:cstheme="minorBidi"/>
                <w:b/>
                <w:bCs/>
                <w:sz w:val="28"/>
                <w:szCs w:val="28"/>
                <w:rtl/>
              </w:rPr>
            </w:pPr>
            <w:r w:rsidRPr="00D9103A">
              <w:rPr>
                <w:rFonts w:ascii="Cambria" w:hAnsi="Cambria" w:cs="Times New Roman"/>
                <w:b/>
                <w:bCs/>
                <w:sz w:val="28"/>
                <w:szCs w:val="28"/>
                <w:rtl/>
                <w:lang w:bidi="ar-IQ"/>
              </w:rPr>
              <w:t>طريقة التعليم</w:t>
            </w:r>
          </w:p>
        </w:tc>
        <w:tc>
          <w:tcPr>
            <w:tcW w:w="1504" w:type="dxa"/>
            <w:shd w:val="clear" w:color="auto" w:fill="8EAADB" w:themeFill="accent1" w:themeFillTint="99"/>
          </w:tcPr>
          <w:p w14:paraId="299430F9" w14:textId="7F596800" w:rsidR="00F76D47" w:rsidRPr="00F76D47" w:rsidRDefault="00F76D47" w:rsidP="00F76D47">
            <w:pPr>
              <w:jc w:val="center"/>
              <w:rPr>
                <w:rFonts w:asciiTheme="minorBidi" w:hAnsiTheme="minorBidi" w:cstheme="minorBidi"/>
                <w:b/>
                <w:bCs/>
                <w:sz w:val="28"/>
                <w:szCs w:val="28"/>
                <w:rtl/>
              </w:rPr>
            </w:pPr>
            <w:r w:rsidRPr="00D9103A">
              <w:rPr>
                <w:rFonts w:ascii="Cambria" w:hAnsi="Cambria" w:cs="Times New Roman"/>
                <w:b/>
                <w:bCs/>
                <w:sz w:val="28"/>
                <w:szCs w:val="28"/>
                <w:rtl/>
                <w:lang w:bidi="ar-IQ"/>
              </w:rPr>
              <w:t>طريقة التقييم</w:t>
            </w:r>
          </w:p>
        </w:tc>
      </w:tr>
      <w:tr w:rsidR="00CA269F" w14:paraId="45F9F334" w14:textId="77777777" w:rsidTr="008E38DA">
        <w:tc>
          <w:tcPr>
            <w:tcW w:w="1350" w:type="dxa"/>
            <w:shd w:val="clear" w:color="auto" w:fill="D9E2F3" w:themeFill="accent1" w:themeFillTint="33"/>
          </w:tcPr>
          <w:p w14:paraId="48C934B4" w14:textId="096B287F"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الأول</w:t>
            </w:r>
          </w:p>
        </w:tc>
        <w:tc>
          <w:tcPr>
            <w:tcW w:w="978" w:type="dxa"/>
          </w:tcPr>
          <w:p w14:paraId="69F7B46B" w14:textId="509B84BE"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24CD470B" w14:textId="7D58E7AA" w:rsidR="00F76D47" w:rsidRPr="00F76D47" w:rsidRDefault="00CA269F" w:rsidP="00CA269F">
            <w:pPr>
              <w:jc w:val="cente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500510D7" w14:textId="053B6F33" w:rsidR="00F76D47" w:rsidRPr="00CA269F" w:rsidRDefault="00CA269F"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مقدمة تاريخية لتطوير مفهوم التدقيق وأهدافه وانواعه ودوره في خدمة ا</w:t>
            </w:r>
            <w:r w:rsidRPr="00CA269F">
              <w:rPr>
                <w:rFonts w:asciiTheme="minorBidi" w:hAnsiTheme="minorBidi" w:cstheme="minorBidi" w:hint="cs"/>
                <w:b/>
                <w:bCs/>
                <w:sz w:val="22"/>
                <w:szCs w:val="22"/>
                <w:rtl/>
              </w:rPr>
              <w:t>لمنشأة</w:t>
            </w:r>
          </w:p>
        </w:tc>
        <w:tc>
          <w:tcPr>
            <w:tcW w:w="2045" w:type="dxa"/>
          </w:tcPr>
          <w:p w14:paraId="4729E1CF"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2CC8A8C7"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5ED158EB" w14:textId="28FFA752"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44699B21"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204D065D" w14:textId="2AE40A73"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CA269F" w14:paraId="76CE48A6" w14:textId="77777777" w:rsidTr="008E38DA">
        <w:tc>
          <w:tcPr>
            <w:tcW w:w="1350" w:type="dxa"/>
            <w:shd w:val="clear" w:color="auto" w:fill="D9E2F3" w:themeFill="accent1" w:themeFillTint="33"/>
          </w:tcPr>
          <w:p w14:paraId="20F3EE6E" w14:textId="14021A9E"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الثاني</w:t>
            </w:r>
          </w:p>
        </w:tc>
        <w:tc>
          <w:tcPr>
            <w:tcW w:w="978" w:type="dxa"/>
          </w:tcPr>
          <w:p w14:paraId="490EB1F3" w14:textId="79404F1A"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13A48187" w14:textId="58B03F9B" w:rsidR="00F76D47" w:rsidRPr="00F76D47" w:rsidRDefault="00CA269F" w:rsidP="008508A4">
            <w:pP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6FFFD6E3" w14:textId="6FED7F59" w:rsidR="00F76D47" w:rsidRPr="00CA269F" w:rsidRDefault="00CA269F"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معايير التدقيق المتعارف عليها</w:t>
            </w:r>
          </w:p>
        </w:tc>
        <w:tc>
          <w:tcPr>
            <w:tcW w:w="2045" w:type="dxa"/>
          </w:tcPr>
          <w:p w14:paraId="34F0538E" w14:textId="77777777" w:rsidR="00CA269F" w:rsidRPr="00230134" w:rsidRDefault="00CA269F" w:rsidP="00CA269F">
            <w:pPr>
              <w:autoSpaceDE w:val="0"/>
              <w:autoSpaceDN w:val="0"/>
              <w:adjustRightInd w:val="0"/>
              <w:jc w:val="center"/>
              <w:rPr>
                <w:rFonts w:ascii="Cambria" w:hAnsi="Cambria" w:cs="Times New Roman"/>
                <w:b/>
                <w:bCs/>
                <w:sz w:val="28"/>
                <w:szCs w:val="28"/>
                <w:rtl/>
                <w:lang w:bidi="ar-IQ"/>
              </w:rPr>
            </w:pPr>
            <w:r w:rsidRPr="00230134">
              <w:rPr>
                <w:rFonts w:ascii="Cambria" w:hAnsi="Cambria" w:cs="Times New Roman" w:hint="cs"/>
                <w:b/>
                <w:bCs/>
                <w:sz w:val="28"/>
                <w:szCs w:val="28"/>
                <w:rtl/>
                <w:lang w:bidi="ar-IQ"/>
              </w:rPr>
              <w:t>محاضرات نظرية</w:t>
            </w:r>
          </w:p>
          <w:p w14:paraId="02C247C1" w14:textId="77777777" w:rsidR="00CA269F" w:rsidRPr="00230134" w:rsidRDefault="00CA269F" w:rsidP="00CA269F">
            <w:pPr>
              <w:autoSpaceDE w:val="0"/>
              <w:autoSpaceDN w:val="0"/>
              <w:adjustRightInd w:val="0"/>
              <w:jc w:val="center"/>
              <w:rPr>
                <w:rFonts w:ascii="Cambria" w:hAnsi="Cambria" w:cs="Times New Roman"/>
                <w:b/>
                <w:bCs/>
                <w:sz w:val="28"/>
                <w:szCs w:val="28"/>
                <w:rtl/>
                <w:lang w:bidi="ar-IQ"/>
              </w:rPr>
            </w:pPr>
            <w:r w:rsidRPr="00230134">
              <w:rPr>
                <w:rFonts w:ascii="Cambria" w:hAnsi="Cambria" w:cs="Times New Roman" w:hint="cs"/>
                <w:b/>
                <w:bCs/>
                <w:sz w:val="28"/>
                <w:szCs w:val="28"/>
                <w:rtl/>
                <w:lang w:bidi="ar-IQ"/>
              </w:rPr>
              <w:t>دراسة حالة</w:t>
            </w:r>
          </w:p>
          <w:p w14:paraId="53CD95C3" w14:textId="7247706E" w:rsidR="00F76D47" w:rsidRPr="00F76D47" w:rsidRDefault="00CA269F" w:rsidP="00CA269F">
            <w:pPr>
              <w:jc w:val="center"/>
              <w:rPr>
                <w:rFonts w:asciiTheme="minorBidi" w:hAnsiTheme="minorBidi" w:cstheme="minorBidi"/>
                <w:b/>
                <w:bCs/>
                <w:sz w:val="28"/>
                <w:szCs w:val="28"/>
                <w:rtl/>
              </w:rPr>
            </w:pPr>
            <w:r w:rsidRPr="00230134">
              <w:rPr>
                <w:rFonts w:ascii="Cambria" w:hAnsi="Cambria" w:cs="Times New Roman" w:hint="cs"/>
                <w:b/>
                <w:bCs/>
                <w:sz w:val="28"/>
                <w:szCs w:val="28"/>
                <w:rtl/>
                <w:lang w:bidi="ar-IQ"/>
              </w:rPr>
              <w:t>مناقشة</w:t>
            </w:r>
          </w:p>
        </w:tc>
        <w:tc>
          <w:tcPr>
            <w:tcW w:w="1504" w:type="dxa"/>
          </w:tcPr>
          <w:p w14:paraId="1FB60338"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10F7358E" w14:textId="24A634E4"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CA269F" w14:paraId="3AF9D881" w14:textId="77777777" w:rsidTr="008E38DA">
        <w:tc>
          <w:tcPr>
            <w:tcW w:w="1350" w:type="dxa"/>
            <w:shd w:val="clear" w:color="auto" w:fill="D9E2F3" w:themeFill="accent1" w:themeFillTint="33"/>
          </w:tcPr>
          <w:p w14:paraId="62C5EDC1" w14:textId="43DBD0DE"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الثالث</w:t>
            </w:r>
          </w:p>
        </w:tc>
        <w:tc>
          <w:tcPr>
            <w:tcW w:w="978" w:type="dxa"/>
          </w:tcPr>
          <w:p w14:paraId="5E3F0337" w14:textId="33278FBB"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7E0030EE" w14:textId="7C8502D5" w:rsidR="00F76D47" w:rsidRPr="00F76D47" w:rsidRDefault="00CA269F" w:rsidP="008508A4">
            <w:pP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6F913AC2" w14:textId="421425DC" w:rsidR="00F76D47" w:rsidRPr="00CA269F" w:rsidRDefault="00CA269F"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تعريف الأخطاء والغش وتحديد أنواعه وموقف المدقق من الأخطاء وأنواع المسؤولية </w:t>
            </w:r>
          </w:p>
        </w:tc>
        <w:tc>
          <w:tcPr>
            <w:tcW w:w="2045" w:type="dxa"/>
          </w:tcPr>
          <w:p w14:paraId="691CDA88"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12F886A6"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326B49B8" w14:textId="63524FB7"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5C3B9620"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58F7F188" w14:textId="74FB2B07"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CA269F" w14:paraId="5E295206" w14:textId="77777777" w:rsidTr="008E38DA">
        <w:tc>
          <w:tcPr>
            <w:tcW w:w="1350" w:type="dxa"/>
            <w:shd w:val="clear" w:color="auto" w:fill="D9E2F3" w:themeFill="accent1" w:themeFillTint="33"/>
          </w:tcPr>
          <w:p w14:paraId="1DF3AE7F" w14:textId="3FCC6587"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الرابع</w:t>
            </w:r>
          </w:p>
        </w:tc>
        <w:tc>
          <w:tcPr>
            <w:tcW w:w="978" w:type="dxa"/>
          </w:tcPr>
          <w:p w14:paraId="287A0B9D" w14:textId="0FC1D95F"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065BDD65" w14:textId="15CAAA4E" w:rsidR="00F76D47" w:rsidRPr="00F76D47" w:rsidRDefault="00CA269F" w:rsidP="008508A4">
            <w:pP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4EF11A75" w14:textId="20CB8300" w:rsidR="00F76D47" w:rsidRPr="00CA269F" w:rsidRDefault="00CA269F"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الإجراءات التمهيدية للمدقق والتخطيط لعملية التدقيق</w:t>
            </w:r>
          </w:p>
        </w:tc>
        <w:tc>
          <w:tcPr>
            <w:tcW w:w="2045" w:type="dxa"/>
          </w:tcPr>
          <w:p w14:paraId="67C90F45"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275BCA92"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6D1C58D4" w14:textId="07770A3A"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62AEB0D7"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7388B233" w14:textId="62C30756"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CA269F" w14:paraId="32465729" w14:textId="77777777" w:rsidTr="008E38DA">
        <w:tc>
          <w:tcPr>
            <w:tcW w:w="1350" w:type="dxa"/>
            <w:shd w:val="clear" w:color="auto" w:fill="D9E2F3" w:themeFill="accent1" w:themeFillTint="33"/>
          </w:tcPr>
          <w:p w14:paraId="723CA7FD" w14:textId="20683F7F"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الخامس</w:t>
            </w:r>
          </w:p>
        </w:tc>
        <w:tc>
          <w:tcPr>
            <w:tcW w:w="978" w:type="dxa"/>
          </w:tcPr>
          <w:p w14:paraId="1C057FC3" w14:textId="1ABCBC39"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5168F74B" w14:textId="1AF42ECE" w:rsidR="00F76D47" w:rsidRPr="00F76D47" w:rsidRDefault="00CA269F" w:rsidP="008508A4">
            <w:pP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6CB690E5" w14:textId="4E185B27" w:rsidR="00F76D47" w:rsidRPr="00CA269F" w:rsidRDefault="00CA269F"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أوراق عمل المدقق</w:t>
            </w:r>
          </w:p>
        </w:tc>
        <w:tc>
          <w:tcPr>
            <w:tcW w:w="2045" w:type="dxa"/>
          </w:tcPr>
          <w:p w14:paraId="7CCFF59C"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510E57C2"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1A031038" w14:textId="2E499182"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6EFD6946"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0291E68D" w14:textId="0ABC8603"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CA269F" w14:paraId="08AAB761" w14:textId="77777777" w:rsidTr="008E38DA">
        <w:tc>
          <w:tcPr>
            <w:tcW w:w="1350" w:type="dxa"/>
            <w:shd w:val="clear" w:color="auto" w:fill="D9E2F3" w:themeFill="accent1" w:themeFillTint="33"/>
          </w:tcPr>
          <w:p w14:paraId="4F8A929E" w14:textId="0B9D8C86"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السادس</w:t>
            </w:r>
          </w:p>
        </w:tc>
        <w:tc>
          <w:tcPr>
            <w:tcW w:w="978" w:type="dxa"/>
          </w:tcPr>
          <w:p w14:paraId="12279643" w14:textId="558D9EB6"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19B5EB78" w14:textId="24B45EB8" w:rsidR="00F76D47" w:rsidRPr="00F76D47" w:rsidRDefault="00CA269F" w:rsidP="008508A4">
            <w:pP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3BE490BC" w14:textId="23053FE8" w:rsidR="00F76D47" w:rsidRPr="00CA269F" w:rsidRDefault="008E38DA"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برنامج التدقيق</w:t>
            </w:r>
          </w:p>
        </w:tc>
        <w:tc>
          <w:tcPr>
            <w:tcW w:w="2045" w:type="dxa"/>
          </w:tcPr>
          <w:p w14:paraId="575FEE82"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164DD99B"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13BC3A2C" w14:textId="43A1C3C2"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7D6DE3FF"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37105572" w14:textId="7BD0B5B4"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1BA5D19A" w14:textId="77777777" w:rsidTr="008E38DA">
        <w:tc>
          <w:tcPr>
            <w:tcW w:w="1350" w:type="dxa"/>
            <w:shd w:val="clear" w:color="auto" w:fill="D9E2F3" w:themeFill="accent1" w:themeFillTint="33"/>
          </w:tcPr>
          <w:p w14:paraId="59855E1B" w14:textId="5D5F1685" w:rsidR="00F76D47" w:rsidRPr="00F76D47" w:rsidRDefault="00F76D47" w:rsidP="00F76D47">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السابع</w:t>
            </w:r>
          </w:p>
        </w:tc>
        <w:tc>
          <w:tcPr>
            <w:tcW w:w="978" w:type="dxa"/>
          </w:tcPr>
          <w:p w14:paraId="6C780F3E" w14:textId="350E9B50" w:rsidR="00F76D47" w:rsidRPr="00F76D47" w:rsidRDefault="00F76D47" w:rsidP="00F76D47">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54EDAAC5" w14:textId="36A27011" w:rsidR="00F76D47" w:rsidRPr="00F76D47" w:rsidRDefault="00CA269F" w:rsidP="008508A4">
            <w:pPr>
              <w:rPr>
                <w:rFonts w:asciiTheme="minorBidi" w:hAnsiTheme="minorBidi" w:cstheme="minorBidi"/>
                <w:b/>
                <w:bCs/>
                <w:sz w:val="28"/>
                <w:szCs w:val="28"/>
                <w:rtl/>
              </w:rPr>
            </w:pPr>
            <w:r w:rsidRPr="00CA269F">
              <w:rPr>
                <w:rFonts w:asciiTheme="majorBidi" w:hAnsiTheme="majorBidi" w:cstheme="majorBidi"/>
                <w:b/>
                <w:bCs/>
                <w:sz w:val="24"/>
                <w:szCs w:val="24"/>
                <w:rtl/>
                <w:lang w:bidi="ar-SY"/>
              </w:rPr>
              <w:t>فهم الطالب للدرس</w:t>
            </w:r>
          </w:p>
        </w:tc>
        <w:tc>
          <w:tcPr>
            <w:tcW w:w="3479" w:type="dxa"/>
          </w:tcPr>
          <w:p w14:paraId="3CBD1B1D" w14:textId="20DA6213" w:rsidR="00F76D47" w:rsidRPr="00CA269F" w:rsidRDefault="008E38DA" w:rsidP="00CA269F">
            <w:pPr>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ادلة الاثبات في التدقيق والعوامل المؤثرة في كفاءتها وكفايتها وأنواع ادلة الاثبات والوسائل الفنية </w:t>
            </w:r>
          </w:p>
        </w:tc>
        <w:tc>
          <w:tcPr>
            <w:tcW w:w="2045" w:type="dxa"/>
          </w:tcPr>
          <w:p w14:paraId="2FDFC903"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372F4245" w14:textId="77777777" w:rsidR="00CA269F" w:rsidRPr="00CA269F" w:rsidRDefault="00CA269F" w:rsidP="00CA269F">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3DC5EF51" w14:textId="2B0E242A"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10D7B534" w14:textId="77777777" w:rsidR="00CA269F" w:rsidRPr="00CA269F" w:rsidRDefault="00CA269F" w:rsidP="00CA269F">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6D7AD0B6" w14:textId="3E4F3447" w:rsidR="00F76D47" w:rsidRPr="00F76D47" w:rsidRDefault="00CA269F" w:rsidP="00CA269F">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0FEE7AB5" w14:textId="77777777" w:rsidTr="008E38DA">
        <w:tc>
          <w:tcPr>
            <w:tcW w:w="1350" w:type="dxa"/>
            <w:shd w:val="clear" w:color="auto" w:fill="D9E2F3" w:themeFill="accent1" w:themeFillTint="33"/>
          </w:tcPr>
          <w:p w14:paraId="1DD561ED" w14:textId="57488CDF"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lastRenderedPageBreak/>
              <w:t>الثامن</w:t>
            </w:r>
          </w:p>
        </w:tc>
        <w:tc>
          <w:tcPr>
            <w:tcW w:w="978" w:type="dxa"/>
          </w:tcPr>
          <w:p w14:paraId="1E1A7A7F" w14:textId="0C6914D2"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78DA12DB" w14:textId="10B210FF"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611248A7" w14:textId="74F42769"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ادلة الاثبات في التدقيق والعوامل المؤثرة في كفاءتها وكفايتها وأنواع ادلة الاثبات والوسائل الفنية </w:t>
            </w:r>
          </w:p>
        </w:tc>
        <w:tc>
          <w:tcPr>
            <w:tcW w:w="2045" w:type="dxa"/>
          </w:tcPr>
          <w:p w14:paraId="588E2397"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5FF84ADE"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157A1A7E" w14:textId="535D1FE2"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7F955DF5"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085715DD" w14:textId="20427BDD"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53AED4D2" w14:textId="77777777" w:rsidTr="008E38DA">
        <w:tc>
          <w:tcPr>
            <w:tcW w:w="1350" w:type="dxa"/>
            <w:shd w:val="clear" w:color="auto" w:fill="D9E2F3" w:themeFill="accent1" w:themeFillTint="33"/>
          </w:tcPr>
          <w:p w14:paraId="757FFEA7" w14:textId="7527D2E5"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التاسع</w:t>
            </w:r>
          </w:p>
        </w:tc>
        <w:tc>
          <w:tcPr>
            <w:tcW w:w="978" w:type="dxa"/>
          </w:tcPr>
          <w:p w14:paraId="4A594E5E" w14:textId="36507E14"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5F20562C" w14:textId="1A42D1CB"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7696B0A5" w14:textId="3176B573"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تحديد مفهوم الرقابة الداخلية وعناصر الرقابة الداخلية</w:t>
            </w:r>
          </w:p>
        </w:tc>
        <w:tc>
          <w:tcPr>
            <w:tcW w:w="2045" w:type="dxa"/>
          </w:tcPr>
          <w:p w14:paraId="369CF6E5"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3EB88835"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0E03A1E8" w14:textId="484E2B00"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31968A81"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3C66ED6A" w14:textId="774C39B2"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5F0F54E3" w14:textId="77777777" w:rsidTr="008E38DA">
        <w:tc>
          <w:tcPr>
            <w:tcW w:w="1350" w:type="dxa"/>
            <w:shd w:val="clear" w:color="auto" w:fill="D9E2F3" w:themeFill="accent1" w:themeFillTint="33"/>
          </w:tcPr>
          <w:p w14:paraId="74FEECC3" w14:textId="0E25F210"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العاشر</w:t>
            </w:r>
          </w:p>
        </w:tc>
        <w:tc>
          <w:tcPr>
            <w:tcW w:w="978" w:type="dxa"/>
          </w:tcPr>
          <w:p w14:paraId="72CDE707" w14:textId="49018B2C"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6024F0DA" w14:textId="10771358"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0438B809" w14:textId="2C0A459D"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أنواع الرقابة الداخلية ووسائلها ووسائل فحص الرقابة الداخلية</w:t>
            </w:r>
          </w:p>
        </w:tc>
        <w:tc>
          <w:tcPr>
            <w:tcW w:w="2045" w:type="dxa"/>
          </w:tcPr>
          <w:p w14:paraId="79D47F5B"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6826B686"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0EF8E6C6" w14:textId="3035253F"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424E62C4"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7DB9E190" w14:textId="542FD1D8"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3B0C49A8" w14:textId="77777777" w:rsidTr="008E38DA">
        <w:tc>
          <w:tcPr>
            <w:tcW w:w="1350" w:type="dxa"/>
            <w:shd w:val="clear" w:color="auto" w:fill="D9E2F3" w:themeFill="accent1" w:themeFillTint="33"/>
          </w:tcPr>
          <w:p w14:paraId="091DE037" w14:textId="47001C43"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الحادي عشر</w:t>
            </w:r>
          </w:p>
        </w:tc>
        <w:tc>
          <w:tcPr>
            <w:tcW w:w="978" w:type="dxa"/>
          </w:tcPr>
          <w:p w14:paraId="5A2F5CFE" w14:textId="5B4502E1"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660F7342" w14:textId="432DCC18"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79C595E5" w14:textId="3F0D9F72"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التدقيق الداخلي مفهومة وأنواعه ومعايير التدقيق الداخلي وإجراءاته</w:t>
            </w:r>
          </w:p>
        </w:tc>
        <w:tc>
          <w:tcPr>
            <w:tcW w:w="2045" w:type="dxa"/>
          </w:tcPr>
          <w:p w14:paraId="01E2B151"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70B91237"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2C147A1D" w14:textId="06FCC51E"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499220BD"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289D7132" w14:textId="05FEC144"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725FA2DE" w14:textId="77777777" w:rsidTr="008E38DA">
        <w:tc>
          <w:tcPr>
            <w:tcW w:w="1350" w:type="dxa"/>
            <w:shd w:val="clear" w:color="auto" w:fill="D9E2F3" w:themeFill="accent1" w:themeFillTint="33"/>
          </w:tcPr>
          <w:p w14:paraId="2C9288C2" w14:textId="55837C87"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الثاني عشر</w:t>
            </w:r>
          </w:p>
        </w:tc>
        <w:tc>
          <w:tcPr>
            <w:tcW w:w="978" w:type="dxa"/>
          </w:tcPr>
          <w:p w14:paraId="0C955538" w14:textId="018C6129"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57F2F78B" w14:textId="4EFB863D"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1F0F8429" w14:textId="1A2F7DB7"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تقرير التدقيق</w:t>
            </w:r>
          </w:p>
        </w:tc>
        <w:tc>
          <w:tcPr>
            <w:tcW w:w="2045" w:type="dxa"/>
          </w:tcPr>
          <w:p w14:paraId="2A22C121"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1257CF6E"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314DEB9E" w14:textId="4DBD6A87"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1948EF93"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1554D442" w14:textId="1E1B91C7"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4393A7CA" w14:textId="77777777" w:rsidTr="008E38DA">
        <w:tc>
          <w:tcPr>
            <w:tcW w:w="1350" w:type="dxa"/>
            <w:shd w:val="clear" w:color="auto" w:fill="D9E2F3" w:themeFill="accent1" w:themeFillTint="33"/>
          </w:tcPr>
          <w:p w14:paraId="16FF3844" w14:textId="7EEE35A0"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الثالث عشر</w:t>
            </w:r>
          </w:p>
        </w:tc>
        <w:tc>
          <w:tcPr>
            <w:tcW w:w="978" w:type="dxa"/>
          </w:tcPr>
          <w:p w14:paraId="581E40D3" w14:textId="01781932"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1BA9BA5E" w14:textId="2259C3FA"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595F6836" w14:textId="138D4AFE"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تقرير التدقيق</w:t>
            </w:r>
          </w:p>
        </w:tc>
        <w:tc>
          <w:tcPr>
            <w:tcW w:w="2045" w:type="dxa"/>
          </w:tcPr>
          <w:p w14:paraId="76ACA664"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58783300"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3C2DC512" w14:textId="16497DC4"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22B43BB0"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42EE1B21" w14:textId="776291D8"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3E42C36B" w14:textId="77777777" w:rsidTr="008E38DA">
        <w:tc>
          <w:tcPr>
            <w:tcW w:w="1350" w:type="dxa"/>
            <w:shd w:val="clear" w:color="auto" w:fill="D9E2F3" w:themeFill="accent1" w:themeFillTint="33"/>
          </w:tcPr>
          <w:p w14:paraId="781AFEC5" w14:textId="0B8E6435"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الرابع عشر</w:t>
            </w:r>
          </w:p>
        </w:tc>
        <w:tc>
          <w:tcPr>
            <w:tcW w:w="978" w:type="dxa"/>
          </w:tcPr>
          <w:p w14:paraId="3EACCD58" w14:textId="776B4896"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064E7387" w14:textId="68C02449"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0AB2AB42" w14:textId="67A3E5F3"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الامتحان الفصل الثاني</w:t>
            </w:r>
          </w:p>
        </w:tc>
        <w:tc>
          <w:tcPr>
            <w:tcW w:w="2045" w:type="dxa"/>
          </w:tcPr>
          <w:p w14:paraId="1C6A77DC"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3B84FA7B"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0360B2B6" w14:textId="778A0610"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1B82138B"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2FB49848" w14:textId="68346993"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r w:rsidR="008E38DA" w14:paraId="62B978E5" w14:textId="77777777" w:rsidTr="008E38DA">
        <w:tc>
          <w:tcPr>
            <w:tcW w:w="1350" w:type="dxa"/>
            <w:shd w:val="clear" w:color="auto" w:fill="D9E2F3" w:themeFill="accent1" w:themeFillTint="33"/>
          </w:tcPr>
          <w:p w14:paraId="5A3C9BF5" w14:textId="450D5C0A" w:rsidR="008E38DA" w:rsidRPr="00F76D47" w:rsidRDefault="008E38DA" w:rsidP="008E38DA">
            <w:pPr>
              <w:jc w:val="center"/>
              <w:rPr>
                <w:rFonts w:asciiTheme="minorBidi" w:hAnsiTheme="minorBidi" w:cstheme="minorBidi"/>
                <w:b/>
                <w:bCs/>
                <w:sz w:val="24"/>
                <w:szCs w:val="24"/>
                <w:rtl/>
              </w:rPr>
            </w:pPr>
            <w:r w:rsidRPr="00F76D47">
              <w:rPr>
                <w:rFonts w:asciiTheme="minorBidi" w:hAnsiTheme="minorBidi" w:cstheme="minorBidi" w:hint="cs"/>
                <w:b/>
                <w:bCs/>
                <w:sz w:val="24"/>
                <w:szCs w:val="24"/>
                <w:rtl/>
              </w:rPr>
              <w:t>الخامس عشر</w:t>
            </w:r>
          </w:p>
        </w:tc>
        <w:tc>
          <w:tcPr>
            <w:tcW w:w="978" w:type="dxa"/>
          </w:tcPr>
          <w:p w14:paraId="6237DA4C" w14:textId="69CC9B62" w:rsidR="008E38DA" w:rsidRPr="00F76D47"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1623" w:type="dxa"/>
          </w:tcPr>
          <w:p w14:paraId="13BE7CB7" w14:textId="2E3CF5E3" w:rsidR="008E38DA" w:rsidRPr="00CA269F" w:rsidRDefault="008E38DA" w:rsidP="008E38DA">
            <w:pPr>
              <w:rPr>
                <w:rFonts w:asciiTheme="minorBidi" w:hAnsiTheme="minorBidi" w:cstheme="minorBidi"/>
                <w:b/>
                <w:bCs/>
                <w:sz w:val="24"/>
                <w:szCs w:val="24"/>
                <w:rtl/>
              </w:rPr>
            </w:pPr>
            <w:r w:rsidRPr="00CA269F">
              <w:rPr>
                <w:rFonts w:asciiTheme="majorBidi" w:hAnsiTheme="majorBidi" w:cstheme="majorBidi"/>
                <w:b/>
                <w:bCs/>
                <w:sz w:val="24"/>
                <w:szCs w:val="24"/>
                <w:rtl/>
                <w:lang w:bidi="ar-SY"/>
              </w:rPr>
              <w:t>فهم الطالب للدرس</w:t>
            </w:r>
          </w:p>
        </w:tc>
        <w:tc>
          <w:tcPr>
            <w:tcW w:w="3479" w:type="dxa"/>
          </w:tcPr>
          <w:p w14:paraId="0DC32990" w14:textId="10E8B0FE" w:rsidR="008E38DA" w:rsidRPr="00CA269F" w:rsidRDefault="008E38DA" w:rsidP="008E38DA">
            <w:pPr>
              <w:jc w:val="center"/>
              <w:rPr>
                <w:rFonts w:asciiTheme="minorBidi" w:hAnsiTheme="minorBidi" w:cstheme="minorBidi"/>
                <w:b/>
                <w:bCs/>
                <w:sz w:val="24"/>
                <w:szCs w:val="24"/>
                <w:rtl/>
              </w:rPr>
            </w:pPr>
            <w:r>
              <w:rPr>
                <w:rFonts w:asciiTheme="minorBidi" w:hAnsiTheme="minorBidi" w:cstheme="minorBidi" w:hint="cs"/>
                <w:b/>
                <w:bCs/>
                <w:sz w:val="24"/>
                <w:szCs w:val="24"/>
                <w:rtl/>
              </w:rPr>
              <w:t>الامتحان النهائي</w:t>
            </w:r>
          </w:p>
        </w:tc>
        <w:tc>
          <w:tcPr>
            <w:tcW w:w="2045" w:type="dxa"/>
          </w:tcPr>
          <w:p w14:paraId="05179BA9"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محاضرات نظرية</w:t>
            </w:r>
          </w:p>
          <w:p w14:paraId="75BB6201" w14:textId="77777777" w:rsidR="008E38DA" w:rsidRPr="00CA269F" w:rsidRDefault="008E38DA" w:rsidP="008E38DA">
            <w:pPr>
              <w:autoSpaceDE w:val="0"/>
              <w:autoSpaceDN w:val="0"/>
              <w:adjustRightInd w:val="0"/>
              <w:jc w:val="center"/>
              <w:rPr>
                <w:rFonts w:ascii="Cambria" w:hAnsi="Cambria" w:cs="Times New Roman"/>
                <w:b/>
                <w:bCs/>
                <w:sz w:val="28"/>
                <w:szCs w:val="28"/>
                <w:rtl/>
                <w:lang w:bidi="ar-IQ"/>
              </w:rPr>
            </w:pPr>
            <w:r w:rsidRPr="00CA269F">
              <w:rPr>
                <w:rFonts w:ascii="Cambria" w:hAnsi="Cambria" w:cs="Times New Roman" w:hint="cs"/>
                <w:b/>
                <w:bCs/>
                <w:sz w:val="28"/>
                <w:szCs w:val="28"/>
                <w:rtl/>
                <w:lang w:bidi="ar-IQ"/>
              </w:rPr>
              <w:t>دراسة حالة</w:t>
            </w:r>
          </w:p>
          <w:p w14:paraId="131E2BD1" w14:textId="30ABC8BC"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8"/>
                <w:szCs w:val="28"/>
                <w:rtl/>
                <w:lang w:bidi="ar-IQ"/>
              </w:rPr>
              <w:t>مناقشة</w:t>
            </w:r>
          </w:p>
        </w:tc>
        <w:tc>
          <w:tcPr>
            <w:tcW w:w="1504" w:type="dxa"/>
          </w:tcPr>
          <w:p w14:paraId="3DC32171" w14:textId="77777777" w:rsidR="008E38DA" w:rsidRPr="00CA269F" w:rsidRDefault="008E38DA" w:rsidP="008E38DA">
            <w:pPr>
              <w:tabs>
                <w:tab w:val="left" w:pos="642"/>
              </w:tabs>
              <w:autoSpaceDE w:val="0"/>
              <w:autoSpaceDN w:val="0"/>
              <w:adjustRightInd w:val="0"/>
              <w:jc w:val="center"/>
              <w:rPr>
                <w:rFonts w:ascii="Cambria" w:hAnsi="Cambria" w:cs="Times New Roman"/>
                <w:b/>
                <w:bCs/>
                <w:sz w:val="24"/>
                <w:szCs w:val="24"/>
                <w:rtl/>
                <w:lang w:bidi="ar-IQ"/>
              </w:rPr>
            </w:pPr>
            <w:r w:rsidRPr="00CA269F">
              <w:rPr>
                <w:rFonts w:ascii="Cambria" w:hAnsi="Cambria" w:cs="Times New Roman" w:hint="cs"/>
                <w:b/>
                <w:bCs/>
                <w:sz w:val="24"/>
                <w:szCs w:val="24"/>
                <w:rtl/>
                <w:lang w:bidi="ar-IQ"/>
              </w:rPr>
              <w:t>امتحانات شفوية</w:t>
            </w:r>
          </w:p>
          <w:p w14:paraId="0783B4BD" w14:textId="01E6BB41" w:rsidR="008E38DA" w:rsidRPr="00F76D47" w:rsidRDefault="008E38DA" w:rsidP="008E38DA">
            <w:pPr>
              <w:jc w:val="center"/>
              <w:rPr>
                <w:rFonts w:asciiTheme="minorBidi" w:hAnsiTheme="minorBidi" w:cstheme="minorBidi"/>
                <w:b/>
                <w:bCs/>
                <w:sz w:val="28"/>
                <w:szCs w:val="28"/>
                <w:rtl/>
              </w:rPr>
            </w:pPr>
            <w:r w:rsidRPr="00CA269F">
              <w:rPr>
                <w:rFonts w:ascii="Cambria" w:hAnsi="Cambria" w:cs="Times New Roman" w:hint="cs"/>
                <w:b/>
                <w:bCs/>
                <w:sz w:val="24"/>
                <w:szCs w:val="24"/>
                <w:rtl/>
                <w:lang w:bidi="ar-IQ"/>
              </w:rPr>
              <w:t>أسئلة يومية</w:t>
            </w:r>
          </w:p>
        </w:tc>
      </w:tr>
    </w:tbl>
    <w:p w14:paraId="0E54D6C9" w14:textId="77777777" w:rsidR="008E38DA" w:rsidRDefault="008E38DA" w:rsidP="008508A4">
      <w:pPr>
        <w:rPr>
          <w:rFonts w:asciiTheme="minorBidi" w:hAnsiTheme="minorBidi" w:cstheme="minorBidi"/>
          <w:sz w:val="28"/>
          <w:szCs w:val="28"/>
          <w:rtl/>
        </w:rPr>
      </w:pPr>
    </w:p>
    <w:tbl>
      <w:tblPr>
        <w:tblStyle w:val="a3"/>
        <w:bidiVisual/>
        <w:tblW w:w="10979" w:type="dxa"/>
        <w:tblInd w:w="-878" w:type="dxa"/>
        <w:tblLook w:val="04A0" w:firstRow="1" w:lastRow="0" w:firstColumn="1" w:lastColumn="0" w:noHBand="0" w:noVBand="1"/>
      </w:tblPr>
      <w:tblGrid>
        <w:gridCol w:w="1325"/>
        <w:gridCol w:w="9654"/>
      </w:tblGrid>
      <w:tr w:rsidR="008E38DA" w14:paraId="1BA28408" w14:textId="106BF6F7" w:rsidTr="008E38DA">
        <w:trPr>
          <w:trHeight w:val="521"/>
        </w:trPr>
        <w:tc>
          <w:tcPr>
            <w:tcW w:w="1325" w:type="dxa"/>
            <w:shd w:val="clear" w:color="auto" w:fill="D9E2F3" w:themeFill="accent1" w:themeFillTint="33"/>
          </w:tcPr>
          <w:p w14:paraId="20A601DF" w14:textId="68CCA63C" w:rsidR="008E38DA" w:rsidRPr="008E38DA" w:rsidRDefault="008E38DA" w:rsidP="008E38DA">
            <w:pPr>
              <w:jc w:val="center"/>
              <w:rPr>
                <w:rFonts w:asciiTheme="minorBidi" w:hAnsiTheme="minorBidi" w:cstheme="minorBidi"/>
                <w:b/>
                <w:bCs/>
                <w:color w:val="000000" w:themeColor="text1"/>
                <w:sz w:val="28"/>
                <w:szCs w:val="28"/>
                <w:rtl/>
              </w:rPr>
            </w:pPr>
            <w:r>
              <w:rPr>
                <w:rFonts w:asciiTheme="minorBidi" w:hAnsiTheme="minorBidi" w:cstheme="minorBidi" w:hint="cs"/>
                <w:b/>
                <w:bCs/>
                <w:color w:val="000000" w:themeColor="text1"/>
                <w:sz w:val="28"/>
                <w:szCs w:val="28"/>
                <w:rtl/>
              </w:rPr>
              <w:t>11</w:t>
            </w:r>
          </w:p>
        </w:tc>
        <w:tc>
          <w:tcPr>
            <w:tcW w:w="9654" w:type="dxa"/>
            <w:shd w:val="clear" w:color="auto" w:fill="D9E2F3" w:themeFill="accent1" w:themeFillTint="33"/>
          </w:tcPr>
          <w:p w14:paraId="18EE1EBA" w14:textId="4AB7ABA8" w:rsidR="008E38DA" w:rsidRPr="008E38DA" w:rsidRDefault="008E38DA" w:rsidP="008508A4">
            <w:pPr>
              <w:rPr>
                <w:rFonts w:asciiTheme="minorBidi" w:hAnsiTheme="minorBidi" w:cstheme="minorBidi"/>
                <w:b/>
                <w:bCs/>
                <w:sz w:val="28"/>
                <w:szCs w:val="28"/>
                <w:rtl/>
              </w:rPr>
            </w:pPr>
            <w:r>
              <w:rPr>
                <w:rFonts w:asciiTheme="minorBidi" w:hAnsiTheme="minorBidi" w:cstheme="minorBidi" w:hint="cs"/>
                <w:b/>
                <w:bCs/>
                <w:sz w:val="28"/>
                <w:szCs w:val="28"/>
                <w:rtl/>
              </w:rPr>
              <w:t>البنية التحتية</w:t>
            </w:r>
          </w:p>
        </w:tc>
      </w:tr>
    </w:tbl>
    <w:p w14:paraId="6511C02A" w14:textId="77777777" w:rsidR="008E38DA" w:rsidRDefault="008E38DA" w:rsidP="008508A4">
      <w:pPr>
        <w:rPr>
          <w:rFonts w:asciiTheme="minorBidi" w:hAnsiTheme="minorBidi" w:cstheme="minorBidi"/>
          <w:sz w:val="28"/>
          <w:szCs w:val="28"/>
          <w:rtl/>
        </w:rPr>
      </w:pPr>
    </w:p>
    <w:tbl>
      <w:tblPr>
        <w:tblStyle w:val="a3"/>
        <w:bidiVisual/>
        <w:tblW w:w="10970" w:type="dxa"/>
        <w:tblInd w:w="-868" w:type="dxa"/>
        <w:tblLook w:val="04A0" w:firstRow="1" w:lastRow="0" w:firstColumn="1" w:lastColumn="0" w:noHBand="0" w:noVBand="1"/>
      </w:tblPr>
      <w:tblGrid>
        <w:gridCol w:w="1265"/>
        <w:gridCol w:w="4111"/>
        <w:gridCol w:w="5594"/>
      </w:tblGrid>
      <w:tr w:rsidR="008E38DA" w14:paraId="0BD2F4BC" w14:textId="77777777" w:rsidTr="008E38DA">
        <w:trPr>
          <w:trHeight w:val="557"/>
        </w:trPr>
        <w:tc>
          <w:tcPr>
            <w:tcW w:w="1265" w:type="dxa"/>
            <w:shd w:val="clear" w:color="auto" w:fill="D9E2F3" w:themeFill="accent1" w:themeFillTint="33"/>
          </w:tcPr>
          <w:p w14:paraId="79818B40" w14:textId="706F9B57"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4111" w:type="dxa"/>
          </w:tcPr>
          <w:p w14:paraId="39D33EF4" w14:textId="7FDB4EC7"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الكتب المقرر</w:t>
            </w:r>
            <w:r w:rsidR="00CD745E">
              <w:rPr>
                <w:rFonts w:asciiTheme="minorBidi" w:hAnsiTheme="minorBidi" w:cstheme="minorBidi" w:hint="cs"/>
                <w:b/>
                <w:bCs/>
                <w:sz w:val="28"/>
                <w:szCs w:val="28"/>
                <w:rtl/>
              </w:rPr>
              <w:t>ة المطلوبة</w:t>
            </w:r>
          </w:p>
        </w:tc>
        <w:tc>
          <w:tcPr>
            <w:tcW w:w="5594" w:type="dxa"/>
          </w:tcPr>
          <w:p w14:paraId="79C814CD" w14:textId="2DBA2075" w:rsidR="008E38DA" w:rsidRPr="008E38DA" w:rsidRDefault="00CD745E" w:rsidP="008E38DA">
            <w:pPr>
              <w:jc w:val="center"/>
              <w:rPr>
                <w:rFonts w:asciiTheme="minorBidi" w:hAnsiTheme="minorBidi" w:cstheme="minorBidi"/>
                <w:b/>
                <w:bCs/>
                <w:sz w:val="28"/>
                <w:szCs w:val="28"/>
                <w:rtl/>
              </w:rPr>
            </w:pPr>
            <w:r w:rsidRPr="00CD745E">
              <w:rPr>
                <w:rFonts w:cs="Simplified Arabic" w:hint="cs"/>
                <w:b/>
                <w:bCs/>
                <w:sz w:val="24"/>
                <w:szCs w:val="24"/>
                <w:rtl/>
              </w:rPr>
              <w:t>اصول التدقيق والرقابة الداخلية" تأليف عبد الرزاق محمد عثمان</w:t>
            </w:r>
          </w:p>
        </w:tc>
      </w:tr>
      <w:tr w:rsidR="008E38DA" w14:paraId="4780256C" w14:textId="77777777" w:rsidTr="008E38DA">
        <w:trPr>
          <w:trHeight w:val="557"/>
        </w:trPr>
        <w:tc>
          <w:tcPr>
            <w:tcW w:w="1265" w:type="dxa"/>
            <w:shd w:val="clear" w:color="auto" w:fill="D9E2F3" w:themeFill="accent1" w:themeFillTint="33"/>
          </w:tcPr>
          <w:p w14:paraId="37905847" w14:textId="04A74D0C"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2</w:t>
            </w:r>
          </w:p>
        </w:tc>
        <w:tc>
          <w:tcPr>
            <w:tcW w:w="4111" w:type="dxa"/>
          </w:tcPr>
          <w:p w14:paraId="54F72FC3" w14:textId="70629AC9" w:rsidR="008E38DA" w:rsidRPr="008E38DA" w:rsidRDefault="00CD745E"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المراجع الرئيسية(المصادر)</w:t>
            </w:r>
          </w:p>
        </w:tc>
        <w:tc>
          <w:tcPr>
            <w:tcW w:w="5594" w:type="dxa"/>
          </w:tcPr>
          <w:p w14:paraId="37976EBD" w14:textId="0E833A4E" w:rsidR="008E38DA" w:rsidRPr="008E38DA" w:rsidRDefault="00CD745E"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لا يوجد</w:t>
            </w:r>
          </w:p>
        </w:tc>
      </w:tr>
      <w:tr w:rsidR="008E38DA" w14:paraId="22E616DC" w14:textId="77777777" w:rsidTr="008E38DA">
        <w:trPr>
          <w:trHeight w:val="575"/>
        </w:trPr>
        <w:tc>
          <w:tcPr>
            <w:tcW w:w="1265" w:type="dxa"/>
            <w:shd w:val="clear" w:color="auto" w:fill="D9E2F3" w:themeFill="accent1" w:themeFillTint="33"/>
          </w:tcPr>
          <w:p w14:paraId="46C22002" w14:textId="21438354"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3</w:t>
            </w:r>
          </w:p>
        </w:tc>
        <w:tc>
          <w:tcPr>
            <w:tcW w:w="4111" w:type="dxa"/>
          </w:tcPr>
          <w:p w14:paraId="70EF7C23" w14:textId="4BF2D202" w:rsidR="008E38DA" w:rsidRPr="008E38DA" w:rsidRDefault="00CD745E" w:rsidP="008E38DA">
            <w:pPr>
              <w:jc w:val="center"/>
              <w:rPr>
                <w:rFonts w:asciiTheme="minorBidi" w:hAnsiTheme="minorBidi" w:cstheme="minorBidi"/>
                <w:b/>
                <w:bCs/>
                <w:sz w:val="28"/>
                <w:szCs w:val="28"/>
                <w:rtl/>
              </w:rPr>
            </w:pPr>
            <w:r w:rsidRPr="00D9103A">
              <w:rPr>
                <w:rFonts w:ascii="Cambria" w:hAnsi="Cambria" w:cs="Times New Roman" w:hint="cs"/>
                <w:b/>
                <w:bCs/>
                <w:sz w:val="28"/>
                <w:szCs w:val="28"/>
                <w:rtl/>
                <w:lang w:bidi="ar-IQ"/>
              </w:rPr>
              <w:t>الكتب والمراجع التي يوصى بها (المجلات العلمية، التقارير</w:t>
            </w:r>
            <w:r>
              <w:rPr>
                <w:rFonts w:ascii="Cambria" w:hAnsi="Cambria" w:cs="Times New Roman" w:hint="cs"/>
                <w:b/>
                <w:bCs/>
                <w:sz w:val="28"/>
                <w:szCs w:val="28"/>
                <w:rtl/>
                <w:lang w:bidi="ar-IQ"/>
              </w:rPr>
              <w:t>)</w:t>
            </w:r>
          </w:p>
        </w:tc>
        <w:tc>
          <w:tcPr>
            <w:tcW w:w="5594" w:type="dxa"/>
          </w:tcPr>
          <w:p w14:paraId="2052C897" w14:textId="06CE750A" w:rsidR="008E38DA" w:rsidRPr="008E38DA" w:rsidRDefault="00CD745E"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لا يوجد</w:t>
            </w:r>
          </w:p>
        </w:tc>
      </w:tr>
      <w:tr w:rsidR="008E38DA" w14:paraId="340CCA57" w14:textId="77777777" w:rsidTr="00CD745E">
        <w:trPr>
          <w:trHeight w:val="575"/>
        </w:trPr>
        <w:tc>
          <w:tcPr>
            <w:tcW w:w="1265" w:type="dxa"/>
            <w:shd w:val="clear" w:color="auto" w:fill="D9E2F3" w:themeFill="accent1" w:themeFillTint="33"/>
          </w:tcPr>
          <w:p w14:paraId="3763791E" w14:textId="3611E94F" w:rsidR="008E38DA" w:rsidRPr="008E38DA" w:rsidRDefault="008E38DA"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4</w:t>
            </w:r>
          </w:p>
        </w:tc>
        <w:tc>
          <w:tcPr>
            <w:tcW w:w="4111" w:type="dxa"/>
          </w:tcPr>
          <w:p w14:paraId="461360A6" w14:textId="101E18B1" w:rsidR="008E38DA" w:rsidRPr="008E38DA" w:rsidRDefault="00CD745E" w:rsidP="008E38DA">
            <w:pPr>
              <w:jc w:val="center"/>
              <w:rPr>
                <w:rFonts w:asciiTheme="minorBidi" w:hAnsiTheme="minorBidi" w:cstheme="minorBidi"/>
                <w:b/>
                <w:bCs/>
                <w:sz w:val="28"/>
                <w:szCs w:val="28"/>
                <w:rtl/>
              </w:rPr>
            </w:pPr>
            <w:r w:rsidRPr="00D9103A">
              <w:rPr>
                <w:rFonts w:ascii="Cambria" w:hAnsi="Cambria" w:cs="Times New Roman" w:hint="cs"/>
                <w:b/>
                <w:bCs/>
                <w:sz w:val="28"/>
                <w:szCs w:val="28"/>
                <w:rtl/>
                <w:lang w:bidi="ar-IQ"/>
              </w:rPr>
              <w:t>المراجع الالكترونية، مواقع الانترنيت</w:t>
            </w:r>
          </w:p>
        </w:tc>
        <w:tc>
          <w:tcPr>
            <w:tcW w:w="5594" w:type="dxa"/>
          </w:tcPr>
          <w:p w14:paraId="7E2A33A9" w14:textId="5029A463" w:rsidR="008E38DA" w:rsidRPr="008E38DA" w:rsidRDefault="00CD745E" w:rsidP="008E38DA">
            <w:pPr>
              <w:jc w:val="center"/>
              <w:rPr>
                <w:rFonts w:asciiTheme="minorBidi" w:hAnsiTheme="minorBidi" w:cstheme="minorBidi"/>
                <w:b/>
                <w:bCs/>
                <w:sz w:val="28"/>
                <w:szCs w:val="28"/>
                <w:rtl/>
              </w:rPr>
            </w:pPr>
            <w:r>
              <w:rPr>
                <w:rFonts w:asciiTheme="minorBidi" w:hAnsiTheme="minorBidi" w:cstheme="minorBidi" w:hint="cs"/>
                <w:b/>
                <w:bCs/>
                <w:sz w:val="28"/>
                <w:szCs w:val="28"/>
                <w:rtl/>
              </w:rPr>
              <w:t>لا يوجد</w:t>
            </w:r>
          </w:p>
        </w:tc>
      </w:tr>
    </w:tbl>
    <w:p w14:paraId="67C3EC2F" w14:textId="77777777" w:rsidR="008E38DA" w:rsidRDefault="008E38DA" w:rsidP="008508A4">
      <w:pPr>
        <w:rPr>
          <w:rFonts w:asciiTheme="minorBidi" w:hAnsiTheme="minorBidi" w:cstheme="minorBidi"/>
          <w:sz w:val="28"/>
          <w:szCs w:val="28"/>
          <w:rtl/>
        </w:rPr>
      </w:pPr>
    </w:p>
    <w:tbl>
      <w:tblPr>
        <w:tblStyle w:val="a3"/>
        <w:bidiVisual/>
        <w:tblW w:w="10979" w:type="dxa"/>
        <w:tblInd w:w="-878" w:type="dxa"/>
        <w:tblLook w:val="04A0" w:firstRow="1" w:lastRow="0" w:firstColumn="1" w:lastColumn="0" w:noHBand="0" w:noVBand="1"/>
      </w:tblPr>
      <w:tblGrid>
        <w:gridCol w:w="1250"/>
        <w:gridCol w:w="9729"/>
      </w:tblGrid>
      <w:tr w:rsidR="00CD745E" w14:paraId="1BA2BB00" w14:textId="5FDAAF4A" w:rsidTr="00CD745E">
        <w:trPr>
          <w:trHeight w:val="420"/>
        </w:trPr>
        <w:tc>
          <w:tcPr>
            <w:tcW w:w="1250" w:type="dxa"/>
            <w:shd w:val="clear" w:color="auto" w:fill="D9E2F3" w:themeFill="accent1" w:themeFillTint="33"/>
          </w:tcPr>
          <w:p w14:paraId="49173D98" w14:textId="5CA88908" w:rsidR="00CD745E" w:rsidRPr="00CD745E" w:rsidRDefault="00CD745E" w:rsidP="00CD745E">
            <w:pPr>
              <w:jc w:val="center"/>
              <w:rPr>
                <w:rFonts w:asciiTheme="minorBidi" w:hAnsiTheme="minorBidi" w:cstheme="minorBidi"/>
                <w:b/>
                <w:bCs/>
                <w:sz w:val="28"/>
                <w:szCs w:val="28"/>
                <w:rtl/>
              </w:rPr>
            </w:pPr>
            <w:r w:rsidRPr="00CD745E">
              <w:rPr>
                <w:rFonts w:asciiTheme="minorBidi" w:hAnsiTheme="minorBidi" w:cstheme="minorBidi" w:hint="cs"/>
                <w:b/>
                <w:bCs/>
                <w:sz w:val="28"/>
                <w:szCs w:val="28"/>
                <w:rtl/>
              </w:rPr>
              <w:t>13</w:t>
            </w:r>
          </w:p>
        </w:tc>
        <w:tc>
          <w:tcPr>
            <w:tcW w:w="9729" w:type="dxa"/>
            <w:shd w:val="clear" w:color="auto" w:fill="D9E2F3" w:themeFill="accent1" w:themeFillTint="33"/>
          </w:tcPr>
          <w:p w14:paraId="6383A48A" w14:textId="7635A088" w:rsidR="00CD745E" w:rsidRDefault="00CD745E" w:rsidP="008508A4">
            <w:pPr>
              <w:rPr>
                <w:rFonts w:asciiTheme="minorBidi" w:hAnsiTheme="minorBidi" w:cstheme="minorBidi"/>
                <w:sz w:val="28"/>
                <w:szCs w:val="28"/>
                <w:rtl/>
              </w:rPr>
            </w:pPr>
            <w:r w:rsidRPr="00D9103A">
              <w:rPr>
                <w:rFonts w:ascii="Cambria" w:hAnsi="Cambria" w:cs="Times New Roman" w:hint="cs"/>
                <w:b/>
                <w:bCs/>
                <w:sz w:val="28"/>
                <w:szCs w:val="28"/>
                <w:rtl/>
                <w:lang w:bidi="ar-IQ"/>
              </w:rPr>
              <w:t>خطة تطوير المقرر الدراسي</w:t>
            </w:r>
          </w:p>
        </w:tc>
      </w:tr>
      <w:tr w:rsidR="00CD745E" w14:paraId="1A222896" w14:textId="77777777" w:rsidTr="00CD745E">
        <w:trPr>
          <w:trHeight w:val="664"/>
        </w:trPr>
        <w:tc>
          <w:tcPr>
            <w:tcW w:w="10979" w:type="dxa"/>
            <w:gridSpan w:val="2"/>
          </w:tcPr>
          <w:p w14:paraId="1C6642EC" w14:textId="418FBD7D" w:rsidR="00CD745E" w:rsidRDefault="00CD745E" w:rsidP="008508A4">
            <w:pPr>
              <w:rPr>
                <w:rFonts w:asciiTheme="minorBidi" w:hAnsiTheme="minorBidi" w:cstheme="minorBidi"/>
                <w:sz w:val="28"/>
                <w:szCs w:val="28"/>
                <w:rtl/>
              </w:rPr>
            </w:pPr>
            <w:r w:rsidRPr="00F96546">
              <w:rPr>
                <w:rFonts w:ascii="Cambria" w:hAnsi="Cambria" w:cs="Times New Roman" w:hint="cs"/>
                <w:b/>
                <w:bCs/>
                <w:sz w:val="28"/>
                <w:szCs w:val="28"/>
                <w:rtl/>
                <w:lang w:bidi="ar-IQ"/>
              </w:rPr>
              <w:t xml:space="preserve">التواصل </w:t>
            </w:r>
            <w:r>
              <w:rPr>
                <w:rFonts w:ascii="Cambria" w:hAnsi="Cambria" w:cs="Times New Roman" w:hint="cs"/>
                <w:b/>
                <w:bCs/>
                <w:sz w:val="28"/>
                <w:szCs w:val="28"/>
                <w:rtl/>
                <w:lang w:bidi="ar-IQ"/>
              </w:rPr>
              <w:t xml:space="preserve">المستمر </w:t>
            </w:r>
            <w:r w:rsidRPr="00F96546">
              <w:rPr>
                <w:rFonts w:ascii="Cambria" w:hAnsi="Cambria" w:cs="Times New Roman" w:hint="cs"/>
                <w:b/>
                <w:bCs/>
                <w:sz w:val="28"/>
                <w:szCs w:val="28"/>
                <w:rtl/>
                <w:lang w:bidi="ar-IQ"/>
              </w:rPr>
              <w:t>في تطوير المنهج اعتمادا على الإصدارات الحديثة من الكتب والمراجع</w:t>
            </w:r>
            <w:r>
              <w:rPr>
                <w:rFonts w:ascii="Cambria" w:hAnsi="Cambria" w:cs="Times New Roman" w:hint="cs"/>
                <w:b/>
                <w:bCs/>
                <w:sz w:val="28"/>
                <w:szCs w:val="28"/>
                <w:rtl/>
                <w:lang w:bidi="ar-IQ"/>
              </w:rPr>
              <w:t xml:space="preserve"> والدوريات المتعلقة بعلم القانون وفروعها.</w:t>
            </w:r>
          </w:p>
        </w:tc>
      </w:tr>
    </w:tbl>
    <w:p w14:paraId="04D8B396" w14:textId="77777777" w:rsidR="00CD745E" w:rsidRDefault="00CD745E" w:rsidP="008508A4">
      <w:pPr>
        <w:rPr>
          <w:rFonts w:asciiTheme="minorBidi" w:hAnsiTheme="minorBidi" w:cstheme="minorBidi"/>
          <w:sz w:val="28"/>
          <w:szCs w:val="28"/>
          <w:rtl/>
        </w:rPr>
      </w:pPr>
    </w:p>
    <w:tbl>
      <w:tblPr>
        <w:bidiVisual/>
        <w:tblW w:w="11069"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9"/>
      </w:tblGrid>
      <w:tr w:rsidR="00CD745E" w14:paraId="28E826BA" w14:textId="77777777" w:rsidTr="0031067E">
        <w:trPr>
          <w:trHeight w:val="791"/>
        </w:trPr>
        <w:tc>
          <w:tcPr>
            <w:tcW w:w="11069" w:type="dxa"/>
            <w:shd w:val="clear" w:color="auto" w:fill="D5DCE4" w:themeFill="text2" w:themeFillTint="33"/>
          </w:tcPr>
          <w:p w14:paraId="737E9BDC" w14:textId="121ABDFA" w:rsidR="00CD745E" w:rsidRDefault="0031067E" w:rsidP="00CD745E">
            <w:pPr>
              <w:rPr>
                <w:rFonts w:asciiTheme="minorBidi" w:hAnsiTheme="minorBidi" w:cstheme="minorBidi"/>
                <w:b/>
                <w:bCs/>
                <w:sz w:val="28"/>
                <w:szCs w:val="28"/>
                <w:rtl/>
              </w:rPr>
            </w:pPr>
            <w:r>
              <w:rPr>
                <w:rFonts w:asciiTheme="minorBidi" w:hAnsiTheme="minorBidi" w:cstheme="minorBidi" w:hint="cs"/>
                <w:b/>
                <w:bCs/>
                <w:sz w:val="28"/>
                <w:szCs w:val="28"/>
                <w:rtl/>
              </w:rPr>
              <w:t xml:space="preserve">      </w:t>
            </w:r>
            <w:r w:rsidR="00CD745E">
              <w:rPr>
                <w:rFonts w:asciiTheme="minorBidi" w:hAnsiTheme="minorBidi" w:cstheme="minorBidi" w:hint="cs"/>
                <w:b/>
                <w:bCs/>
                <w:sz w:val="28"/>
                <w:szCs w:val="28"/>
                <w:rtl/>
              </w:rPr>
              <w:t>توقي</w:t>
            </w:r>
            <w:r>
              <w:rPr>
                <w:rFonts w:asciiTheme="minorBidi" w:hAnsiTheme="minorBidi" w:cstheme="minorBidi" w:hint="cs"/>
                <w:b/>
                <w:bCs/>
                <w:sz w:val="28"/>
                <w:szCs w:val="28"/>
                <w:rtl/>
              </w:rPr>
              <w:t>ع الأستاذ                                                                                         توقيع رئيس القسم</w:t>
            </w:r>
          </w:p>
          <w:p w14:paraId="09938182" w14:textId="5C5EAC2D" w:rsidR="0031067E" w:rsidRPr="00CD745E" w:rsidRDefault="0031067E" w:rsidP="00CD745E">
            <w:pPr>
              <w:rPr>
                <w:rFonts w:asciiTheme="minorBidi" w:hAnsiTheme="minorBidi" w:cstheme="minorBidi"/>
                <w:b/>
                <w:bCs/>
                <w:sz w:val="28"/>
                <w:szCs w:val="28"/>
                <w:rtl/>
              </w:rPr>
            </w:pPr>
            <w:r>
              <w:rPr>
                <w:rFonts w:asciiTheme="minorBidi" w:hAnsiTheme="minorBidi" w:cstheme="minorBidi" w:hint="cs"/>
                <w:b/>
                <w:bCs/>
                <w:sz w:val="28"/>
                <w:szCs w:val="28"/>
                <w:rtl/>
              </w:rPr>
              <w:t>م.م/محمد عبد الكريم مطشر                                                                           ا.م.د/عبد الكري</w:t>
            </w:r>
            <w:r>
              <w:rPr>
                <w:rFonts w:asciiTheme="minorBidi" w:hAnsiTheme="minorBidi" w:cstheme="minorBidi" w:hint="eastAsia"/>
                <w:b/>
                <w:bCs/>
                <w:sz w:val="28"/>
                <w:szCs w:val="28"/>
                <w:rtl/>
              </w:rPr>
              <w:t>م</w:t>
            </w:r>
            <w:r>
              <w:rPr>
                <w:rFonts w:asciiTheme="minorBidi" w:hAnsiTheme="minorBidi" w:cstheme="minorBidi" w:hint="cs"/>
                <w:b/>
                <w:bCs/>
                <w:sz w:val="28"/>
                <w:szCs w:val="28"/>
                <w:rtl/>
              </w:rPr>
              <w:t xml:space="preserve"> عبد الغن</w:t>
            </w:r>
            <w:r>
              <w:rPr>
                <w:rFonts w:asciiTheme="minorBidi" w:hAnsiTheme="minorBidi" w:cstheme="minorBidi" w:hint="eastAsia"/>
                <w:b/>
                <w:bCs/>
                <w:sz w:val="28"/>
                <w:szCs w:val="28"/>
                <w:rtl/>
              </w:rPr>
              <w:t>ي</w:t>
            </w:r>
            <w:r>
              <w:rPr>
                <w:rFonts w:asciiTheme="minorBidi" w:hAnsiTheme="minorBidi" w:cstheme="minorBidi" w:hint="cs"/>
                <w:b/>
                <w:bCs/>
                <w:sz w:val="28"/>
                <w:szCs w:val="28"/>
                <w:rtl/>
              </w:rPr>
              <w:t xml:space="preserve">                                  </w:t>
            </w:r>
          </w:p>
        </w:tc>
      </w:tr>
    </w:tbl>
    <w:p w14:paraId="15A80F4E" w14:textId="05FD239F" w:rsidR="00CD745E" w:rsidRPr="008508A4" w:rsidRDefault="00CD745E" w:rsidP="0031067E">
      <w:pPr>
        <w:rPr>
          <w:rFonts w:asciiTheme="minorBidi" w:hAnsiTheme="minorBidi" w:cstheme="minorBidi"/>
          <w:sz w:val="28"/>
          <w:szCs w:val="28"/>
        </w:rPr>
      </w:pPr>
    </w:p>
    <w:sectPr w:rsidR="00CD745E" w:rsidRPr="008508A4" w:rsidSect="00984D05">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8184D" w14:textId="77777777" w:rsidR="00AA5A5C" w:rsidRDefault="00AA5A5C" w:rsidP="00CD745E">
      <w:r>
        <w:separator/>
      </w:r>
    </w:p>
  </w:endnote>
  <w:endnote w:type="continuationSeparator" w:id="0">
    <w:p w14:paraId="6A178F05" w14:textId="77777777" w:rsidR="00AA5A5C" w:rsidRDefault="00AA5A5C" w:rsidP="00CD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48332090"/>
      <w:docPartObj>
        <w:docPartGallery w:val="Page Numbers (Bottom of Page)"/>
        <w:docPartUnique/>
      </w:docPartObj>
    </w:sdtPr>
    <w:sdtEndPr>
      <w:rPr>
        <w:noProof/>
      </w:rPr>
    </w:sdtEndPr>
    <w:sdtContent>
      <w:p w14:paraId="110045B8" w14:textId="3AD5E335" w:rsidR="00AD4DFE" w:rsidRDefault="00AD4DFE">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111ABDAC" w14:textId="77777777" w:rsidR="00AD4DFE" w:rsidRDefault="00AD4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6C528" w14:textId="77777777" w:rsidR="00AA5A5C" w:rsidRDefault="00AA5A5C" w:rsidP="00CD745E">
      <w:r>
        <w:separator/>
      </w:r>
    </w:p>
  </w:footnote>
  <w:footnote w:type="continuationSeparator" w:id="0">
    <w:p w14:paraId="60F263DD" w14:textId="77777777" w:rsidR="00AA5A5C" w:rsidRDefault="00AA5A5C" w:rsidP="00CD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5031"/>
    <w:multiLevelType w:val="hybridMultilevel"/>
    <w:tmpl w:val="B4B4E4AC"/>
    <w:lvl w:ilvl="0" w:tplc="544C7A5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D2993"/>
    <w:multiLevelType w:val="hybridMultilevel"/>
    <w:tmpl w:val="0B9CD46E"/>
    <w:lvl w:ilvl="0" w:tplc="4BD835F2">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15:restartNumberingAfterBreak="0">
    <w:nsid w:val="1A7E178A"/>
    <w:multiLevelType w:val="hybridMultilevel"/>
    <w:tmpl w:val="804EC9E2"/>
    <w:lvl w:ilvl="0" w:tplc="99C22C54">
      <w:start w:val="1"/>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F009B"/>
    <w:multiLevelType w:val="hybridMultilevel"/>
    <w:tmpl w:val="5B7067A6"/>
    <w:lvl w:ilvl="0" w:tplc="CA14F3CC">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41706"/>
    <w:multiLevelType w:val="hybridMultilevel"/>
    <w:tmpl w:val="E34C9824"/>
    <w:lvl w:ilvl="0" w:tplc="363AA27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83F58"/>
    <w:multiLevelType w:val="hybridMultilevel"/>
    <w:tmpl w:val="8D3C9DE6"/>
    <w:lvl w:ilvl="0" w:tplc="E6E44BC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121AF"/>
    <w:multiLevelType w:val="hybridMultilevel"/>
    <w:tmpl w:val="4D88E2CE"/>
    <w:lvl w:ilvl="0" w:tplc="89B6AF6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F26F3"/>
    <w:multiLevelType w:val="hybridMultilevel"/>
    <w:tmpl w:val="34AACE84"/>
    <w:lvl w:ilvl="0" w:tplc="155CD9BE">
      <w:start w:val="1"/>
      <w:numFmt w:val="arabicAlpha"/>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76415"/>
    <w:multiLevelType w:val="hybridMultilevel"/>
    <w:tmpl w:val="4E14BE8A"/>
    <w:lvl w:ilvl="0" w:tplc="68724D62">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489650">
    <w:abstractNumId w:val="2"/>
  </w:num>
  <w:num w:numId="2" w16cid:durableId="253974321">
    <w:abstractNumId w:val="7"/>
  </w:num>
  <w:num w:numId="3" w16cid:durableId="1630042921">
    <w:abstractNumId w:val="8"/>
  </w:num>
  <w:num w:numId="4" w16cid:durableId="513570920">
    <w:abstractNumId w:val="4"/>
  </w:num>
  <w:num w:numId="5" w16cid:durableId="738401457">
    <w:abstractNumId w:val="6"/>
  </w:num>
  <w:num w:numId="6" w16cid:durableId="1825969375">
    <w:abstractNumId w:val="5"/>
  </w:num>
  <w:num w:numId="7" w16cid:durableId="810901359">
    <w:abstractNumId w:val="3"/>
  </w:num>
  <w:num w:numId="8" w16cid:durableId="1571230087">
    <w:abstractNumId w:val="1"/>
  </w:num>
  <w:num w:numId="9" w16cid:durableId="129676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C3"/>
    <w:rsid w:val="001101BB"/>
    <w:rsid w:val="0031067E"/>
    <w:rsid w:val="0037172D"/>
    <w:rsid w:val="0038439A"/>
    <w:rsid w:val="003866D6"/>
    <w:rsid w:val="00437064"/>
    <w:rsid w:val="007515D7"/>
    <w:rsid w:val="008508A4"/>
    <w:rsid w:val="008E38DA"/>
    <w:rsid w:val="00924D89"/>
    <w:rsid w:val="009700C3"/>
    <w:rsid w:val="00984D05"/>
    <w:rsid w:val="00A054B3"/>
    <w:rsid w:val="00AA5A5C"/>
    <w:rsid w:val="00AD4DFE"/>
    <w:rsid w:val="00BB0B3D"/>
    <w:rsid w:val="00BD3DE9"/>
    <w:rsid w:val="00CA269F"/>
    <w:rsid w:val="00CD745E"/>
    <w:rsid w:val="00DF1635"/>
    <w:rsid w:val="00E434FF"/>
    <w:rsid w:val="00E717B1"/>
    <w:rsid w:val="00F76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531F"/>
  <w15:chartTrackingRefBased/>
  <w15:docId w15:val="{B6584E97-5623-45E0-AF96-2355DB7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05"/>
    <w:pPr>
      <w:bidi/>
      <w:spacing w:after="0" w:line="240" w:lineRule="auto"/>
    </w:pPr>
    <w:rPr>
      <w:rFonts w:ascii="Times New Roman" w:eastAsia="Times New Roman" w:hAnsi="Times New Roman" w:cs="Traditional Arabic"/>
      <w:kern w:val="0"/>
      <w:sz w:val="20"/>
      <w:szCs w:val="20"/>
      <w14:ligatures w14:val="none"/>
    </w:rPr>
  </w:style>
  <w:style w:type="paragraph" w:styleId="1">
    <w:name w:val="heading 1"/>
    <w:basedOn w:val="a"/>
    <w:next w:val="a"/>
    <w:link w:val="1Char"/>
    <w:qFormat/>
    <w:rsid w:val="00984D05"/>
    <w:pPr>
      <w:keepNext/>
      <w:outlineLvl w:val="0"/>
    </w:pPr>
    <w:rPr>
      <w:b/>
      <w:bCs/>
      <w:szCs w:val="32"/>
      <w:u w:val="single"/>
    </w:rPr>
  </w:style>
  <w:style w:type="paragraph" w:styleId="2">
    <w:name w:val="heading 2"/>
    <w:basedOn w:val="a"/>
    <w:next w:val="a"/>
    <w:link w:val="2Char"/>
    <w:qFormat/>
    <w:rsid w:val="00984D05"/>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984D05"/>
    <w:rPr>
      <w:rFonts w:ascii="Times New Roman" w:eastAsia="Times New Roman" w:hAnsi="Times New Roman" w:cs="Traditional Arabic"/>
      <w:b/>
      <w:bCs/>
      <w:kern w:val="0"/>
      <w:sz w:val="20"/>
      <w:szCs w:val="32"/>
      <w:u w:val="single"/>
      <w14:ligatures w14:val="none"/>
    </w:rPr>
  </w:style>
  <w:style w:type="character" w:customStyle="1" w:styleId="2Char">
    <w:name w:val="عنوان 2 Char"/>
    <w:basedOn w:val="a0"/>
    <w:link w:val="2"/>
    <w:rsid w:val="00984D05"/>
    <w:rPr>
      <w:rFonts w:ascii="Times New Roman" w:eastAsia="Times New Roman" w:hAnsi="Times New Roman" w:cs="Traditional Arabic"/>
      <w:b/>
      <w:bCs/>
      <w:kern w:val="0"/>
      <w:sz w:val="20"/>
      <w:szCs w:val="32"/>
      <w14:ligatures w14:val="none"/>
    </w:rPr>
  </w:style>
  <w:style w:type="table" w:styleId="a3">
    <w:name w:val="Table Grid"/>
    <w:basedOn w:val="a1"/>
    <w:uiPriority w:val="39"/>
    <w:rsid w:val="0085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17B1"/>
    <w:pPr>
      <w:ind w:left="720"/>
      <w:contextualSpacing/>
    </w:pPr>
  </w:style>
  <w:style w:type="paragraph" w:styleId="a5">
    <w:name w:val="header"/>
    <w:basedOn w:val="a"/>
    <w:link w:val="Char"/>
    <w:uiPriority w:val="99"/>
    <w:unhideWhenUsed/>
    <w:rsid w:val="00CD745E"/>
    <w:pPr>
      <w:tabs>
        <w:tab w:val="center" w:pos="4320"/>
        <w:tab w:val="right" w:pos="8640"/>
      </w:tabs>
    </w:pPr>
  </w:style>
  <w:style w:type="character" w:customStyle="1" w:styleId="Char">
    <w:name w:val="رأس الصفحة Char"/>
    <w:basedOn w:val="a0"/>
    <w:link w:val="a5"/>
    <w:uiPriority w:val="99"/>
    <w:rsid w:val="00CD745E"/>
    <w:rPr>
      <w:rFonts w:ascii="Times New Roman" w:eastAsia="Times New Roman" w:hAnsi="Times New Roman" w:cs="Traditional Arabic"/>
      <w:kern w:val="0"/>
      <w:sz w:val="20"/>
      <w:szCs w:val="20"/>
      <w14:ligatures w14:val="none"/>
    </w:rPr>
  </w:style>
  <w:style w:type="paragraph" w:styleId="a6">
    <w:name w:val="footer"/>
    <w:basedOn w:val="a"/>
    <w:link w:val="Char0"/>
    <w:uiPriority w:val="99"/>
    <w:unhideWhenUsed/>
    <w:rsid w:val="00CD745E"/>
    <w:pPr>
      <w:tabs>
        <w:tab w:val="center" w:pos="4320"/>
        <w:tab w:val="right" w:pos="8640"/>
      </w:tabs>
    </w:pPr>
  </w:style>
  <w:style w:type="character" w:customStyle="1" w:styleId="Char0">
    <w:name w:val="تذييل الصفحة Char"/>
    <w:basedOn w:val="a0"/>
    <w:link w:val="a6"/>
    <w:uiPriority w:val="99"/>
    <w:rsid w:val="00CD745E"/>
    <w:rPr>
      <w:rFonts w:ascii="Times New Roman" w:eastAsia="Times New Roman" w:hAnsi="Times New Roman" w:cs="Traditional Arabic"/>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98529">
      <w:bodyDiv w:val="1"/>
      <w:marLeft w:val="0"/>
      <w:marRight w:val="0"/>
      <w:marTop w:val="0"/>
      <w:marBottom w:val="0"/>
      <w:divBdr>
        <w:top w:val="none" w:sz="0" w:space="0" w:color="auto"/>
        <w:left w:val="none" w:sz="0" w:space="0" w:color="auto"/>
        <w:bottom w:val="none" w:sz="0" w:space="0" w:color="auto"/>
        <w:right w:val="none" w:sz="0" w:space="0" w:color="auto"/>
      </w:divBdr>
    </w:div>
    <w:div w:id="9051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894</Words>
  <Characters>5099</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2024-10-13T14:04:00Z</dcterms:created>
  <dcterms:modified xsi:type="dcterms:W3CDTF">2024-10-13T14:28:00Z</dcterms:modified>
</cp:coreProperties>
</file>