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DA" w:rsidRPr="007A51DA" w:rsidRDefault="007A51DA" w:rsidP="007A51DA">
      <w:pPr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bookmarkStart w:id="0" w:name="_GoBack"/>
      <w:bookmarkEnd w:id="0"/>
      <w:r w:rsidRPr="007A51DA">
        <w:rPr>
          <w:rFonts w:ascii="Calibri" w:eastAsia="Calibri" w:hAnsi="Calibri" w:cs="Arial"/>
          <w:b/>
          <w:bCs/>
          <w:sz w:val="24"/>
          <w:szCs w:val="24"/>
          <w:lang w:bidi="ar-IQ"/>
        </w:rPr>
        <w:t>Ministry of Higher Education and Scientific Research</w:t>
      </w:r>
    </w:p>
    <w:p w:rsidR="007A51DA" w:rsidRPr="007A51DA" w:rsidRDefault="007A51DA" w:rsidP="007A51DA">
      <w:pPr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7A51DA">
        <w:rPr>
          <w:rFonts w:ascii="Calibri" w:eastAsia="Calibri" w:hAnsi="Calibri" w:cs="Arial"/>
          <w:b/>
          <w:bCs/>
          <w:sz w:val="24"/>
          <w:szCs w:val="24"/>
          <w:lang w:bidi="ar-IQ"/>
        </w:rPr>
        <w:t>Supervision and Scientific Evaluation Body</w:t>
      </w:r>
    </w:p>
    <w:p w:rsidR="007A51DA" w:rsidRPr="007A51DA" w:rsidRDefault="007A51DA" w:rsidP="007A51DA">
      <w:pPr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7A51DA">
        <w:rPr>
          <w:rFonts w:ascii="Calibri" w:eastAsia="Calibri" w:hAnsi="Calibri" w:cs="Arial"/>
          <w:b/>
          <w:bCs/>
          <w:sz w:val="24"/>
          <w:szCs w:val="24"/>
          <w:lang w:bidi="ar-IQ"/>
        </w:rPr>
        <w:t>Quality Assurance and Academic Accreditation Office</w:t>
      </w:r>
    </w:p>
    <w:p w:rsidR="007A51DA" w:rsidRPr="007A51DA" w:rsidRDefault="007A51DA" w:rsidP="007A51DA">
      <w:pPr>
        <w:rPr>
          <w:rFonts w:ascii="Calibri" w:eastAsia="Calibri" w:hAnsi="Calibri" w:cs="Arial"/>
          <w:b/>
          <w:bCs/>
          <w:sz w:val="24"/>
          <w:szCs w:val="24"/>
          <w:lang w:bidi="ar-IQ"/>
        </w:rPr>
      </w:pPr>
    </w:p>
    <w:p w:rsidR="007A51DA" w:rsidRPr="007A51DA" w:rsidRDefault="007A51DA" w:rsidP="007A51DA">
      <w:pPr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lang w:bidi="ar-IQ"/>
        </w:rPr>
      </w:pPr>
      <w:r w:rsidRPr="007A51DA">
        <w:rPr>
          <w:rFonts w:ascii="Calibri" w:eastAsia="Calibri" w:hAnsi="Calibri" w:cs="Arial"/>
          <w:b/>
          <w:bCs/>
          <w:sz w:val="32"/>
          <w:szCs w:val="32"/>
          <w:u w:val="single"/>
          <w:lang w:bidi="ar-IQ"/>
        </w:rPr>
        <w:t>Course Description Sample</w:t>
      </w:r>
    </w:p>
    <w:p w:rsidR="007A51DA" w:rsidRPr="007A51DA" w:rsidRDefault="007A51DA" w:rsidP="007A51DA">
      <w:pPr>
        <w:jc w:val="center"/>
        <w:rPr>
          <w:rFonts w:ascii="Calibri" w:eastAsia="Calibri" w:hAnsi="Calibri" w:cs="Arial"/>
          <w:b/>
          <w:bCs/>
          <w:sz w:val="32"/>
          <w:szCs w:val="32"/>
          <w:lang w:bidi="ar-IQ"/>
        </w:rPr>
      </w:pPr>
    </w:p>
    <w:p w:rsidR="007A51DA" w:rsidRPr="007A51DA" w:rsidRDefault="007A51DA" w:rsidP="0082165E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 xml:space="preserve">Subject: </w:t>
      </w:r>
      <w:r w:rsidR="0082165E" w:rsidRPr="0082165E">
        <w:rPr>
          <w:rFonts w:ascii="Calibri" w:eastAsia="Calibri" w:hAnsi="Calibri" w:cs="Arial"/>
          <w:b/>
          <w:bCs/>
          <w:sz w:val="28"/>
          <w:szCs w:val="28"/>
          <w:lang w:val="en" w:bidi="ar-IQ"/>
        </w:rPr>
        <w:t>Accounting for financial institutions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This course description provides a brief survey of the most important characteristics, expected learning output, showing whether students have made full use </w:t>
            </w:r>
            <w:proofErr w:type="spellStart"/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f</w:t>
            </w:r>
            <w:proofErr w:type="spellEnd"/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the learning opportunities. These characteristics have to be matched with the description of the program.</w:t>
            </w:r>
          </w:p>
        </w:tc>
      </w:tr>
    </w:tbl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7A51DA" w:rsidRPr="007A51DA" w:rsidTr="0097312F">
        <w:tc>
          <w:tcPr>
            <w:tcW w:w="4158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:rsidR="007A51DA" w:rsidRPr="007A51DA" w:rsidRDefault="007A51DA" w:rsidP="000B4316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Shatt Al-Arab University </w:t>
            </w:r>
          </w:p>
        </w:tc>
      </w:tr>
      <w:tr w:rsidR="007A51DA" w:rsidRPr="007A51DA" w:rsidTr="0097312F">
        <w:tc>
          <w:tcPr>
            <w:tcW w:w="4158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:rsidR="007A51DA" w:rsidRPr="007A51DA" w:rsidRDefault="0082165E" w:rsidP="0082165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82165E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Accounting</w:t>
            </w:r>
          </w:p>
        </w:tc>
      </w:tr>
      <w:tr w:rsidR="007A51DA" w:rsidRPr="007A51DA" w:rsidTr="0097312F">
        <w:tc>
          <w:tcPr>
            <w:tcW w:w="4158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:rsidR="007A51DA" w:rsidRPr="007A51DA" w:rsidRDefault="00B53D9A" w:rsidP="00B53D9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B53D9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Accounting for financial institutions</w:t>
            </w:r>
          </w:p>
        </w:tc>
      </w:tr>
      <w:tr w:rsidR="007A51DA" w:rsidRPr="007A51DA" w:rsidTr="0097312F">
        <w:tc>
          <w:tcPr>
            <w:tcW w:w="4158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:rsidR="007A51DA" w:rsidRPr="007A51DA" w:rsidRDefault="00B53D9A" w:rsidP="00B53D9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B53D9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Zainab </w:t>
            </w:r>
            <w:proofErr w:type="spellStart"/>
            <w:r w:rsidRPr="00B53D9A">
              <w:rPr>
                <w:rFonts w:ascii="Calibri" w:eastAsia="Calibri" w:hAnsi="Calibri" w:cs="Arial"/>
                <w:sz w:val="28"/>
                <w:szCs w:val="28"/>
                <w:lang w:bidi="ar-IQ"/>
              </w:rPr>
              <w:t>J</w:t>
            </w:r>
            <w:r w:rsidR="000B4316">
              <w:rPr>
                <w:rFonts w:ascii="Calibri" w:eastAsia="Calibri" w:hAnsi="Calibri" w:cs="Arial"/>
                <w:sz w:val="28"/>
                <w:szCs w:val="28"/>
                <w:lang w:bidi="ar-IQ"/>
              </w:rPr>
              <w:t>a</w:t>
            </w:r>
            <w:r w:rsidRPr="00B53D9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afar</w:t>
            </w:r>
            <w:proofErr w:type="spellEnd"/>
            <w:r w:rsidRPr="00B53D9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Salman</w:t>
            </w:r>
          </w:p>
        </w:tc>
      </w:tr>
      <w:tr w:rsidR="007A51DA" w:rsidRPr="007A51DA" w:rsidTr="0097312F">
        <w:tc>
          <w:tcPr>
            <w:tcW w:w="4158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Attendance</w:t>
            </w:r>
          </w:p>
        </w:tc>
      </w:tr>
      <w:tr w:rsidR="007A51DA" w:rsidRPr="007A51DA" w:rsidTr="0097312F">
        <w:tc>
          <w:tcPr>
            <w:tcW w:w="4158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:rsidR="007A51DA" w:rsidRPr="007A51DA" w:rsidRDefault="00B53D9A" w:rsidP="00B53D9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B53D9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first course</w:t>
            </w:r>
          </w:p>
        </w:tc>
      </w:tr>
      <w:tr w:rsidR="007A51DA" w:rsidRPr="007A51DA" w:rsidTr="0097312F">
        <w:tc>
          <w:tcPr>
            <w:tcW w:w="4158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7. Total No. of Teaching Hours</w:t>
            </w:r>
          </w:p>
        </w:tc>
        <w:tc>
          <w:tcPr>
            <w:tcW w:w="5418" w:type="dxa"/>
          </w:tcPr>
          <w:p w:rsidR="007A51DA" w:rsidRPr="007A51DA" w:rsidRDefault="00483295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45</w:t>
            </w:r>
            <w:r w:rsidR="00B53D9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Hours</w:t>
            </w:r>
          </w:p>
        </w:tc>
      </w:tr>
      <w:tr w:rsidR="007A51DA" w:rsidRPr="007A51DA" w:rsidTr="0097312F">
        <w:tc>
          <w:tcPr>
            <w:tcW w:w="4158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8. Date </w:t>
            </w:r>
            <w:proofErr w:type="spellStart"/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f</w:t>
            </w:r>
            <w:proofErr w:type="spellEnd"/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Preparing this Course Description</w:t>
            </w:r>
          </w:p>
        </w:tc>
        <w:tc>
          <w:tcPr>
            <w:tcW w:w="5418" w:type="dxa"/>
          </w:tcPr>
          <w:p w:rsidR="007A51DA" w:rsidRPr="007A51DA" w:rsidRDefault="000B4316" w:rsidP="000B4316">
            <w:pPr>
              <w:bidi/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7/ 9/ 2024</w:t>
            </w:r>
          </w:p>
        </w:tc>
      </w:tr>
    </w:tbl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9. 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Course Objectives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51DA" w:rsidRPr="007A51DA" w:rsidTr="0097312F">
        <w:tc>
          <w:tcPr>
            <w:tcW w:w="9576" w:type="dxa"/>
          </w:tcPr>
          <w:p w:rsidR="007A51DA" w:rsidRPr="007A51DA" w:rsidRDefault="007A51DA" w:rsidP="00A01511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Providing students with the most important principles and basics of</w:t>
            </w:r>
            <w:r w:rsidR="00A01511" w:rsidRPr="00A0151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"/>
              </w:rPr>
              <w:t xml:space="preserve"> </w:t>
            </w:r>
            <w:r w:rsidR="00A01511" w:rsidRPr="00A01511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Accounting for banking operations</w:t>
            </w:r>
            <w:r w:rsidR="00A0151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A01511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proofErr w:type="spellStart"/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b.Teaching</w:t>
            </w:r>
            <w:proofErr w:type="spellEnd"/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students how to apply </w:t>
            </w:r>
            <w:r w:rsidR="00A01511" w:rsidRPr="00A01511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Their expertise to solve problems related to banking and insurance operations</w:t>
            </w:r>
            <w:r w:rsidR="00A0151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5D122C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Providing graduates with the necessary knowledge on  job in</w:t>
            </w:r>
            <w:r w:rsidR="005D122C" w:rsidRPr="005D122C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 xml:space="preserve"> in banks and insurance</w:t>
            </w: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organizations.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5D122C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Improving the administrative skills in the field of</w:t>
            </w:r>
            <w:r w:rsidR="005D122C" w:rsidRPr="005D122C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 xml:space="preserve">Preparing financial reports for </w:t>
            </w:r>
            <w:r w:rsidR="005D122C" w:rsidRPr="005D122C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lastRenderedPageBreak/>
              <w:t>commercial banks</w:t>
            </w:r>
            <w:r w:rsidR="005D122C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e. Providing graduates with the skills of education and creative learning.</w:t>
            </w:r>
          </w:p>
        </w:tc>
      </w:tr>
    </w:tbl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10. 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Course Output, Methodology and Evaluation</w:t>
      </w:r>
    </w:p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       (A) 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Cognitive Objectives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51DA" w:rsidRPr="007A51DA" w:rsidTr="0097312F">
        <w:tc>
          <w:tcPr>
            <w:tcW w:w="9576" w:type="dxa"/>
          </w:tcPr>
          <w:p w:rsidR="007A51DA" w:rsidRPr="007A51DA" w:rsidRDefault="007A51DA" w:rsidP="00B53D9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Enabling students to acquire knowledge and the art of</w:t>
            </w:r>
            <w:r w:rsidR="00B53D9A" w:rsidRPr="00B53D9A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"/>
              </w:rPr>
              <w:t xml:space="preserve"> </w:t>
            </w:r>
            <w:r w:rsidR="00B53D9A" w:rsidRPr="00B53D9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Knowledge and understanding of accounting concepts and procedures related to the work of banks and insurance companies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Acquainting students with how to promote their personal knowledge.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B53D9A">
            <w:pPr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c. Helping students to acquire knowledge in the art of </w:t>
            </w:r>
            <w:r w:rsidR="00B53D9A" w:rsidRPr="00B53D9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Scientific developments in banking operations</w:t>
            </w:r>
            <w:r w:rsidR="00B53D9A">
              <w:rPr>
                <w:rFonts w:ascii="Calibri" w:eastAsia="Calibri" w:hAnsi="Calibri" w:cs="Arial" w:hint="cs"/>
                <w:sz w:val="28"/>
                <w:szCs w:val="28"/>
                <w:rtl/>
                <w:lang w:val="en" w:bidi="ar-IQ"/>
              </w:rPr>
              <w:t>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Enabling students to sharpen their skills in the dynamic work environment.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B53D9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e. Enabling students to invest their scientific abilities in their working place in the scope of</w:t>
            </w:r>
            <w:r w:rsidR="00B53D9A" w:rsidRPr="00B53D9A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"/>
              </w:rPr>
              <w:t xml:space="preserve"> </w:t>
            </w:r>
            <w:r w:rsidR="00B53D9A" w:rsidRPr="00B53D9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Commercial banking and insurance companies sector</w:t>
            </w:r>
            <w:r w:rsidR="00B53D9A">
              <w:rPr>
                <w:rFonts w:ascii="Calibri" w:eastAsia="Calibri" w:hAnsi="Calibri" w:cs="Arial" w:hint="cs"/>
                <w:sz w:val="28"/>
                <w:szCs w:val="28"/>
                <w:rtl/>
                <w:lang w:val="en" w:bidi="ar-IQ"/>
              </w:rPr>
              <w:t>.</w:t>
            </w: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A01511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f. Helping students to get the necessary knowledge to solve problems </w:t>
            </w:r>
            <w:r w:rsidR="00A01511" w:rsidRPr="00A01511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related to preparing financial statements for banks</w:t>
            </w: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.</w:t>
            </w:r>
          </w:p>
        </w:tc>
      </w:tr>
    </w:tbl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    (B) 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Skill Objectives Related to the Program</w:t>
      </w:r>
      <w:r w:rsidRPr="007A51DA">
        <w:rPr>
          <w:rFonts w:ascii="Calibri" w:eastAsia="Calibri" w:hAnsi="Calibri" w:cs="Arial"/>
          <w:sz w:val="28"/>
          <w:szCs w:val="28"/>
          <w:lang w:bidi="ar-IQ"/>
        </w:rPr>
        <w:t>:</w:t>
      </w:r>
    </w:p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     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51DA" w:rsidRPr="007A51DA" w:rsidTr="0097312F">
        <w:tc>
          <w:tcPr>
            <w:tcW w:w="9576" w:type="dxa"/>
          </w:tcPr>
          <w:p w:rsidR="007A51DA" w:rsidRPr="007A51DA" w:rsidRDefault="007A51DA" w:rsidP="00A01511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Scientific Skills</w:t>
            </w:r>
            <w:r w:rsidR="00A0151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:</w:t>
            </w:r>
            <w:r w:rsidR="00A01511" w:rsidRPr="00A0151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"/>
              </w:rPr>
              <w:t xml:space="preserve"> </w:t>
            </w:r>
            <w:r w:rsidR="00A01511" w:rsidRPr="00A01511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Taking into account the latest accounting practices for banks and insurance companies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A01511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Leadership Skills</w:t>
            </w:r>
            <w:r w:rsidR="00A01511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:</w:t>
            </w:r>
            <w:r w:rsidR="00A01511" w:rsidRPr="00A0151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"/>
              </w:rPr>
              <w:t xml:space="preserve"> </w:t>
            </w:r>
            <w:r w:rsidR="00A01511" w:rsidRPr="00A01511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Working within the team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7A51DA" w:rsidRPr="007A51DA" w:rsidRDefault="007A51DA" w:rsidP="007A51DA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Using already- prepared lectures.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Using up-to-date  data shows.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Homework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Adopting group discussions.</w:t>
            </w:r>
          </w:p>
        </w:tc>
      </w:tr>
    </w:tbl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7A51DA" w:rsidRPr="007A51DA" w:rsidRDefault="007A51DA" w:rsidP="007A51DA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lastRenderedPageBreak/>
        <w:t>Methods of Evaluation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Oral tests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Monthly tests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Daily quizzes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         (C) 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Sentimental and Value Objectives</w:t>
      </w:r>
    </w:p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Realizing ethical objectives.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Commitment to university traditions.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Compliance with the University Instructions and the Ministry Regulations.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7A51DA" w:rsidRPr="007A51DA" w:rsidRDefault="007A51DA" w:rsidP="007A51DA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Continuous directing.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e. Showing practical cases.</w:t>
            </w:r>
          </w:p>
        </w:tc>
      </w:tr>
    </w:tbl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7A51DA" w:rsidRPr="007A51DA" w:rsidRDefault="007A51DA" w:rsidP="007A51DA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Methods of Evaluation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Daily quizzes.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7A51DA" w:rsidRPr="007A51DA" w:rsidRDefault="007A51DA" w:rsidP="007A51DA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lastRenderedPageBreak/>
        <w:t xml:space="preserve">D) 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51DA" w:rsidRPr="007A51DA" w:rsidTr="0097312F">
        <w:tc>
          <w:tcPr>
            <w:tcW w:w="9576" w:type="dxa"/>
          </w:tcPr>
          <w:p w:rsidR="007A51DA" w:rsidRPr="007A51DA" w:rsidRDefault="007A51DA" w:rsidP="0082165E">
            <w:pPr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82165E" w:rsidRPr="0082165E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Recording accounting operations in financial institutions</w:t>
            </w:r>
            <w:r w:rsidR="0082165E">
              <w:rPr>
                <w:rFonts w:ascii="Calibri" w:eastAsia="Calibri" w:hAnsi="Calibri" w:cs="Arial" w:hint="cs"/>
                <w:sz w:val="28"/>
                <w:szCs w:val="28"/>
                <w:rtl/>
                <w:lang w:val="en" w:bidi="ar-IQ"/>
              </w:rPr>
              <w:t>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82165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Enabling students to apply creative thinking in</w:t>
            </w:r>
            <w:r w:rsidR="0082165E" w:rsidRPr="0082165E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Working in commercial banks and insurance companies</w:t>
            </w: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82165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d. Enabling students to </w:t>
            </w:r>
            <w:r w:rsidR="0082165E" w:rsidRPr="0082165E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Preparing financial statements for banks</w:t>
            </w:r>
          </w:p>
        </w:tc>
      </w:tr>
    </w:tbl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7A51DA" w:rsidRPr="007A51DA" w:rsidRDefault="007A51DA" w:rsidP="007A51DA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11. 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Course Structure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12"/>
        <w:gridCol w:w="807"/>
        <w:gridCol w:w="2149"/>
        <w:gridCol w:w="2524"/>
        <w:gridCol w:w="1592"/>
        <w:gridCol w:w="1592"/>
      </w:tblGrid>
      <w:tr w:rsidR="007A51DA" w:rsidRPr="007A51DA" w:rsidTr="007A51DA">
        <w:tc>
          <w:tcPr>
            <w:tcW w:w="91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7A51DA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7A51DA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9" w:type="dxa"/>
          </w:tcPr>
          <w:p w:rsidR="007A51DA" w:rsidRPr="007A51DA" w:rsidRDefault="007A51DA" w:rsidP="007A51D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7A51DA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4" w:type="dxa"/>
          </w:tcPr>
          <w:p w:rsidR="007A51DA" w:rsidRPr="007A51DA" w:rsidRDefault="007A51DA" w:rsidP="007A51D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7A51DA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7A51DA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7A51DA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7A51DA" w:rsidRPr="007A51DA" w:rsidTr="007A51DA">
        <w:tc>
          <w:tcPr>
            <w:tcW w:w="91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:rsidR="007A51DA" w:rsidRPr="007A51DA" w:rsidRDefault="00483295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49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A51DA" w:rsidRPr="007A51DA" w:rsidRDefault="007A51DA" w:rsidP="0097312F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</w:pPr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t>Services provided by banks - characteristics of banking service - types of banks - accounting system in banks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oral tests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-questions</w:t>
            </w:r>
          </w:p>
        </w:tc>
      </w:tr>
      <w:tr w:rsidR="007A51DA" w:rsidRPr="007A51DA" w:rsidTr="007A51DA">
        <w:tc>
          <w:tcPr>
            <w:tcW w:w="91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:rsidR="007A51DA" w:rsidRPr="007A51DA" w:rsidRDefault="00483295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49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A51DA" w:rsidRPr="007A51DA" w:rsidRDefault="007A51DA" w:rsidP="0097312F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</w:pPr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t>Accounting treatments for the Fund Secretariat Division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oral tests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-questions</w:t>
            </w:r>
          </w:p>
        </w:tc>
      </w:tr>
      <w:tr w:rsidR="007A51DA" w:rsidRPr="007A51DA" w:rsidTr="007A51DA">
        <w:tc>
          <w:tcPr>
            <w:tcW w:w="91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:rsidR="007A51DA" w:rsidRPr="007A51DA" w:rsidRDefault="00483295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49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A51DA" w:rsidRPr="007A51DA" w:rsidRDefault="007A51DA" w:rsidP="0097312F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t xml:space="preserve">Accounting treatments for the </w:t>
            </w:r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lastRenderedPageBreak/>
              <w:t>current accounts division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oral tests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-questions</w:t>
            </w:r>
          </w:p>
        </w:tc>
      </w:tr>
      <w:tr w:rsidR="007A51DA" w:rsidRPr="007A51DA" w:rsidTr="007A51DA">
        <w:tc>
          <w:tcPr>
            <w:tcW w:w="91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4</w:t>
            </w:r>
          </w:p>
        </w:tc>
        <w:tc>
          <w:tcPr>
            <w:tcW w:w="807" w:type="dxa"/>
          </w:tcPr>
          <w:p w:rsidR="007A51DA" w:rsidRPr="007A51DA" w:rsidRDefault="00483295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49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A51DA" w:rsidRPr="007A51DA" w:rsidRDefault="007A51DA" w:rsidP="0097312F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</w:pPr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t>Accounting treatments for savings accounts division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7A51DA" w:rsidRPr="007A51DA" w:rsidTr="007A51DA">
        <w:tc>
          <w:tcPr>
            <w:tcW w:w="91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:rsidR="007A51DA" w:rsidRPr="007A51DA" w:rsidRDefault="00483295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49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A51DA" w:rsidRPr="007A51DA" w:rsidRDefault="007A51DA" w:rsidP="0097312F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</w:pPr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t>Accounting treatments for</w:t>
            </w:r>
            <w:r w:rsidR="0082165E">
              <w:rPr>
                <w:rStyle w:val="y2iqfc"/>
                <w:rFonts w:asciiTheme="minorHAnsi" w:hAnsiTheme="minorHAnsi" w:cstheme="minorHAnsi" w:hint="cs"/>
                <w:color w:val="202124"/>
                <w:sz w:val="28"/>
                <w:szCs w:val="28"/>
                <w:rtl/>
                <w:lang w:val="en"/>
              </w:rPr>
              <w:t>4</w:t>
            </w:r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t xml:space="preserve">deposits </w:t>
            </w:r>
            <w:proofErr w:type="spellStart"/>
            <w:r w:rsidR="0082165E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t>d</w:t>
            </w:r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t>vision</w:t>
            </w:r>
            <w:proofErr w:type="spellEnd"/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7A51DA" w:rsidRPr="007A51DA" w:rsidTr="007A51DA">
        <w:tc>
          <w:tcPr>
            <w:tcW w:w="91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:rsidR="007A51DA" w:rsidRPr="007A51DA" w:rsidRDefault="00483295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49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A51DA" w:rsidRPr="007A51DA" w:rsidRDefault="007A51DA" w:rsidP="0097312F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</w:pPr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t>Accounting treatments for bills of exchange and transfers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7A51DA" w:rsidRPr="007A51DA" w:rsidTr="007A51DA">
        <w:tc>
          <w:tcPr>
            <w:tcW w:w="91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:rsidR="007A51DA" w:rsidRPr="007A51DA" w:rsidRDefault="00483295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49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A51DA" w:rsidRPr="007A51DA" w:rsidRDefault="007A51DA" w:rsidP="0097312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51DA">
              <w:rPr>
                <w:rFonts w:cstheme="minorHAnsi"/>
                <w:sz w:val="28"/>
                <w:szCs w:val="28"/>
                <w:lang w:val="en"/>
              </w:rPr>
              <w:t>Accounting treatments for sold and purchased internal remittances and vouchers</w:t>
            </w:r>
          </w:p>
          <w:p w:rsidR="007A51DA" w:rsidRPr="007A51DA" w:rsidRDefault="007A51DA" w:rsidP="0097312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7A51DA" w:rsidRPr="007A51DA" w:rsidTr="007A51DA">
        <w:tc>
          <w:tcPr>
            <w:tcW w:w="91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2524" w:type="dxa"/>
          </w:tcPr>
          <w:p w:rsidR="007A51DA" w:rsidRPr="007A51DA" w:rsidRDefault="007A51DA" w:rsidP="0097312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A51DA">
              <w:rPr>
                <w:rFonts w:cstheme="minorHAnsi"/>
                <w:sz w:val="28"/>
                <w:szCs w:val="28"/>
                <w:lang w:val="en"/>
              </w:rPr>
              <w:t>monthly exam</w:t>
            </w:r>
          </w:p>
          <w:p w:rsidR="007A51DA" w:rsidRPr="007A51DA" w:rsidRDefault="007A51DA" w:rsidP="0097312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  <w:tr w:rsidR="007A51DA" w:rsidRPr="007A51DA" w:rsidTr="007A51DA">
        <w:tc>
          <w:tcPr>
            <w:tcW w:w="91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:rsidR="007A51DA" w:rsidRPr="007A51DA" w:rsidRDefault="00483295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49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A51DA" w:rsidRPr="007A51DA" w:rsidRDefault="007A51DA" w:rsidP="0097312F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</w:pPr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t xml:space="preserve">Accounting Treatments for Sold Foreign Transfers, Travelers’ Checks Sold, Foreign </w:t>
            </w:r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lastRenderedPageBreak/>
              <w:t>Transfers Drawn on the Bank, and Foreign Transfers Drawn on the Bank for Coverage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7A51DA" w:rsidRPr="007A51DA" w:rsidTr="007A51DA">
        <w:tc>
          <w:tcPr>
            <w:tcW w:w="91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10</w:t>
            </w:r>
          </w:p>
        </w:tc>
        <w:tc>
          <w:tcPr>
            <w:tcW w:w="807" w:type="dxa"/>
          </w:tcPr>
          <w:p w:rsidR="007A51DA" w:rsidRPr="007A51DA" w:rsidRDefault="00483295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49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A51DA" w:rsidRPr="007A51DA" w:rsidRDefault="007A51DA" w:rsidP="0097312F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</w:pPr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t xml:space="preserve">Accounting treatments for </w:t>
            </w:r>
            <w:proofErr w:type="spellStart"/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t>documentarycredits</w:t>
            </w:r>
            <w:proofErr w:type="spellEnd"/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t xml:space="preserve"> issued for import and received for export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7A51DA" w:rsidRPr="007A51DA" w:rsidTr="007A51DA">
        <w:tc>
          <w:tcPr>
            <w:tcW w:w="91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:rsidR="007A51DA" w:rsidRPr="007A51DA" w:rsidRDefault="00483295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49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A51DA" w:rsidRPr="007A51DA" w:rsidRDefault="007A51DA" w:rsidP="0097312F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t>Accounting treatments for internal and external letters of guarantee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7A51DA" w:rsidRPr="007A51DA" w:rsidTr="007A51DA">
        <w:tc>
          <w:tcPr>
            <w:tcW w:w="91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:rsidR="007A51DA" w:rsidRPr="007A51DA" w:rsidRDefault="00483295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49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A51DA" w:rsidRPr="007A51DA" w:rsidRDefault="007A51DA" w:rsidP="0097312F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</w:pPr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t>Insurance concept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7A51DA" w:rsidRPr="007A51DA" w:rsidTr="007A51DA">
        <w:tc>
          <w:tcPr>
            <w:tcW w:w="91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:rsidR="007A51DA" w:rsidRPr="007A51DA" w:rsidRDefault="00483295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49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A51DA" w:rsidRPr="007A51DA" w:rsidRDefault="007A51DA" w:rsidP="0097312F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</w:pPr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t>and insurance contract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7A51DA" w:rsidRPr="007A51DA" w:rsidTr="007A51DA">
        <w:tc>
          <w:tcPr>
            <w:tcW w:w="91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:rsidR="007A51DA" w:rsidRPr="007A51DA" w:rsidRDefault="00483295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49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7A51DA" w:rsidRPr="007A51DA" w:rsidRDefault="007A51DA" w:rsidP="0097312F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</w:pPr>
            <w:r w:rsidRPr="007A51DA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"/>
              </w:rPr>
              <w:t>reinsurance contract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7A51DA" w:rsidRPr="007A51DA" w:rsidTr="007A51DA">
        <w:tc>
          <w:tcPr>
            <w:tcW w:w="91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2524" w:type="dxa"/>
          </w:tcPr>
          <w:p w:rsidR="0082165E" w:rsidRPr="0082165E" w:rsidRDefault="0082165E" w:rsidP="0082165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82165E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final exam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</w:tbl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7A51DA" w:rsidRPr="007A51DA" w:rsidRDefault="007A51DA" w:rsidP="007A51DA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lastRenderedPageBreak/>
        <w:t>12.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Infrastructure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51DA" w:rsidRPr="007A51DA" w:rsidTr="0097312F">
        <w:tc>
          <w:tcPr>
            <w:tcW w:w="4788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 xml:space="preserve">Specialized Accounting Systems / </w:t>
            </w:r>
            <w:proofErr w:type="spellStart"/>
            <w:r w:rsidRPr="007A51D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Thaer</w:t>
            </w:r>
            <w:proofErr w:type="spellEnd"/>
            <w:r w:rsidRPr="007A51D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 xml:space="preserve"> </w:t>
            </w:r>
            <w:proofErr w:type="spellStart"/>
            <w:r w:rsidRPr="007A51D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Sabri</w:t>
            </w:r>
            <w:proofErr w:type="spellEnd"/>
            <w:r w:rsidRPr="007A51D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 xml:space="preserve"> Al-</w:t>
            </w:r>
            <w:proofErr w:type="spellStart"/>
            <w:r w:rsidRPr="007A51D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Ghabban</w:t>
            </w:r>
            <w:proofErr w:type="spellEnd"/>
          </w:p>
        </w:tc>
      </w:tr>
      <w:tr w:rsidR="007A51DA" w:rsidRPr="007A51DA" w:rsidTr="0097312F">
        <w:tc>
          <w:tcPr>
            <w:tcW w:w="4788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References</w:t>
            </w:r>
          </w:p>
        </w:tc>
        <w:tc>
          <w:tcPr>
            <w:tcW w:w="4788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 xml:space="preserve">Specialized Accounting/ </w:t>
            </w:r>
            <w:proofErr w:type="spellStart"/>
            <w:r w:rsidRPr="007A51D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Majeed</w:t>
            </w:r>
            <w:proofErr w:type="spellEnd"/>
            <w:r w:rsidRPr="007A51D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 xml:space="preserve"> </w:t>
            </w:r>
            <w:proofErr w:type="spellStart"/>
            <w:r w:rsidRPr="007A51D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Jassim</w:t>
            </w:r>
            <w:proofErr w:type="spellEnd"/>
            <w:r w:rsidRPr="007A51D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 xml:space="preserve"> Salman</w:t>
            </w:r>
          </w:p>
        </w:tc>
      </w:tr>
      <w:tr w:rsidR="007A51DA" w:rsidRPr="007A51DA" w:rsidTr="0097312F">
        <w:tc>
          <w:tcPr>
            <w:tcW w:w="4788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Accounting in commercial banks / Mahmoud Mohamed Abdel Rahim</w:t>
            </w:r>
          </w:p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  <w:tr w:rsidR="007A51DA" w:rsidRPr="007A51DA" w:rsidTr="0097312F">
        <w:tc>
          <w:tcPr>
            <w:tcW w:w="4788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d. Electronic references, internet websites, </w:t>
            </w:r>
            <w:proofErr w:type="spellStart"/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etc</w:t>
            </w:r>
            <w:proofErr w:type="spellEnd"/>
          </w:p>
        </w:tc>
        <w:tc>
          <w:tcPr>
            <w:tcW w:w="4788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</w:tbl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13. 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b. Be informed of the experiences of other countries in the field of </w:t>
            </w:r>
            <w:r w:rsidRPr="007A51D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Accounting in financial institutions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7A51DA" w:rsidRPr="007A51DA" w:rsidTr="0097312F">
        <w:tc>
          <w:tcPr>
            <w:tcW w:w="9576" w:type="dxa"/>
          </w:tcPr>
          <w:p w:rsidR="007A51DA" w:rsidRPr="007A51DA" w:rsidRDefault="007A51DA" w:rsidP="007A51DA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c. Be informed of research work published in national and international journals in the field of </w:t>
            </w:r>
            <w:r w:rsidRPr="007A51D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Banks and insurance companies</w:t>
            </w: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. </w:t>
            </w:r>
          </w:p>
        </w:tc>
      </w:tr>
    </w:tbl>
    <w:p w:rsidR="007A51DA" w:rsidRPr="007A51DA" w:rsidRDefault="007A51DA" w:rsidP="007A51DA">
      <w:pPr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500C7F" w:rsidRDefault="00500C7F">
      <w:pPr>
        <w:rPr>
          <w:lang w:bidi="ar-IQ"/>
        </w:rPr>
      </w:pPr>
    </w:p>
    <w:sectPr w:rsidR="00500C7F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DA"/>
    <w:rsid w:val="000B4316"/>
    <w:rsid w:val="00483295"/>
    <w:rsid w:val="00500C7F"/>
    <w:rsid w:val="005D122C"/>
    <w:rsid w:val="007A51DA"/>
    <w:rsid w:val="0082165E"/>
    <w:rsid w:val="00A01511"/>
    <w:rsid w:val="00B53D9A"/>
    <w:rsid w:val="00D81307"/>
    <w:rsid w:val="00E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7A51D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7A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7A51D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7A51DA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7A5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7A51D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7A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7A51D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7A51DA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7A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1018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2022-09-29T01:59:00Z</cp:lastPrinted>
  <dcterms:created xsi:type="dcterms:W3CDTF">2024-11-08T23:50:00Z</dcterms:created>
  <dcterms:modified xsi:type="dcterms:W3CDTF">2024-11-08T23:50:00Z</dcterms:modified>
</cp:coreProperties>
</file>