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AEDA44" w14:textId="5386F2FE" w:rsidR="00F80574" w:rsidRPr="00EE06F8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bookmarkStart w:id="0" w:name="_GoBack"/>
      <w:bookmarkEnd w:id="0"/>
      <w:r w:rsidRPr="00EE06F8">
        <w:rPr>
          <w:b/>
          <w:bCs/>
          <w:sz w:val="32"/>
          <w:szCs w:val="32"/>
          <w:lang w:val="en"/>
        </w:rPr>
        <w:t>Course Description</w:t>
      </w:r>
    </w:p>
    <w:p w14:paraId="2FF8521F" w14:textId="77777777" w:rsidR="008A3F48" w:rsidRDefault="008A3F48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14:paraId="64734CEC" w14:textId="77777777" w:rsidR="00D355A3" w:rsidRPr="006A1ABC" w:rsidRDefault="008A3F48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  <w:r w:rsidRPr="006A1ABC">
        <w:rPr>
          <w:b/>
          <w:sz w:val="32"/>
          <w:szCs w:val="32"/>
          <w:lang w:val="en"/>
        </w:rPr>
        <w:t>Course Description</w:t>
      </w:r>
    </w:p>
    <w:tbl>
      <w:tblPr>
        <w:tblpPr w:leftFromText="180" w:rightFromText="180" w:vertAnchor="text" w:horzAnchor="margin" w:tblpXSpec="center" w:tblpY="230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FF03BD" w14:paraId="55BE3CB6" w14:textId="77777777" w:rsidTr="00FE2B72">
        <w:trPr>
          <w:trHeight w:val="794"/>
        </w:trPr>
        <w:tc>
          <w:tcPr>
            <w:tcW w:w="9720" w:type="dxa"/>
          </w:tcPr>
          <w:p w14:paraId="365AD586" w14:textId="30AF316D" w:rsidR="00D1550E" w:rsidRPr="00FE2B72" w:rsidRDefault="00D1550E" w:rsidP="00FE2B72">
            <w:pPr>
              <w:shd w:val="clear" w:color="auto" w:fill="FFFFFF"/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FE2B72">
              <w:rPr>
                <w:color w:val="000000"/>
                <w:sz w:val="28"/>
                <w:szCs w:val="28"/>
                <w:lang w:val="en"/>
              </w:rPr>
              <w:t xml:space="preserve">This course description provides a </w:t>
            </w:r>
            <w:r w:rsidR="007A25F7">
              <w:rPr>
                <w:color w:val="000000"/>
                <w:sz w:val="28"/>
                <w:szCs w:val="28"/>
                <w:lang w:val="en"/>
              </w:rPr>
              <w:t>brief</w:t>
            </w:r>
            <w:r w:rsidRPr="00FE2B72">
              <w:rPr>
                <w:color w:val="000000"/>
                <w:sz w:val="28"/>
                <w:szCs w:val="28"/>
                <w:lang w:val="en"/>
              </w:rPr>
              <w:t xml:space="preserve"> summary of the most important characteristics of the course and the learning outcomes expected of the student to achieve, demonstrating whether he</w:t>
            </w:r>
            <w:r w:rsidR="007A25F7">
              <w:rPr>
                <w:color w:val="000000"/>
                <w:sz w:val="28"/>
                <w:szCs w:val="28"/>
                <w:lang w:val="en"/>
              </w:rPr>
              <w:t>/</w:t>
            </w:r>
            <w:r w:rsidRPr="00FE2B72">
              <w:rPr>
                <w:color w:val="000000"/>
                <w:sz w:val="28"/>
                <w:szCs w:val="28"/>
                <w:lang w:val="en"/>
              </w:rPr>
              <w:t xml:space="preserve">she has made the most of the </w:t>
            </w:r>
            <w:r w:rsidR="00E734E3" w:rsidRPr="00FE2B72">
              <w:rPr>
                <w:color w:val="000000"/>
                <w:sz w:val="28"/>
                <w:szCs w:val="28"/>
                <w:lang w:val="en"/>
              </w:rPr>
              <w:t xml:space="preserve">available learning </w:t>
            </w:r>
            <w:r w:rsidRPr="007A25F7">
              <w:rPr>
                <w:color w:val="000000"/>
                <w:sz w:val="28"/>
                <w:szCs w:val="28"/>
                <w:lang w:val="en"/>
              </w:rPr>
              <w:t xml:space="preserve">opportunities. They </w:t>
            </w:r>
            <w:r w:rsidRPr="00FE2B72">
              <w:rPr>
                <w:color w:val="000000"/>
                <w:sz w:val="28"/>
                <w:szCs w:val="28"/>
                <w:lang w:val="en"/>
              </w:rPr>
              <w:t xml:space="preserve">must be </w:t>
            </w:r>
            <w:r w:rsidR="007A25F7">
              <w:rPr>
                <w:color w:val="000000"/>
                <w:sz w:val="28"/>
                <w:szCs w:val="28"/>
                <w:lang w:val="en"/>
              </w:rPr>
              <w:t>match</w:t>
            </w:r>
            <w:r w:rsidRPr="00FE2B72">
              <w:rPr>
                <w:color w:val="000000"/>
                <w:sz w:val="28"/>
                <w:szCs w:val="28"/>
                <w:lang w:val="en"/>
              </w:rPr>
              <w:t xml:space="preserve"> </w:t>
            </w:r>
            <w:r w:rsidR="007A25F7">
              <w:rPr>
                <w:color w:val="000000"/>
                <w:sz w:val="28"/>
                <w:szCs w:val="28"/>
                <w:lang w:val="en"/>
              </w:rPr>
              <w:t xml:space="preserve">to </w:t>
            </w:r>
            <w:r w:rsidRPr="00FE2B72">
              <w:rPr>
                <w:color w:val="000000"/>
                <w:sz w:val="28"/>
                <w:szCs w:val="28"/>
                <w:lang w:val="en"/>
              </w:rPr>
              <w:t>the description of the programe.</w:t>
            </w:r>
            <w:r>
              <w:rPr>
                <w:lang w:val="en"/>
              </w:rPr>
              <w:t xml:space="preserve"> </w:t>
            </w:r>
          </w:p>
        </w:tc>
      </w:tr>
    </w:tbl>
    <w:p w14:paraId="7E2BF372" w14:textId="77777777" w:rsidR="008A3F48" w:rsidRDefault="008A3F48" w:rsidP="00E7079C">
      <w:pPr>
        <w:shd w:val="clear" w:color="auto" w:fill="FFFFFF"/>
        <w:autoSpaceDE w:val="0"/>
        <w:autoSpaceDN w:val="0"/>
        <w:adjustRightInd w:val="0"/>
        <w:spacing w:before="240" w:after="200" w:line="276" w:lineRule="auto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1542"/>
        <w:gridCol w:w="1485"/>
        <w:gridCol w:w="1485"/>
        <w:gridCol w:w="1485"/>
      </w:tblGrid>
      <w:tr w:rsidR="00807DE1" w:rsidRPr="00FF03BD" w14:paraId="5E24537A" w14:textId="77777777" w:rsidTr="00CB17DE">
        <w:trPr>
          <w:trHeight w:val="624"/>
        </w:trPr>
        <w:tc>
          <w:tcPr>
            <w:tcW w:w="3723" w:type="dxa"/>
            <w:vAlign w:val="center"/>
          </w:tcPr>
          <w:p w14:paraId="77275ABD" w14:textId="77777777" w:rsidR="00807DE1" w:rsidRPr="00EE66AB" w:rsidRDefault="00807DE1" w:rsidP="00EE66AB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ind w:hanging="288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EE66AB">
              <w:rPr>
                <w:sz w:val="28"/>
                <w:szCs w:val="28"/>
                <w:lang w:val="en"/>
              </w:rPr>
              <w:t>Educational Institution</w:t>
            </w:r>
          </w:p>
        </w:tc>
        <w:tc>
          <w:tcPr>
            <w:tcW w:w="5997" w:type="dxa"/>
            <w:gridSpan w:val="4"/>
            <w:vAlign w:val="center"/>
          </w:tcPr>
          <w:p w14:paraId="3BD10E74" w14:textId="02F9380E" w:rsidR="00807DE1" w:rsidRPr="00B22DB4" w:rsidRDefault="002C6FEB" w:rsidP="00EE66A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val="en"/>
              </w:rPr>
              <w:t>Shatt Al</w:t>
            </w:r>
            <w:r w:rsidR="007A25F7">
              <w:rPr>
                <w:sz w:val="28"/>
                <w:szCs w:val="28"/>
                <w:lang w:val="en"/>
              </w:rPr>
              <w:t>-</w:t>
            </w:r>
            <w:r>
              <w:rPr>
                <w:sz w:val="28"/>
                <w:szCs w:val="28"/>
                <w:lang w:val="en"/>
              </w:rPr>
              <w:t xml:space="preserve">Arab University </w:t>
            </w:r>
          </w:p>
        </w:tc>
      </w:tr>
      <w:tr w:rsidR="00807DE1" w:rsidRPr="00FF03BD" w14:paraId="24C6318F" w14:textId="77777777" w:rsidTr="00CB17DE">
        <w:trPr>
          <w:trHeight w:val="624"/>
        </w:trPr>
        <w:tc>
          <w:tcPr>
            <w:tcW w:w="3723" w:type="dxa"/>
            <w:vAlign w:val="center"/>
          </w:tcPr>
          <w:p w14:paraId="32A35945" w14:textId="77777777" w:rsidR="00807DE1" w:rsidRPr="00EE66AB" w:rsidRDefault="003A54EF" w:rsidP="00EE66A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EE66AB">
              <w:rPr>
                <w:sz w:val="28"/>
                <w:szCs w:val="28"/>
                <w:lang w:val="en"/>
              </w:rPr>
              <w:t xml:space="preserve">Scientific Department </w:t>
            </w:r>
            <w:r w:rsidR="00807DE1" w:rsidRPr="00EE66AB">
              <w:rPr>
                <w:sz w:val="28"/>
                <w:szCs w:val="28"/>
                <w:lang w:val="en"/>
              </w:rPr>
              <w:t xml:space="preserve"> / Center</w:t>
            </w:r>
          </w:p>
        </w:tc>
        <w:tc>
          <w:tcPr>
            <w:tcW w:w="5997" w:type="dxa"/>
            <w:gridSpan w:val="4"/>
            <w:vAlign w:val="center"/>
          </w:tcPr>
          <w:p w14:paraId="3FA47FC3" w14:textId="2B067E6E" w:rsidR="00807DE1" w:rsidRPr="00EE66AB" w:rsidRDefault="00EE66AB" w:rsidP="00EE66A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val="en"/>
              </w:rPr>
              <w:t>Computer Technology Engineering</w:t>
            </w:r>
          </w:p>
        </w:tc>
      </w:tr>
      <w:tr w:rsidR="00807DE1" w:rsidRPr="00FF03BD" w14:paraId="1900FCD9" w14:textId="77777777" w:rsidTr="00CB17DE">
        <w:trPr>
          <w:trHeight w:val="624"/>
        </w:trPr>
        <w:tc>
          <w:tcPr>
            <w:tcW w:w="3723" w:type="dxa"/>
            <w:vAlign w:val="center"/>
          </w:tcPr>
          <w:p w14:paraId="62680CFE" w14:textId="77777777" w:rsidR="00807DE1" w:rsidRPr="00EE66AB" w:rsidRDefault="00807DE1" w:rsidP="00EE66A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EE66AB">
              <w:rPr>
                <w:sz w:val="28"/>
                <w:szCs w:val="28"/>
                <w:lang w:val="en"/>
              </w:rPr>
              <w:t>Course name/code</w:t>
            </w:r>
          </w:p>
        </w:tc>
        <w:tc>
          <w:tcPr>
            <w:tcW w:w="5997" w:type="dxa"/>
            <w:gridSpan w:val="4"/>
            <w:vAlign w:val="center"/>
          </w:tcPr>
          <w:p w14:paraId="4CC76881" w14:textId="4A4E0CFE" w:rsidR="00807DE1" w:rsidRPr="00EE66AB" w:rsidRDefault="006E21BA" w:rsidP="00EE66A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6E21BA">
              <w:rPr>
                <w:sz w:val="28"/>
                <w:szCs w:val="28"/>
                <w:lang w:val="en"/>
              </w:rPr>
              <w:t>Computer Networks simulation</w:t>
            </w:r>
          </w:p>
        </w:tc>
      </w:tr>
      <w:tr w:rsidR="006E21BA" w:rsidRPr="00FF03BD" w14:paraId="51B5798E" w14:textId="77777777" w:rsidTr="00CB17DE">
        <w:trPr>
          <w:trHeight w:val="624"/>
        </w:trPr>
        <w:tc>
          <w:tcPr>
            <w:tcW w:w="3723" w:type="dxa"/>
            <w:vAlign w:val="center"/>
          </w:tcPr>
          <w:p w14:paraId="72902B59" w14:textId="6CE67450" w:rsidR="006E21BA" w:rsidRPr="00EE66AB" w:rsidRDefault="006E21BA" w:rsidP="00EE66A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sz w:val="28"/>
                <w:szCs w:val="28"/>
                <w:lang w:val="en"/>
              </w:rPr>
            </w:pPr>
            <w:r w:rsidRPr="006E21BA">
              <w:rPr>
                <w:sz w:val="28"/>
                <w:szCs w:val="28"/>
                <w:lang w:val="en"/>
              </w:rPr>
              <w:t>Programme(s) to which it contributes</w:t>
            </w:r>
          </w:p>
        </w:tc>
        <w:tc>
          <w:tcPr>
            <w:tcW w:w="5997" w:type="dxa"/>
            <w:gridSpan w:val="4"/>
            <w:vAlign w:val="center"/>
          </w:tcPr>
          <w:p w14:paraId="5596F886" w14:textId="77777777" w:rsidR="006E21BA" w:rsidRPr="006E21BA" w:rsidRDefault="006E21BA" w:rsidP="006E21B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21BA">
              <w:rPr>
                <w:sz w:val="28"/>
                <w:szCs w:val="28"/>
              </w:rPr>
              <w:t>Third class of Telecommunications</w:t>
            </w:r>
          </w:p>
          <w:p w14:paraId="1FDBE38E" w14:textId="1BC922B2" w:rsidR="006E21BA" w:rsidRPr="006E21BA" w:rsidRDefault="006E21BA" w:rsidP="006E21B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21BA">
              <w:rPr>
                <w:sz w:val="28"/>
                <w:szCs w:val="28"/>
              </w:rPr>
              <w:t>Networks Computer</w:t>
            </w:r>
          </w:p>
        </w:tc>
      </w:tr>
      <w:tr w:rsidR="00807DE1" w:rsidRPr="00FF03BD" w14:paraId="68BC5DBE" w14:textId="77777777" w:rsidTr="00CB17DE">
        <w:trPr>
          <w:trHeight w:val="624"/>
        </w:trPr>
        <w:tc>
          <w:tcPr>
            <w:tcW w:w="3723" w:type="dxa"/>
            <w:vAlign w:val="center"/>
          </w:tcPr>
          <w:p w14:paraId="55F0DE75" w14:textId="77777777" w:rsidR="00807DE1" w:rsidRPr="00EE66AB" w:rsidRDefault="00807DE1" w:rsidP="00EE66A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EE66AB">
              <w:rPr>
                <w:sz w:val="28"/>
                <w:szCs w:val="28"/>
                <w:lang w:val="en"/>
              </w:rPr>
              <w:t>Available forms of attendance</w:t>
            </w:r>
          </w:p>
        </w:tc>
        <w:tc>
          <w:tcPr>
            <w:tcW w:w="5997" w:type="dxa"/>
            <w:gridSpan w:val="4"/>
            <w:vAlign w:val="center"/>
          </w:tcPr>
          <w:p w14:paraId="14930F3D" w14:textId="2EC55F25" w:rsidR="00807DE1" w:rsidRPr="00EE66AB" w:rsidRDefault="006E21BA" w:rsidP="00EE66A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6E21BA">
              <w:rPr>
                <w:sz w:val="28"/>
                <w:szCs w:val="28"/>
                <w:lang w:val="en"/>
              </w:rPr>
              <w:t>Lecture, laboratory</w:t>
            </w:r>
          </w:p>
        </w:tc>
      </w:tr>
      <w:tr w:rsidR="00807DE1" w:rsidRPr="00FF03BD" w14:paraId="6D86EC7D" w14:textId="77777777" w:rsidTr="00CB17DE">
        <w:trPr>
          <w:trHeight w:val="624"/>
        </w:trPr>
        <w:tc>
          <w:tcPr>
            <w:tcW w:w="3723" w:type="dxa"/>
            <w:vAlign w:val="center"/>
          </w:tcPr>
          <w:p w14:paraId="1D651FE9" w14:textId="77777777" w:rsidR="00807DE1" w:rsidRPr="00EE66AB" w:rsidRDefault="00807DE1" w:rsidP="00EE66A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EE66AB">
              <w:rPr>
                <w:sz w:val="28"/>
                <w:szCs w:val="28"/>
                <w:lang w:val="en"/>
              </w:rPr>
              <w:t>Semester/Year</w:t>
            </w:r>
          </w:p>
        </w:tc>
        <w:tc>
          <w:tcPr>
            <w:tcW w:w="5997" w:type="dxa"/>
            <w:gridSpan w:val="4"/>
            <w:vAlign w:val="center"/>
          </w:tcPr>
          <w:p w14:paraId="4B85F7F9" w14:textId="0EBB4310" w:rsidR="00807DE1" w:rsidRPr="00EE66AB" w:rsidRDefault="006E21BA" w:rsidP="007052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val="en"/>
              </w:rPr>
              <w:t>202</w:t>
            </w:r>
            <w:r w:rsidR="00B22DB4">
              <w:rPr>
                <w:sz w:val="28"/>
                <w:szCs w:val="28"/>
                <w:lang w:val="en"/>
              </w:rPr>
              <w:t>4</w:t>
            </w:r>
            <w:r>
              <w:rPr>
                <w:sz w:val="28"/>
                <w:szCs w:val="28"/>
                <w:lang w:val="en"/>
              </w:rPr>
              <w:t>/202</w:t>
            </w:r>
            <w:r w:rsidR="00B22DB4">
              <w:rPr>
                <w:sz w:val="28"/>
                <w:szCs w:val="28"/>
                <w:lang w:val="en"/>
              </w:rPr>
              <w:t>5</w:t>
            </w:r>
          </w:p>
        </w:tc>
      </w:tr>
      <w:tr w:rsidR="00EE66AB" w:rsidRPr="00FF03BD" w14:paraId="1A178CD3" w14:textId="77777777" w:rsidTr="00CB17DE">
        <w:trPr>
          <w:trHeight w:val="210"/>
        </w:trPr>
        <w:tc>
          <w:tcPr>
            <w:tcW w:w="3723" w:type="dxa"/>
            <w:vMerge w:val="restart"/>
            <w:vAlign w:val="center"/>
          </w:tcPr>
          <w:p w14:paraId="6C2B59DD" w14:textId="77777777" w:rsidR="00EE66AB" w:rsidRPr="00EE66AB" w:rsidRDefault="00EE66AB" w:rsidP="00EE66A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EE66AB">
              <w:rPr>
                <w:sz w:val="28"/>
                <w:szCs w:val="28"/>
                <w:lang w:val="en"/>
              </w:rPr>
              <w:t>Number of study hours (total)</w:t>
            </w:r>
          </w:p>
        </w:tc>
        <w:tc>
          <w:tcPr>
            <w:tcW w:w="1542" w:type="dxa"/>
            <w:vMerge w:val="restart"/>
            <w:vAlign w:val="center"/>
          </w:tcPr>
          <w:p w14:paraId="56236733" w14:textId="69890BE6" w:rsidR="00EE66AB" w:rsidRPr="00EE66AB" w:rsidRDefault="00322A96" w:rsidP="00322A96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val="en"/>
              </w:rPr>
              <w:t xml:space="preserve"> </w:t>
            </w:r>
            <w:r w:rsidR="006E21BA">
              <w:rPr>
                <w:sz w:val="28"/>
                <w:szCs w:val="28"/>
                <w:lang w:val="en"/>
              </w:rPr>
              <w:t>9</w:t>
            </w:r>
            <w:r>
              <w:rPr>
                <w:sz w:val="28"/>
                <w:szCs w:val="28"/>
                <w:lang w:val="en"/>
              </w:rPr>
              <w:t xml:space="preserve">0 hours </w:t>
            </w:r>
          </w:p>
        </w:tc>
        <w:tc>
          <w:tcPr>
            <w:tcW w:w="4455" w:type="dxa"/>
            <w:gridSpan w:val="3"/>
            <w:vAlign w:val="center"/>
          </w:tcPr>
          <w:p w14:paraId="273AE95E" w14:textId="77777777" w:rsidR="00EE66AB" w:rsidRPr="00EE66AB" w:rsidRDefault="00EE66AB" w:rsidP="00EE66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val="en"/>
              </w:rPr>
              <w:t>Number of hours per week</w:t>
            </w:r>
          </w:p>
        </w:tc>
      </w:tr>
      <w:tr w:rsidR="00EE66AB" w:rsidRPr="00FF03BD" w14:paraId="7CC95430" w14:textId="77777777" w:rsidTr="00CB17DE">
        <w:trPr>
          <w:trHeight w:val="210"/>
        </w:trPr>
        <w:tc>
          <w:tcPr>
            <w:tcW w:w="3723" w:type="dxa"/>
            <w:vMerge/>
            <w:vAlign w:val="center"/>
          </w:tcPr>
          <w:p w14:paraId="14822DAE" w14:textId="77777777" w:rsidR="00EE66AB" w:rsidRPr="00EE66AB" w:rsidRDefault="00EE66AB" w:rsidP="00EE66A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1542" w:type="dxa"/>
            <w:vMerge/>
            <w:vAlign w:val="center"/>
          </w:tcPr>
          <w:p w14:paraId="611F3A6F" w14:textId="77777777" w:rsidR="00EE66AB" w:rsidRDefault="00EE66AB" w:rsidP="00EE66A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1485" w:type="dxa"/>
            <w:vAlign w:val="center"/>
          </w:tcPr>
          <w:p w14:paraId="0611A672" w14:textId="77777777" w:rsidR="00EE66AB" w:rsidRDefault="00EE66AB" w:rsidP="00EE66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val="en"/>
              </w:rPr>
              <w:t>theoretical</w:t>
            </w:r>
          </w:p>
        </w:tc>
        <w:tc>
          <w:tcPr>
            <w:tcW w:w="1485" w:type="dxa"/>
            <w:vAlign w:val="center"/>
          </w:tcPr>
          <w:p w14:paraId="6E2B0907" w14:textId="77777777" w:rsidR="00EE66AB" w:rsidRDefault="00EE66AB" w:rsidP="00EE66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val="en"/>
              </w:rPr>
              <w:t>practical</w:t>
            </w:r>
          </w:p>
        </w:tc>
        <w:tc>
          <w:tcPr>
            <w:tcW w:w="1485" w:type="dxa"/>
            <w:vAlign w:val="center"/>
          </w:tcPr>
          <w:p w14:paraId="0406326E" w14:textId="77777777" w:rsidR="00EE66AB" w:rsidRDefault="00EE66AB" w:rsidP="00EE66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val="en"/>
              </w:rPr>
              <w:t>Total</w:t>
            </w:r>
          </w:p>
        </w:tc>
      </w:tr>
      <w:tr w:rsidR="00EE66AB" w:rsidRPr="00FF03BD" w14:paraId="03AB3960" w14:textId="77777777" w:rsidTr="00CB17DE">
        <w:trPr>
          <w:trHeight w:val="210"/>
        </w:trPr>
        <w:tc>
          <w:tcPr>
            <w:tcW w:w="3723" w:type="dxa"/>
            <w:vMerge/>
            <w:vAlign w:val="center"/>
          </w:tcPr>
          <w:p w14:paraId="52AFB869" w14:textId="77777777" w:rsidR="00EE66AB" w:rsidRPr="00EE66AB" w:rsidRDefault="00EE66AB" w:rsidP="00EE66A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1542" w:type="dxa"/>
            <w:vMerge/>
            <w:vAlign w:val="center"/>
          </w:tcPr>
          <w:p w14:paraId="3A428177" w14:textId="77777777" w:rsidR="00EE66AB" w:rsidRDefault="00EE66AB" w:rsidP="00EE66A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1485" w:type="dxa"/>
            <w:vAlign w:val="center"/>
          </w:tcPr>
          <w:p w14:paraId="246D8C99" w14:textId="42020DBB" w:rsidR="00EE66AB" w:rsidRDefault="006E21BA" w:rsidP="00EE66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val="en"/>
              </w:rPr>
              <w:t>1</w:t>
            </w:r>
          </w:p>
        </w:tc>
        <w:tc>
          <w:tcPr>
            <w:tcW w:w="1485" w:type="dxa"/>
            <w:vAlign w:val="center"/>
          </w:tcPr>
          <w:p w14:paraId="19B77F4F" w14:textId="77777777" w:rsidR="00EE66AB" w:rsidRDefault="00EE66AB" w:rsidP="00EE66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val="en"/>
              </w:rPr>
              <w:t>2</w:t>
            </w:r>
          </w:p>
        </w:tc>
        <w:tc>
          <w:tcPr>
            <w:tcW w:w="1485" w:type="dxa"/>
            <w:vAlign w:val="center"/>
          </w:tcPr>
          <w:p w14:paraId="2F9BB63E" w14:textId="1569890F" w:rsidR="00EE66AB" w:rsidRDefault="006E21BA" w:rsidP="00EE66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val="en"/>
              </w:rPr>
              <w:t>3</w:t>
            </w:r>
          </w:p>
        </w:tc>
      </w:tr>
      <w:tr w:rsidR="00807DE1" w:rsidRPr="00FF03BD" w14:paraId="373F9716" w14:textId="77777777" w:rsidTr="00CB17DE">
        <w:trPr>
          <w:trHeight w:val="624"/>
        </w:trPr>
        <w:tc>
          <w:tcPr>
            <w:tcW w:w="3723" w:type="dxa"/>
            <w:vAlign w:val="center"/>
          </w:tcPr>
          <w:p w14:paraId="5AC4CAFA" w14:textId="77777777" w:rsidR="00807DE1" w:rsidRPr="00EE66AB" w:rsidRDefault="00807DE1" w:rsidP="00EE66AB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EE66AB">
              <w:rPr>
                <w:sz w:val="28"/>
                <w:szCs w:val="28"/>
                <w:lang w:val="en"/>
              </w:rPr>
              <w:t xml:space="preserve">Date of preparation of this description </w:t>
            </w:r>
          </w:p>
        </w:tc>
        <w:tc>
          <w:tcPr>
            <w:tcW w:w="5997" w:type="dxa"/>
            <w:gridSpan w:val="4"/>
            <w:vAlign w:val="center"/>
          </w:tcPr>
          <w:p w14:paraId="4AABAE03" w14:textId="45154545" w:rsidR="00807DE1" w:rsidRPr="00EE66AB" w:rsidRDefault="00EE66AB" w:rsidP="00960FA1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en"/>
              </w:rPr>
              <w:t>2</w:t>
            </w:r>
            <w:r w:rsidR="006E21BA">
              <w:rPr>
                <w:sz w:val="28"/>
                <w:szCs w:val="28"/>
                <w:lang w:val="en"/>
              </w:rPr>
              <w:t>0</w:t>
            </w:r>
            <w:r>
              <w:rPr>
                <w:sz w:val="28"/>
                <w:szCs w:val="28"/>
                <w:lang w:val="en"/>
              </w:rPr>
              <w:t xml:space="preserve"> –</w:t>
            </w:r>
            <w:r w:rsidR="002C6FEB">
              <w:rPr>
                <w:sz w:val="28"/>
                <w:szCs w:val="28"/>
                <w:lang w:val="en"/>
              </w:rPr>
              <w:t xml:space="preserve"> </w:t>
            </w:r>
            <w:r w:rsidR="00B22DB4">
              <w:rPr>
                <w:sz w:val="28"/>
                <w:szCs w:val="28"/>
                <w:lang w:val="en"/>
              </w:rPr>
              <w:t>9</w:t>
            </w:r>
            <w:r>
              <w:rPr>
                <w:sz w:val="28"/>
                <w:szCs w:val="28"/>
                <w:lang w:val="en"/>
              </w:rPr>
              <w:t xml:space="preserve"> - 20</w:t>
            </w:r>
            <w:r w:rsidR="002C6FEB">
              <w:rPr>
                <w:sz w:val="28"/>
                <w:szCs w:val="28"/>
                <w:lang w:val="en"/>
              </w:rPr>
              <w:t>2</w:t>
            </w:r>
            <w:r w:rsidR="00B22DB4">
              <w:rPr>
                <w:sz w:val="28"/>
                <w:szCs w:val="28"/>
                <w:lang w:val="en"/>
              </w:rPr>
              <w:t>4</w:t>
            </w:r>
          </w:p>
        </w:tc>
      </w:tr>
      <w:tr w:rsidR="00807DE1" w:rsidRPr="00FF03BD" w14:paraId="120F00CC" w14:textId="77777777" w:rsidTr="00A54C05">
        <w:trPr>
          <w:trHeight w:val="725"/>
        </w:trPr>
        <w:tc>
          <w:tcPr>
            <w:tcW w:w="9720" w:type="dxa"/>
            <w:gridSpan w:val="5"/>
            <w:tcBorders>
              <w:bottom w:val="single" w:sz="4" w:space="0" w:color="auto"/>
            </w:tcBorders>
            <w:vAlign w:val="center"/>
          </w:tcPr>
          <w:p w14:paraId="2303D085" w14:textId="20DF4D24" w:rsidR="006E21BA" w:rsidRPr="00353803" w:rsidRDefault="00807DE1" w:rsidP="006E21BA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val="en" w:bidi="ar-IQ"/>
              </w:rPr>
            </w:pPr>
            <w:r w:rsidRPr="00C5469D">
              <w:rPr>
                <w:b/>
                <w:color w:val="000000"/>
                <w:sz w:val="28"/>
                <w:szCs w:val="28"/>
                <w:lang w:val="en"/>
              </w:rPr>
              <w:t>Course Objectives</w:t>
            </w:r>
            <w:r w:rsidR="00AF26DE" w:rsidRPr="00C5469D">
              <w:rPr>
                <w:b/>
                <w:color w:val="000000"/>
                <w:sz w:val="28"/>
                <w:szCs w:val="28"/>
                <w:lang w:val="en"/>
              </w:rPr>
              <w:t xml:space="preserve">: </w:t>
            </w:r>
            <w:r>
              <w:rPr>
                <w:lang w:val="en"/>
              </w:rPr>
              <w:t xml:space="preserve"> </w:t>
            </w:r>
          </w:p>
          <w:p w14:paraId="65EC67F6" w14:textId="77777777" w:rsidR="006E21BA" w:rsidRPr="006E21BA" w:rsidRDefault="006E21BA" w:rsidP="006E21BA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rFonts w:ascii="Cambria" w:eastAsia="Calibri" w:hAnsi="Cambria" w:cs="Times New Roman"/>
                <w:color w:val="000000"/>
                <w:sz w:val="28"/>
                <w:szCs w:val="28"/>
                <w:lang w:val="en" w:bidi="ar-IQ"/>
              </w:rPr>
            </w:pPr>
            <w:r w:rsidRPr="006E21BA">
              <w:rPr>
                <w:rFonts w:ascii="Cambria" w:eastAsia="Calibri" w:hAnsi="Cambria" w:cs="Times New Roman"/>
                <w:color w:val="000000"/>
                <w:sz w:val="28"/>
                <w:szCs w:val="28"/>
                <w:lang w:val="en" w:bidi="ar-IQ"/>
              </w:rPr>
              <w:t>1. Know the types of computer networks</w:t>
            </w:r>
          </w:p>
          <w:p w14:paraId="395D3217" w14:textId="77777777" w:rsidR="006E21BA" w:rsidRPr="006E21BA" w:rsidRDefault="006E21BA" w:rsidP="006E21BA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rFonts w:ascii="Cambria" w:eastAsia="Calibri" w:hAnsi="Cambria" w:cs="Times New Roman"/>
                <w:color w:val="000000"/>
                <w:sz w:val="28"/>
                <w:szCs w:val="28"/>
                <w:lang w:val="en" w:bidi="ar-IQ"/>
              </w:rPr>
            </w:pPr>
            <w:r w:rsidRPr="006E21BA">
              <w:rPr>
                <w:rFonts w:ascii="Cambria" w:eastAsia="Calibri" w:hAnsi="Cambria" w:cs="Times New Roman"/>
                <w:color w:val="000000"/>
                <w:sz w:val="28"/>
                <w:szCs w:val="28"/>
                <w:lang w:val="en" w:bidi="ar-IQ"/>
              </w:rPr>
              <w:t>2. Know the types of devices of Computer Networks</w:t>
            </w:r>
          </w:p>
          <w:p w14:paraId="47578182" w14:textId="77777777" w:rsidR="006E21BA" w:rsidRPr="006E21BA" w:rsidRDefault="006E21BA" w:rsidP="006E21BA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rFonts w:ascii="Cambria" w:eastAsia="Calibri" w:hAnsi="Cambria" w:cs="Times New Roman"/>
                <w:color w:val="000000"/>
                <w:sz w:val="28"/>
                <w:szCs w:val="28"/>
                <w:lang w:val="en" w:bidi="ar-IQ"/>
              </w:rPr>
            </w:pPr>
            <w:r w:rsidRPr="006E21BA">
              <w:rPr>
                <w:rFonts w:ascii="Cambria" w:eastAsia="Calibri" w:hAnsi="Cambria" w:cs="Times New Roman"/>
                <w:color w:val="000000"/>
                <w:sz w:val="28"/>
                <w:szCs w:val="28"/>
                <w:lang w:val="en" w:bidi="ar-IQ"/>
              </w:rPr>
              <w:t>3. Learn methods of linking computer networks and simulators packet tarcer</w:t>
            </w:r>
          </w:p>
          <w:p w14:paraId="03103A50" w14:textId="77777777" w:rsidR="006E21BA" w:rsidRPr="006E21BA" w:rsidRDefault="006E21BA" w:rsidP="006E21BA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rFonts w:ascii="Cambria" w:eastAsia="Calibri" w:hAnsi="Cambria" w:cs="Times New Roman"/>
                <w:color w:val="000000"/>
                <w:sz w:val="28"/>
                <w:szCs w:val="28"/>
                <w:lang w:val="en" w:bidi="ar-IQ"/>
              </w:rPr>
            </w:pPr>
            <w:r w:rsidRPr="006E21BA">
              <w:rPr>
                <w:rFonts w:ascii="Cambria" w:eastAsia="Calibri" w:hAnsi="Cambria" w:cs="Times New Roman"/>
                <w:color w:val="000000"/>
                <w:sz w:val="28"/>
                <w:szCs w:val="28"/>
                <w:lang w:val="en" w:bidi="ar-IQ"/>
              </w:rPr>
              <w:t>4. Know how to relay information through computer networks</w:t>
            </w:r>
          </w:p>
          <w:p w14:paraId="4FEB5454" w14:textId="46EE9327" w:rsidR="00353803" w:rsidRPr="00353803" w:rsidRDefault="006E21BA" w:rsidP="006E21BA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rFonts w:ascii="Cambria" w:eastAsia="Calibri" w:hAnsi="Cambria" w:cs="Times New Roman"/>
                <w:color w:val="000000"/>
                <w:sz w:val="28"/>
                <w:szCs w:val="28"/>
                <w:lang w:val="en" w:bidi="ar-IQ"/>
              </w:rPr>
            </w:pPr>
            <w:r w:rsidRPr="006E21BA">
              <w:rPr>
                <w:rFonts w:ascii="Cambria" w:eastAsia="Calibri" w:hAnsi="Cambria" w:cs="Times New Roman"/>
                <w:color w:val="000000"/>
                <w:sz w:val="28"/>
                <w:szCs w:val="28"/>
                <w:lang w:val="en" w:bidi="ar-IQ"/>
              </w:rPr>
              <w:t>5. Know the types of protocols and programs that is appropriate for computer networks depending on the desired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val="en" w:bidi="ar-IQ"/>
              </w:rPr>
              <w:t xml:space="preserve"> </w:t>
            </w:r>
            <w:r w:rsidRPr="006E21BA">
              <w:rPr>
                <w:rFonts w:ascii="Cambria" w:eastAsia="Calibri" w:hAnsi="Cambria" w:cs="Times New Roman"/>
                <w:color w:val="000000"/>
                <w:sz w:val="28"/>
                <w:szCs w:val="28"/>
                <w:lang w:val="en" w:bidi="ar-IQ"/>
              </w:rPr>
              <w:t>application</w:t>
            </w:r>
          </w:p>
        </w:tc>
      </w:tr>
    </w:tbl>
    <w:p w14:paraId="25F15462" w14:textId="77777777" w:rsidR="0020555A" w:rsidRPr="0020555A" w:rsidRDefault="0020555A" w:rsidP="00FE2B72">
      <w:pPr>
        <w:shd w:val="clear" w:color="auto" w:fill="FFFFFF"/>
        <w:rPr>
          <w:vanish/>
        </w:rPr>
      </w:pPr>
    </w:p>
    <w:tbl>
      <w:tblPr>
        <w:tblpPr w:leftFromText="180" w:rightFromText="180" w:vertAnchor="text" w:horzAnchor="margin" w:tblpXSpec="center" w:tblpY="524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8A3F48" w:rsidRPr="00FF03BD" w14:paraId="28AC1F7D" w14:textId="77777777" w:rsidTr="00C31EA3">
        <w:trPr>
          <w:trHeight w:val="527"/>
        </w:trPr>
        <w:tc>
          <w:tcPr>
            <w:tcW w:w="9720" w:type="dxa"/>
            <w:vAlign w:val="center"/>
          </w:tcPr>
          <w:p w14:paraId="363EF790" w14:textId="77777777" w:rsidR="008A3F48" w:rsidRPr="00C5469D" w:rsidRDefault="00382C80" w:rsidP="00AF26DE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5469D">
              <w:rPr>
                <w:b/>
                <w:color w:val="000000"/>
                <w:sz w:val="28"/>
                <w:szCs w:val="28"/>
                <w:lang w:val="en"/>
              </w:rPr>
              <w:t>Course</w:t>
            </w:r>
            <w:r w:rsidR="008A3F48">
              <w:rPr>
                <w:lang w:val="en"/>
              </w:rPr>
              <w:t xml:space="preserve"> </w:t>
            </w:r>
            <w:r w:rsidR="008A3F48" w:rsidRPr="007A25F7">
              <w:rPr>
                <w:b/>
                <w:color w:val="000000"/>
                <w:sz w:val="28"/>
                <w:szCs w:val="28"/>
                <w:lang w:val="en"/>
              </w:rPr>
              <w:t>Outcomes and</w:t>
            </w:r>
            <w:r w:rsidR="008A3F48">
              <w:rPr>
                <w:lang w:val="en"/>
              </w:rPr>
              <w:t xml:space="preserve"> </w:t>
            </w:r>
            <w:r w:rsidR="008A3F48" w:rsidRPr="00C5469D">
              <w:rPr>
                <w:b/>
                <w:color w:val="000000"/>
                <w:sz w:val="28"/>
                <w:szCs w:val="28"/>
                <w:lang w:val="en"/>
              </w:rPr>
              <w:t xml:space="preserve"> Teaching Methods, Learning and Evaluation</w:t>
            </w:r>
          </w:p>
        </w:tc>
      </w:tr>
      <w:tr w:rsidR="008A3F48" w:rsidRPr="00FF03BD" w14:paraId="75E0E920" w14:textId="77777777" w:rsidTr="00C31EA3">
        <w:trPr>
          <w:trHeight w:val="2327"/>
        </w:trPr>
        <w:tc>
          <w:tcPr>
            <w:tcW w:w="9720" w:type="dxa"/>
            <w:vAlign w:val="center"/>
          </w:tcPr>
          <w:p w14:paraId="53598B11" w14:textId="77777777" w:rsidR="006E21BA" w:rsidRPr="006E21BA" w:rsidRDefault="006E21BA" w:rsidP="006E21BA">
            <w:pPr>
              <w:shd w:val="clear" w:color="auto" w:fill="FFFFFF"/>
              <w:autoSpaceDE w:val="0"/>
              <w:autoSpaceDN w:val="0"/>
              <w:adjustRightInd w:val="0"/>
              <w:spacing w:after="240"/>
              <w:ind w:left="432"/>
              <w:rPr>
                <w:bCs/>
                <w:color w:val="000000"/>
                <w:sz w:val="28"/>
                <w:szCs w:val="28"/>
                <w:lang w:val="en"/>
              </w:rPr>
            </w:pPr>
            <w:r w:rsidRPr="006E21BA">
              <w:rPr>
                <w:bCs/>
                <w:color w:val="000000"/>
                <w:sz w:val="28"/>
                <w:szCs w:val="28"/>
                <w:lang w:val="en"/>
              </w:rPr>
              <w:lastRenderedPageBreak/>
              <w:t>A- Knowledge and Understanding</w:t>
            </w:r>
          </w:p>
          <w:p w14:paraId="2D38E205" w14:textId="77777777" w:rsidR="006E21BA" w:rsidRPr="006E21BA" w:rsidRDefault="006E21BA" w:rsidP="006E21BA">
            <w:pPr>
              <w:shd w:val="clear" w:color="auto" w:fill="FFFFFF"/>
              <w:autoSpaceDE w:val="0"/>
              <w:autoSpaceDN w:val="0"/>
              <w:adjustRightInd w:val="0"/>
              <w:spacing w:after="240"/>
              <w:ind w:left="432"/>
              <w:rPr>
                <w:bCs/>
                <w:color w:val="000000"/>
                <w:sz w:val="28"/>
                <w:szCs w:val="28"/>
                <w:lang w:val="en"/>
              </w:rPr>
            </w:pPr>
            <w:r w:rsidRPr="006E21BA">
              <w:rPr>
                <w:bCs/>
                <w:color w:val="000000"/>
                <w:sz w:val="28"/>
                <w:szCs w:val="28"/>
                <w:lang w:val="en"/>
              </w:rPr>
              <w:t>A1- The student gains experience in the field of computer networks</w:t>
            </w:r>
          </w:p>
          <w:p w14:paraId="7A43A14B" w14:textId="77777777" w:rsidR="006E21BA" w:rsidRPr="006E21BA" w:rsidRDefault="006E21BA" w:rsidP="006E21BA">
            <w:pPr>
              <w:shd w:val="clear" w:color="auto" w:fill="FFFFFF"/>
              <w:autoSpaceDE w:val="0"/>
              <w:autoSpaceDN w:val="0"/>
              <w:adjustRightInd w:val="0"/>
              <w:spacing w:after="240"/>
              <w:ind w:left="432"/>
              <w:rPr>
                <w:bCs/>
                <w:color w:val="000000"/>
                <w:sz w:val="28"/>
                <w:szCs w:val="28"/>
                <w:lang w:val="en"/>
              </w:rPr>
            </w:pPr>
            <w:r w:rsidRPr="006E21BA">
              <w:rPr>
                <w:bCs/>
                <w:color w:val="000000"/>
                <w:sz w:val="28"/>
                <w:szCs w:val="28"/>
                <w:lang w:val="en"/>
              </w:rPr>
              <w:t>A2- Keep in touch with development of network design</w:t>
            </w:r>
          </w:p>
          <w:p w14:paraId="56F0FB2E" w14:textId="6EB1908C" w:rsidR="008A3F48" w:rsidRPr="00FE2B72" w:rsidRDefault="006E21BA" w:rsidP="006E21BA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bCs/>
                <w:color w:val="000000"/>
                <w:sz w:val="28"/>
                <w:szCs w:val="28"/>
                <w:lang w:val="en"/>
              </w:rPr>
              <w:t xml:space="preserve">      </w:t>
            </w:r>
            <w:r w:rsidRPr="006E21BA">
              <w:rPr>
                <w:bCs/>
                <w:color w:val="000000"/>
                <w:sz w:val="28"/>
                <w:szCs w:val="28"/>
                <w:lang w:val="en"/>
              </w:rPr>
              <w:t>A3- cisco program .</w:t>
            </w:r>
          </w:p>
        </w:tc>
      </w:tr>
      <w:tr w:rsidR="008A3F48" w:rsidRPr="00FF03BD" w14:paraId="0C575283" w14:textId="77777777" w:rsidTr="00EE66AB">
        <w:trPr>
          <w:trHeight w:val="1631"/>
        </w:trPr>
        <w:tc>
          <w:tcPr>
            <w:tcW w:w="9720" w:type="dxa"/>
            <w:vAlign w:val="center"/>
          </w:tcPr>
          <w:p w14:paraId="505C7386" w14:textId="77777777" w:rsidR="00394168" w:rsidRDefault="00394168" w:rsidP="00394168">
            <w:pPr>
              <w:shd w:val="clear" w:color="auto" w:fill="FFFFFF"/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14:paraId="79B501F1" w14:textId="77777777" w:rsidR="006E21BA" w:rsidRPr="006E21BA" w:rsidRDefault="006E21BA" w:rsidP="006E21BA">
            <w:pPr>
              <w:shd w:val="clear" w:color="auto" w:fill="FFFFFF"/>
              <w:autoSpaceDE w:val="0"/>
              <w:autoSpaceDN w:val="0"/>
              <w:adjustRightInd w:val="0"/>
              <w:spacing w:after="240"/>
              <w:ind w:left="432"/>
              <w:rPr>
                <w:bCs/>
                <w:color w:val="000000"/>
                <w:sz w:val="28"/>
                <w:szCs w:val="28"/>
                <w:lang w:val="en"/>
              </w:rPr>
            </w:pPr>
            <w:r w:rsidRPr="006E21BA">
              <w:rPr>
                <w:bCs/>
                <w:color w:val="000000"/>
                <w:sz w:val="28"/>
                <w:szCs w:val="28"/>
                <w:lang w:val="en"/>
              </w:rPr>
              <w:t>B. Subject-specific skills</w:t>
            </w:r>
          </w:p>
          <w:p w14:paraId="32C5F6EB" w14:textId="06C085B9" w:rsidR="006E21BA" w:rsidRPr="006E21BA" w:rsidRDefault="006E21BA" w:rsidP="006E21BA">
            <w:pPr>
              <w:shd w:val="clear" w:color="auto" w:fill="FFFFFF"/>
              <w:autoSpaceDE w:val="0"/>
              <w:autoSpaceDN w:val="0"/>
              <w:adjustRightInd w:val="0"/>
              <w:spacing w:after="240"/>
              <w:ind w:left="432"/>
              <w:rPr>
                <w:bCs/>
                <w:color w:val="000000"/>
                <w:sz w:val="28"/>
                <w:szCs w:val="28"/>
                <w:lang w:val="en"/>
              </w:rPr>
            </w:pPr>
            <w:r w:rsidRPr="006E21BA">
              <w:rPr>
                <w:bCs/>
                <w:color w:val="000000"/>
                <w:sz w:val="28"/>
                <w:szCs w:val="28"/>
                <w:lang w:val="en"/>
              </w:rPr>
              <w:t>B-1 - Preparation of technical engineers with high skills in the field of computer</w:t>
            </w:r>
            <w:r>
              <w:rPr>
                <w:bCs/>
                <w:color w:val="000000"/>
                <w:sz w:val="28"/>
                <w:szCs w:val="28"/>
                <w:lang w:val="en"/>
              </w:rPr>
              <w:t xml:space="preserve"> </w:t>
            </w:r>
            <w:r w:rsidRPr="006E21BA">
              <w:rPr>
                <w:bCs/>
                <w:color w:val="000000"/>
                <w:sz w:val="28"/>
                <w:szCs w:val="28"/>
                <w:lang w:val="en"/>
              </w:rPr>
              <w:t>networks</w:t>
            </w:r>
          </w:p>
          <w:p w14:paraId="4970ED95" w14:textId="2D034212" w:rsidR="008A3F48" w:rsidRPr="00FE2B72" w:rsidRDefault="006E21BA" w:rsidP="006E21BA">
            <w:pPr>
              <w:shd w:val="clear" w:color="auto" w:fill="FFFFFF"/>
              <w:autoSpaceDE w:val="0"/>
              <w:autoSpaceDN w:val="0"/>
              <w:adjustRightInd w:val="0"/>
              <w:spacing w:after="24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E21BA">
              <w:rPr>
                <w:bCs/>
                <w:color w:val="000000"/>
                <w:sz w:val="28"/>
                <w:szCs w:val="28"/>
                <w:lang w:val="en"/>
              </w:rPr>
              <w:t>B 2 - Work to enhance performance standards including the application of international standards in the field of computer engineering techniques .</w:t>
            </w:r>
          </w:p>
        </w:tc>
      </w:tr>
      <w:tr w:rsidR="008A3F48" w:rsidRPr="00FF03BD" w14:paraId="172410C2" w14:textId="77777777" w:rsidTr="00E1175C">
        <w:trPr>
          <w:trHeight w:val="518"/>
        </w:trPr>
        <w:tc>
          <w:tcPr>
            <w:tcW w:w="9720" w:type="dxa"/>
            <w:vAlign w:val="center"/>
          </w:tcPr>
          <w:p w14:paraId="0D0515DA" w14:textId="77777777" w:rsidR="008A3F48" w:rsidRPr="00212168" w:rsidRDefault="008A3F48" w:rsidP="00EE66AB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212168">
              <w:rPr>
                <w:b/>
                <w:color w:val="000000"/>
                <w:sz w:val="28"/>
                <w:szCs w:val="28"/>
                <w:lang w:val="en"/>
              </w:rPr>
              <w:t xml:space="preserve">     Teaching and learning methods </w:t>
            </w:r>
          </w:p>
        </w:tc>
      </w:tr>
      <w:tr w:rsidR="008A3F48" w:rsidRPr="00FF03BD" w14:paraId="276D8DE9" w14:textId="77777777" w:rsidTr="00EE66AB">
        <w:trPr>
          <w:trHeight w:val="624"/>
        </w:trPr>
        <w:tc>
          <w:tcPr>
            <w:tcW w:w="9720" w:type="dxa"/>
            <w:vAlign w:val="center"/>
          </w:tcPr>
          <w:p w14:paraId="53560E40" w14:textId="09C49F94" w:rsidR="008A3F48" w:rsidRPr="00FE2B72" w:rsidRDefault="006E21BA" w:rsidP="006E21BA">
            <w:pPr>
              <w:pStyle w:val="ac"/>
              <w:shd w:val="clear" w:color="auto" w:fill="FFFFFF"/>
              <w:spacing w:before="120"/>
              <w:ind w:left="1066" w:hanging="634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 w:rsidRPr="006E21BA">
              <w:rPr>
                <w:color w:val="000000"/>
                <w:sz w:val="28"/>
                <w:szCs w:val="28"/>
                <w:lang w:val="en"/>
              </w:rPr>
              <w:t>Academic lectures: providing a solid foundation upon which to develop</w:t>
            </w:r>
            <w:r>
              <w:rPr>
                <w:color w:val="000000"/>
                <w:sz w:val="28"/>
                <w:szCs w:val="28"/>
                <w:lang w:val="en"/>
              </w:rPr>
              <w:t xml:space="preserve"> </w:t>
            </w:r>
            <w:r w:rsidRPr="006E21BA">
              <w:rPr>
                <w:color w:val="000000"/>
                <w:sz w:val="28"/>
                <w:szCs w:val="28"/>
                <w:lang w:val="en"/>
              </w:rPr>
              <w:t>cognitive balance for students</w:t>
            </w:r>
            <w:r>
              <w:rPr>
                <w:color w:val="000000"/>
                <w:sz w:val="28"/>
                <w:szCs w:val="28"/>
                <w:lang w:val="en"/>
              </w:rPr>
              <w:t xml:space="preserve"> </w:t>
            </w:r>
            <w:r w:rsidRPr="006E21BA">
              <w:rPr>
                <w:color w:val="000000"/>
                <w:sz w:val="28"/>
                <w:szCs w:val="28"/>
                <w:lang w:val="en"/>
              </w:rPr>
              <w:t>Practical laboratory:, which provides each student the expertise to help develop</w:t>
            </w:r>
            <w:r>
              <w:rPr>
                <w:color w:val="000000"/>
                <w:sz w:val="28"/>
                <w:szCs w:val="28"/>
                <w:lang w:val="en"/>
              </w:rPr>
              <w:t xml:space="preserve"> </w:t>
            </w:r>
            <w:r w:rsidRPr="006E21BA">
              <w:rPr>
                <w:color w:val="000000"/>
                <w:sz w:val="28"/>
                <w:szCs w:val="28"/>
                <w:lang w:val="en"/>
              </w:rPr>
              <w:t>practical skills side and consolidate the principles necessary to carry out the</w:t>
            </w:r>
            <w:r>
              <w:rPr>
                <w:color w:val="000000"/>
                <w:sz w:val="28"/>
                <w:szCs w:val="28"/>
                <w:lang w:val="en"/>
              </w:rPr>
              <w:t xml:space="preserve"> </w:t>
            </w:r>
            <w:r w:rsidRPr="006E21BA">
              <w:rPr>
                <w:color w:val="000000"/>
                <w:sz w:val="28"/>
                <w:szCs w:val="28"/>
                <w:lang w:val="en"/>
              </w:rPr>
              <w:t>projects correctly</w:t>
            </w:r>
          </w:p>
        </w:tc>
      </w:tr>
      <w:tr w:rsidR="008A3F48" w:rsidRPr="00FF03BD" w14:paraId="17C03CFC" w14:textId="77777777" w:rsidTr="00E1175C">
        <w:trPr>
          <w:trHeight w:val="527"/>
        </w:trPr>
        <w:tc>
          <w:tcPr>
            <w:tcW w:w="9720" w:type="dxa"/>
            <w:vAlign w:val="center"/>
          </w:tcPr>
          <w:p w14:paraId="30E9E343" w14:textId="77777777" w:rsidR="008A3F48" w:rsidRPr="00212168" w:rsidRDefault="008A3F48" w:rsidP="00EE66AB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212168">
              <w:rPr>
                <w:b/>
                <w:color w:val="000000"/>
                <w:sz w:val="28"/>
                <w:szCs w:val="28"/>
                <w:lang w:val="en"/>
              </w:rPr>
              <w:t xml:space="preserve">     Evaluation Methods </w:t>
            </w:r>
          </w:p>
        </w:tc>
      </w:tr>
      <w:tr w:rsidR="008A3F48" w:rsidRPr="00FF03BD" w14:paraId="4BAED34B" w14:textId="77777777" w:rsidTr="00EE66AB">
        <w:trPr>
          <w:trHeight w:val="624"/>
        </w:trPr>
        <w:tc>
          <w:tcPr>
            <w:tcW w:w="9720" w:type="dxa"/>
            <w:vAlign w:val="center"/>
          </w:tcPr>
          <w:p w14:paraId="4AD3757C" w14:textId="45F164AF" w:rsidR="006E21BA" w:rsidRDefault="006E21BA" w:rsidP="006E21BA">
            <w:pPr>
              <w:pStyle w:val="ac"/>
              <w:shd w:val="clear" w:color="auto" w:fill="FFFFFF"/>
              <w:ind w:left="426" w:firstLine="6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 w:rsidRPr="006E21BA"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  <w:t>Interactive tests: basically to assess the student by observing the extent of</w:t>
            </w:r>
            <w:r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  <w:t xml:space="preserve"> </w:t>
            </w:r>
            <w:r w:rsidRPr="006E21BA"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  <w:t>interaction provides during the lecture and participation</w:t>
            </w:r>
            <w:r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  <w:t xml:space="preserve"> </w:t>
            </w:r>
          </w:p>
          <w:p w14:paraId="0528A411" w14:textId="1C24C443" w:rsidR="006E21BA" w:rsidRPr="006E21BA" w:rsidRDefault="006E21BA" w:rsidP="006E21BA">
            <w:pPr>
              <w:pStyle w:val="ac"/>
              <w:shd w:val="clear" w:color="auto" w:fill="FFFFFF"/>
              <w:ind w:left="426" w:firstLine="6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 w:rsidRPr="006E21BA"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  <w:t>Written tests: that provides knowledge of the extent of the student's</w:t>
            </w:r>
            <w:r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  <w:t xml:space="preserve"> </w:t>
            </w:r>
            <w:r w:rsidRPr="006E21BA"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  <w:t xml:space="preserve">understanding and follow-up of the material and scientific </w:t>
            </w:r>
            <w:r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  <w:t>o</w:t>
            </w:r>
            <w:r w:rsidRPr="006E21BA"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  <w:t>bservations given by</w:t>
            </w:r>
            <w:r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  <w:t xml:space="preserve"> </w:t>
            </w:r>
            <w:r w:rsidRPr="006E21BA"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  <w:t>teaching</w:t>
            </w:r>
          </w:p>
          <w:p w14:paraId="764D4BDD" w14:textId="09160C6A" w:rsidR="006E21BA" w:rsidRPr="006E21BA" w:rsidRDefault="006E21BA" w:rsidP="006E21BA">
            <w:pPr>
              <w:pStyle w:val="ac"/>
              <w:shd w:val="clear" w:color="auto" w:fill="FFFFFF"/>
              <w:ind w:left="426" w:firstLine="6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 w:rsidRPr="006E21BA"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  <w:t>Quarterly tests: Episode moderation and be to assess the student's interest and its</w:t>
            </w:r>
            <w:r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  <w:t xml:space="preserve"> </w:t>
            </w:r>
            <w:r w:rsidRPr="006E21BA"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  <w:t>interaction with the scientific article received during the semester for academic</w:t>
            </w:r>
            <w:r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  <w:t xml:space="preserve"> </w:t>
            </w:r>
            <w:r w:rsidRPr="006E21BA"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  <w:t>and skills</w:t>
            </w:r>
          </w:p>
          <w:p w14:paraId="469B378C" w14:textId="3FEBD3B0" w:rsidR="00E16BD8" w:rsidRPr="00FE2B72" w:rsidRDefault="006E21BA" w:rsidP="006E21BA">
            <w:pPr>
              <w:pStyle w:val="ac"/>
              <w:shd w:val="clear" w:color="auto" w:fill="FFFFFF"/>
              <w:ind w:left="426" w:firstLine="6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 w:rsidRPr="006E21BA"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  <w:t>Final tests: These are the final episode to assess the student's interest and its</w:t>
            </w:r>
            <w:r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  <w:t xml:space="preserve"> </w:t>
            </w:r>
            <w:r w:rsidRPr="006E21BA"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  <w:t>interaction with the scientific article received during the school year for</w:t>
            </w:r>
            <w:r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  <w:t xml:space="preserve"> </w:t>
            </w:r>
            <w:r w:rsidRPr="006E21BA"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  <w:t>academic and skills</w:t>
            </w:r>
          </w:p>
        </w:tc>
      </w:tr>
      <w:tr w:rsidR="008A3F48" w:rsidRPr="00FF03BD" w14:paraId="3889C824" w14:textId="77777777" w:rsidTr="00EE66AB">
        <w:trPr>
          <w:trHeight w:val="1290"/>
        </w:trPr>
        <w:tc>
          <w:tcPr>
            <w:tcW w:w="9720" w:type="dxa"/>
            <w:vAlign w:val="center"/>
          </w:tcPr>
          <w:p w14:paraId="3B29777F" w14:textId="77777777" w:rsidR="006E21BA" w:rsidRPr="006E21BA" w:rsidRDefault="006E21BA" w:rsidP="006E21BA">
            <w:pPr>
              <w:shd w:val="clear" w:color="auto" w:fill="FFFFFF"/>
              <w:autoSpaceDE w:val="0"/>
              <w:autoSpaceDN w:val="0"/>
              <w:adjustRightInd w:val="0"/>
              <w:spacing w:before="120" w:after="240"/>
              <w:ind w:left="432"/>
              <w:rPr>
                <w:bCs/>
                <w:color w:val="000000"/>
                <w:sz w:val="28"/>
                <w:szCs w:val="28"/>
                <w:lang w:val="en"/>
              </w:rPr>
            </w:pPr>
            <w:r w:rsidRPr="006E21BA">
              <w:rPr>
                <w:bCs/>
                <w:color w:val="000000"/>
                <w:sz w:val="28"/>
                <w:szCs w:val="28"/>
                <w:lang w:val="en"/>
              </w:rPr>
              <w:t>C. Thinking Skills</w:t>
            </w:r>
          </w:p>
          <w:p w14:paraId="079F96A3" w14:textId="510D2758" w:rsidR="006E21BA" w:rsidRPr="006E21BA" w:rsidRDefault="006E21BA" w:rsidP="005A35E4">
            <w:pPr>
              <w:shd w:val="clear" w:color="auto" w:fill="FFFFFF"/>
              <w:autoSpaceDE w:val="0"/>
              <w:autoSpaceDN w:val="0"/>
              <w:adjustRightInd w:val="0"/>
              <w:spacing w:before="120" w:after="240"/>
              <w:ind w:left="432"/>
              <w:rPr>
                <w:bCs/>
                <w:color w:val="000000"/>
                <w:sz w:val="28"/>
                <w:szCs w:val="28"/>
                <w:lang w:val="en"/>
              </w:rPr>
            </w:pPr>
            <w:r w:rsidRPr="006E21BA">
              <w:rPr>
                <w:bCs/>
                <w:color w:val="000000"/>
                <w:sz w:val="28"/>
                <w:szCs w:val="28"/>
                <w:lang w:val="en"/>
              </w:rPr>
              <w:t>C1- Implant the spirit of creativity among students and to ensure that find them</w:t>
            </w:r>
            <w:r w:rsidR="005A35E4">
              <w:rPr>
                <w:bCs/>
                <w:color w:val="000000"/>
                <w:sz w:val="28"/>
                <w:szCs w:val="28"/>
                <w:lang w:val="en"/>
              </w:rPr>
              <w:t xml:space="preserve"> </w:t>
            </w:r>
            <w:r w:rsidRPr="006E21BA">
              <w:rPr>
                <w:bCs/>
                <w:color w:val="000000"/>
                <w:sz w:val="28"/>
                <w:szCs w:val="28"/>
                <w:lang w:val="en"/>
              </w:rPr>
              <w:t>innovative solutions to various problems</w:t>
            </w:r>
          </w:p>
          <w:p w14:paraId="346E66F4" w14:textId="449F8927" w:rsidR="006E21BA" w:rsidRPr="006E21BA" w:rsidRDefault="006E21BA" w:rsidP="005A35E4">
            <w:pPr>
              <w:shd w:val="clear" w:color="auto" w:fill="FFFFFF"/>
              <w:autoSpaceDE w:val="0"/>
              <w:autoSpaceDN w:val="0"/>
              <w:adjustRightInd w:val="0"/>
              <w:spacing w:before="120" w:after="240"/>
              <w:ind w:left="432"/>
              <w:rPr>
                <w:bCs/>
                <w:color w:val="000000"/>
                <w:sz w:val="28"/>
                <w:szCs w:val="28"/>
                <w:lang w:val="en"/>
              </w:rPr>
            </w:pPr>
            <w:r w:rsidRPr="006E21BA">
              <w:rPr>
                <w:bCs/>
                <w:color w:val="000000"/>
                <w:sz w:val="28"/>
                <w:szCs w:val="28"/>
                <w:lang w:val="en"/>
              </w:rPr>
              <w:t>C2- Students develop the ability to work together effectively as teams come</w:t>
            </w:r>
            <w:r w:rsidR="005A35E4">
              <w:rPr>
                <w:bCs/>
                <w:color w:val="000000"/>
                <w:sz w:val="28"/>
                <w:szCs w:val="28"/>
                <w:lang w:val="en"/>
              </w:rPr>
              <w:t xml:space="preserve"> </w:t>
            </w:r>
            <w:r w:rsidRPr="006E21BA">
              <w:rPr>
                <w:bCs/>
                <w:color w:val="000000"/>
                <w:sz w:val="28"/>
                <w:szCs w:val="28"/>
                <w:lang w:val="en"/>
              </w:rPr>
              <w:t xml:space="preserve">out </w:t>
            </w:r>
            <w:r w:rsidRPr="006E21BA">
              <w:rPr>
                <w:bCs/>
                <w:color w:val="000000"/>
                <w:sz w:val="28"/>
                <w:szCs w:val="28"/>
                <w:lang w:val="en"/>
              </w:rPr>
              <w:lastRenderedPageBreak/>
              <w:t>excellent result</w:t>
            </w:r>
          </w:p>
          <w:p w14:paraId="03660D3E" w14:textId="6D4BA54E" w:rsidR="006E21BA" w:rsidRPr="006E21BA" w:rsidRDefault="006E21BA" w:rsidP="005A35E4">
            <w:pPr>
              <w:shd w:val="clear" w:color="auto" w:fill="FFFFFF"/>
              <w:autoSpaceDE w:val="0"/>
              <w:autoSpaceDN w:val="0"/>
              <w:adjustRightInd w:val="0"/>
              <w:spacing w:before="120" w:after="240"/>
              <w:ind w:left="432"/>
              <w:rPr>
                <w:bCs/>
                <w:color w:val="000000"/>
                <w:sz w:val="28"/>
                <w:szCs w:val="28"/>
                <w:lang w:val="en"/>
              </w:rPr>
            </w:pPr>
            <w:r w:rsidRPr="006E21BA">
              <w:rPr>
                <w:bCs/>
                <w:color w:val="000000"/>
                <w:sz w:val="28"/>
                <w:szCs w:val="28"/>
                <w:lang w:val="en"/>
              </w:rPr>
              <w:t>C3- Sense of responsibility among students and psychological configuration to</w:t>
            </w:r>
            <w:r w:rsidR="005A35E4">
              <w:rPr>
                <w:bCs/>
                <w:color w:val="000000"/>
                <w:sz w:val="28"/>
                <w:szCs w:val="28"/>
                <w:lang w:val="en"/>
              </w:rPr>
              <w:t xml:space="preserve"> </w:t>
            </w:r>
            <w:r w:rsidRPr="006E21BA">
              <w:rPr>
                <w:bCs/>
                <w:color w:val="000000"/>
                <w:sz w:val="28"/>
                <w:szCs w:val="28"/>
                <w:lang w:val="en"/>
              </w:rPr>
              <w:t>carry the burden on their shoulders Development</w:t>
            </w:r>
          </w:p>
          <w:p w14:paraId="00903D3C" w14:textId="0AA7E3CC" w:rsidR="00C31EA3" w:rsidRPr="006E21BA" w:rsidRDefault="006E21BA" w:rsidP="005A35E4">
            <w:pPr>
              <w:shd w:val="clear" w:color="auto" w:fill="FFFFFF"/>
              <w:autoSpaceDE w:val="0"/>
              <w:autoSpaceDN w:val="0"/>
              <w:adjustRightInd w:val="0"/>
              <w:spacing w:before="120" w:after="240"/>
              <w:ind w:left="432"/>
              <w:rPr>
                <w:rFonts w:ascii="Cambria" w:eastAsia="Calibri" w:hAnsi="Cambria" w:cs="Times New Roman"/>
                <w:bCs/>
                <w:color w:val="000000"/>
                <w:sz w:val="28"/>
                <w:szCs w:val="28"/>
                <w:lang w:bidi="ar-IQ"/>
              </w:rPr>
            </w:pPr>
            <w:r w:rsidRPr="006E21BA">
              <w:rPr>
                <w:bCs/>
                <w:color w:val="000000"/>
                <w:sz w:val="28"/>
                <w:szCs w:val="28"/>
                <w:lang w:val="en"/>
              </w:rPr>
              <w:t>C4- Development to ensure the values and perseverance to get the job</w:t>
            </w:r>
            <w:r w:rsidR="005A35E4">
              <w:rPr>
                <w:bCs/>
                <w:color w:val="000000"/>
                <w:sz w:val="28"/>
                <w:szCs w:val="28"/>
                <w:lang w:val="en"/>
              </w:rPr>
              <w:t xml:space="preserve"> </w:t>
            </w:r>
            <w:r w:rsidRPr="006E21BA">
              <w:rPr>
                <w:bCs/>
                <w:color w:val="000000"/>
                <w:sz w:val="28"/>
                <w:szCs w:val="28"/>
                <w:lang w:val="en"/>
              </w:rPr>
              <w:t>done to reach satisfactory results</w:t>
            </w:r>
          </w:p>
        </w:tc>
      </w:tr>
      <w:tr w:rsidR="008A3F48" w:rsidRPr="00FF03BD" w14:paraId="79E08DC1" w14:textId="77777777" w:rsidTr="00E1175C">
        <w:trPr>
          <w:trHeight w:val="608"/>
        </w:trPr>
        <w:tc>
          <w:tcPr>
            <w:tcW w:w="9720" w:type="dxa"/>
            <w:vAlign w:val="center"/>
          </w:tcPr>
          <w:p w14:paraId="18CFE067" w14:textId="05B42953" w:rsidR="008A3F48" w:rsidRPr="001266E3" w:rsidRDefault="008A3F48" w:rsidP="00EE66AB">
            <w:pPr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1266E3">
              <w:rPr>
                <w:b/>
                <w:color w:val="000000"/>
                <w:sz w:val="28"/>
                <w:szCs w:val="28"/>
                <w:lang w:val="en"/>
              </w:rPr>
              <w:lastRenderedPageBreak/>
              <w:t xml:space="preserve">  Teaching and learning methods </w:t>
            </w:r>
          </w:p>
        </w:tc>
      </w:tr>
      <w:tr w:rsidR="008A3F48" w:rsidRPr="00FF03BD" w14:paraId="5F7B5DE5" w14:textId="77777777" w:rsidTr="00E1175C">
        <w:trPr>
          <w:trHeight w:val="1508"/>
        </w:trPr>
        <w:tc>
          <w:tcPr>
            <w:tcW w:w="9720" w:type="dxa"/>
            <w:vAlign w:val="center"/>
          </w:tcPr>
          <w:p w14:paraId="4C63E467" w14:textId="5E98BFB2" w:rsidR="005A35E4" w:rsidRPr="005A35E4" w:rsidRDefault="005A35E4" w:rsidP="005A35E4">
            <w:pPr>
              <w:tabs>
                <w:tab w:val="right" w:pos="252"/>
              </w:tabs>
              <w:autoSpaceDE w:val="0"/>
              <w:autoSpaceDN w:val="0"/>
              <w:adjustRightInd w:val="0"/>
              <w:spacing w:before="120"/>
              <w:ind w:left="346"/>
              <w:rPr>
                <w:sz w:val="28"/>
                <w:szCs w:val="28"/>
                <w:lang w:val="en"/>
              </w:rPr>
            </w:pPr>
            <w:r w:rsidRPr="005A35E4">
              <w:rPr>
                <w:sz w:val="28"/>
                <w:szCs w:val="28"/>
                <w:lang w:val="en"/>
              </w:rPr>
              <w:t>Stimulate the creative side of the students and that by asking various scientific</w:t>
            </w:r>
            <w:r>
              <w:rPr>
                <w:sz w:val="28"/>
                <w:szCs w:val="28"/>
                <w:lang w:val="en"/>
              </w:rPr>
              <w:t xml:space="preserve"> </w:t>
            </w:r>
            <w:r w:rsidRPr="005A35E4">
              <w:rPr>
                <w:sz w:val="28"/>
                <w:szCs w:val="28"/>
                <w:lang w:val="en"/>
              </w:rPr>
              <w:t>problems and the demand of the students find appropriate scientific solutions to</w:t>
            </w:r>
            <w:r>
              <w:rPr>
                <w:sz w:val="28"/>
                <w:szCs w:val="28"/>
                <w:lang w:val="en"/>
              </w:rPr>
              <w:t xml:space="preserve"> </w:t>
            </w:r>
            <w:r w:rsidRPr="005A35E4">
              <w:rPr>
                <w:sz w:val="28"/>
                <w:szCs w:val="28"/>
                <w:lang w:val="en"/>
              </w:rPr>
              <w:t>them in different ways</w:t>
            </w:r>
          </w:p>
          <w:p w14:paraId="36AB2A1D" w14:textId="6574A300" w:rsidR="008A3F48" w:rsidRPr="00FE2B72" w:rsidRDefault="005A35E4" w:rsidP="005A35E4">
            <w:pPr>
              <w:tabs>
                <w:tab w:val="right" w:pos="252"/>
              </w:tabs>
              <w:autoSpaceDE w:val="0"/>
              <w:autoSpaceDN w:val="0"/>
              <w:adjustRightInd w:val="0"/>
              <w:spacing w:before="120"/>
              <w:ind w:left="34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A35E4">
              <w:rPr>
                <w:sz w:val="28"/>
                <w:szCs w:val="28"/>
                <w:lang w:val="en"/>
              </w:rPr>
              <w:t>Develop a spirit of cooperation between the students, through the formation of</w:t>
            </w:r>
            <w:r>
              <w:rPr>
                <w:sz w:val="28"/>
                <w:szCs w:val="28"/>
                <w:lang w:val="en"/>
              </w:rPr>
              <w:t xml:space="preserve"> </w:t>
            </w:r>
            <w:r w:rsidRPr="005A35E4">
              <w:rPr>
                <w:sz w:val="28"/>
                <w:szCs w:val="28"/>
                <w:lang w:val="en"/>
              </w:rPr>
              <w:t>working teams and motivate the students to exert all the necessary conditions for</w:t>
            </w:r>
            <w:r>
              <w:rPr>
                <w:sz w:val="28"/>
                <w:szCs w:val="28"/>
                <w:lang w:val="en"/>
              </w:rPr>
              <w:t xml:space="preserve"> </w:t>
            </w:r>
            <w:r w:rsidRPr="005A35E4">
              <w:rPr>
                <w:sz w:val="28"/>
                <w:szCs w:val="28"/>
                <w:lang w:val="en"/>
              </w:rPr>
              <w:t>the work of the various efforts and with several people</w:t>
            </w:r>
          </w:p>
        </w:tc>
      </w:tr>
      <w:tr w:rsidR="008A3F48" w:rsidRPr="00FF03BD" w14:paraId="6BC9B50C" w14:textId="77777777" w:rsidTr="00E1175C">
        <w:trPr>
          <w:trHeight w:val="530"/>
        </w:trPr>
        <w:tc>
          <w:tcPr>
            <w:tcW w:w="9720" w:type="dxa"/>
            <w:vAlign w:val="center"/>
          </w:tcPr>
          <w:p w14:paraId="1ACDFF59" w14:textId="77777777" w:rsidR="008A3F48" w:rsidRPr="00F233A9" w:rsidRDefault="008A3F48" w:rsidP="00EE66AB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F233A9">
              <w:rPr>
                <w:b/>
                <w:color w:val="000000"/>
                <w:sz w:val="28"/>
                <w:szCs w:val="28"/>
                <w:lang w:val="en"/>
              </w:rPr>
              <w:t xml:space="preserve">   Evaluation Methods </w:t>
            </w:r>
          </w:p>
        </w:tc>
      </w:tr>
      <w:tr w:rsidR="008A3F48" w:rsidRPr="00FF03BD" w14:paraId="0D86C9F3" w14:textId="77777777" w:rsidTr="00EE66AB">
        <w:trPr>
          <w:trHeight w:val="624"/>
        </w:trPr>
        <w:tc>
          <w:tcPr>
            <w:tcW w:w="9720" w:type="dxa"/>
            <w:vAlign w:val="center"/>
          </w:tcPr>
          <w:p w14:paraId="6E2A9A79" w14:textId="17BB6C5B" w:rsidR="005A35E4" w:rsidRPr="005A35E4" w:rsidRDefault="005A35E4" w:rsidP="005A35E4">
            <w:pPr>
              <w:pStyle w:val="ac"/>
              <w:shd w:val="clear" w:color="auto" w:fill="FFFFFF"/>
              <w:spacing w:before="120"/>
              <w:ind w:left="426" w:hanging="80"/>
              <w:rPr>
                <w:sz w:val="28"/>
                <w:szCs w:val="28"/>
                <w:lang w:val="en"/>
              </w:rPr>
            </w:pPr>
            <w:r w:rsidRPr="005A35E4">
              <w:rPr>
                <w:sz w:val="28"/>
                <w:szCs w:val="28"/>
                <w:lang w:val="en"/>
              </w:rPr>
              <w:t>Direct assessment: Where is this assessment by the teaching directly and through</w:t>
            </w:r>
            <w:r>
              <w:rPr>
                <w:sz w:val="28"/>
                <w:szCs w:val="28"/>
                <w:lang w:val="en"/>
              </w:rPr>
              <w:t xml:space="preserve"> </w:t>
            </w:r>
            <w:r w:rsidRPr="005A35E4">
              <w:rPr>
                <w:sz w:val="28"/>
                <w:szCs w:val="28"/>
                <w:lang w:val="en"/>
              </w:rPr>
              <w:t>note student interaction during the lecture and install notes about it</w:t>
            </w:r>
          </w:p>
          <w:p w14:paraId="37748E60" w14:textId="3EABBCB1" w:rsidR="008A3F48" w:rsidRPr="00E16BD8" w:rsidRDefault="005A35E4" w:rsidP="005A35E4">
            <w:pPr>
              <w:pStyle w:val="ac"/>
              <w:shd w:val="clear" w:color="auto" w:fill="FFFFFF"/>
              <w:spacing w:before="120"/>
              <w:ind w:left="426" w:hanging="80"/>
              <w:rPr>
                <w:rStyle w:val="ab"/>
                <w:rFonts w:ascii="Traditional Arabic" w:hAnsi="Traditional Arabic"/>
              </w:rPr>
            </w:pPr>
            <w:r w:rsidRPr="005A35E4">
              <w:rPr>
                <w:sz w:val="28"/>
                <w:szCs w:val="28"/>
                <w:lang w:val="en"/>
              </w:rPr>
              <w:t>Practical projects is to assess the student's ability to achievement and creativity</w:t>
            </w:r>
            <w:r>
              <w:rPr>
                <w:sz w:val="28"/>
                <w:szCs w:val="28"/>
                <w:lang w:val="en"/>
              </w:rPr>
              <w:t xml:space="preserve"> </w:t>
            </w:r>
            <w:r w:rsidRPr="005A35E4">
              <w:rPr>
                <w:sz w:val="28"/>
                <w:szCs w:val="28"/>
                <w:lang w:val="en"/>
              </w:rPr>
              <w:t>and to work in teams, consequences and solutions to various scientific problems</w:t>
            </w:r>
          </w:p>
        </w:tc>
      </w:tr>
      <w:tr w:rsidR="008A3F48" w:rsidRPr="00FF03BD" w14:paraId="6D5BE769" w14:textId="77777777" w:rsidTr="00FE2B72">
        <w:trPr>
          <w:trHeight w:val="1584"/>
        </w:trPr>
        <w:tc>
          <w:tcPr>
            <w:tcW w:w="9720" w:type="dxa"/>
          </w:tcPr>
          <w:p w14:paraId="06FE374A" w14:textId="2E540168" w:rsidR="008A3F48" w:rsidRPr="005A35E4" w:rsidRDefault="00382C80" w:rsidP="00E1175C">
            <w:pPr>
              <w:shd w:val="clear" w:color="auto" w:fill="FFFFFF"/>
              <w:autoSpaceDE w:val="0"/>
              <w:autoSpaceDN w:val="0"/>
              <w:adjustRightInd w:val="0"/>
              <w:spacing w:before="120" w:after="240"/>
              <w:rPr>
                <w:rFonts w:ascii="Cambria" w:eastAsia="Calibri" w:hAnsi="Cambria" w:cs="Times New Roman"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5A35E4">
              <w:rPr>
                <w:bCs/>
                <w:color w:val="000000"/>
                <w:sz w:val="28"/>
                <w:szCs w:val="28"/>
                <w:lang w:val="en"/>
              </w:rPr>
              <w:t>d. General and</w:t>
            </w:r>
            <w:r w:rsidR="00742767" w:rsidRPr="005A35E4">
              <w:rPr>
                <w:bCs/>
                <w:color w:val="000000"/>
                <w:sz w:val="28"/>
                <w:szCs w:val="28"/>
                <w:lang w:val="en"/>
              </w:rPr>
              <w:t xml:space="preserve"> </w:t>
            </w:r>
            <w:r w:rsidRPr="005A35E4">
              <w:rPr>
                <w:bCs/>
                <w:color w:val="000000"/>
                <w:sz w:val="28"/>
                <w:szCs w:val="28"/>
                <w:lang w:val="en"/>
              </w:rPr>
              <w:t xml:space="preserve">qualifying skills </w:t>
            </w:r>
            <w:r w:rsidR="008A3F48" w:rsidRPr="005A35E4">
              <w:rPr>
                <w:bCs/>
                <w:color w:val="000000"/>
                <w:sz w:val="28"/>
                <w:szCs w:val="28"/>
                <w:lang w:val="en"/>
              </w:rPr>
              <w:t>transferred (other skills related to employability and personal development).</w:t>
            </w:r>
          </w:p>
          <w:p w14:paraId="0C8C5926" w14:textId="77777777" w:rsidR="005A35E4" w:rsidRPr="005A35E4" w:rsidRDefault="005A35E4" w:rsidP="005A35E4">
            <w:pPr>
              <w:pStyle w:val="ac"/>
              <w:shd w:val="clear" w:color="auto" w:fill="FFFFFF"/>
              <w:ind w:left="1066" w:hanging="360"/>
              <w:rPr>
                <w:color w:val="000000"/>
                <w:sz w:val="28"/>
                <w:szCs w:val="28"/>
                <w:lang w:val="en"/>
              </w:rPr>
            </w:pPr>
            <w:r w:rsidRPr="005A35E4">
              <w:rPr>
                <w:color w:val="000000"/>
                <w:sz w:val="28"/>
                <w:szCs w:val="28"/>
                <w:lang w:val="en"/>
              </w:rPr>
              <w:t>D1- Connect the types of computer networks</w:t>
            </w:r>
          </w:p>
          <w:p w14:paraId="7F44B422" w14:textId="77777777" w:rsidR="005A35E4" w:rsidRPr="005A35E4" w:rsidRDefault="005A35E4" w:rsidP="005A35E4">
            <w:pPr>
              <w:pStyle w:val="ac"/>
              <w:shd w:val="clear" w:color="auto" w:fill="FFFFFF"/>
              <w:ind w:left="1066" w:hanging="360"/>
              <w:rPr>
                <w:color w:val="000000"/>
                <w:sz w:val="28"/>
                <w:szCs w:val="28"/>
                <w:lang w:val="en"/>
              </w:rPr>
            </w:pPr>
            <w:r w:rsidRPr="005A35E4">
              <w:rPr>
                <w:color w:val="000000"/>
                <w:sz w:val="28"/>
                <w:szCs w:val="28"/>
                <w:lang w:val="en"/>
              </w:rPr>
              <w:t>D2- Has the ability to bind to all programming and computer networking devices</w:t>
            </w:r>
          </w:p>
          <w:p w14:paraId="15C97A0C" w14:textId="09BF7870" w:rsidR="00E1175C" w:rsidRPr="00FE2B72" w:rsidRDefault="005A35E4" w:rsidP="005A35E4">
            <w:pPr>
              <w:pStyle w:val="ac"/>
              <w:shd w:val="clear" w:color="auto" w:fill="FFFFFF"/>
              <w:spacing w:before="0" w:beforeAutospacing="0" w:after="0" w:afterAutospacing="0"/>
              <w:ind w:left="1066" w:hanging="36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 w:rsidRPr="005A35E4">
              <w:rPr>
                <w:color w:val="000000"/>
                <w:sz w:val="28"/>
                <w:szCs w:val="28"/>
                <w:lang w:val="en"/>
              </w:rPr>
              <w:t>D3- Maintenance feeler networks</w:t>
            </w:r>
            <w:r w:rsidRPr="005A35E4">
              <w:rPr>
                <w:color w:val="000000"/>
                <w:sz w:val="28"/>
                <w:szCs w:val="28"/>
                <w:rtl/>
                <w:lang w:val="en"/>
              </w:rPr>
              <w:t xml:space="preserve">. </w:t>
            </w:r>
          </w:p>
        </w:tc>
      </w:tr>
    </w:tbl>
    <w:p w14:paraId="061817E7" w14:textId="77777777" w:rsidR="00F80574" w:rsidRPr="00E779AA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990"/>
        <w:gridCol w:w="2160"/>
        <w:gridCol w:w="2976"/>
        <w:gridCol w:w="1614"/>
        <w:gridCol w:w="1530"/>
      </w:tblGrid>
      <w:tr w:rsidR="007B21F5" w:rsidRPr="00FF03BD" w14:paraId="3ADE7FE2" w14:textId="77777777" w:rsidTr="00742767">
        <w:trPr>
          <w:trHeight w:val="538"/>
        </w:trPr>
        <w:tc>
          <w:tcPr>
            <w:tcW w:w="10170" w:type="dxa"/>
            <w:gridSpan w:val="6"/>
            <w:vAlign w:val="center"/>
          </w:tcPr>
          <w:p w14:paraId="6559A366" w14:textId="77777777" w:rsidR="007B21F5" w:rsidRPr="00FE2B72" w:rsidRDefault="007B21F5" w:rsidP="00AF26DE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color w:val="000000"/>
                <w:sz w:val="28"/>
                <w:szCs w:val="28"/>
                <w:lang w:val="en"/>
              </w:rPr>
              <w:lastRenderedPageBreak/>
              <w:t>Course Structure</w:t>
            </w:r>
          </w:p>
        </w:tc>
      </w:tr>
      <w:tr w:rsidR="007B21F5" w:rsidRPr="00FF03BD" w14:paraId="13799014" w14:textId="77777777" w:rsidTr="00742767">
        <w:trPr>
          <w:trHeight w:val="907"/>
        </w:trPr>
        <w:tc>
          <w:tcPr>
            <w:tcW w:w="900" w:type="dxa"/>
            <w:vAlign w:val="center"/>
          </w:tcPr>
          <w:p w14:paraId="04DCD64D" w14:textId="77777777" w:rsidR="007B21F5" w:rsidRPr="00890FB2" w:rsidRDefault="007B21F5" w:rsidP="00AC21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890FB2">
              <w:rPr>
                <w:b/>
                <w:color w:val="000000"/>
                <w:sz w:val="24"/>
                <w:szCs w:val="24"/>
                <w:lang w:val="en"/>
              </w:rPr>
              <w:t>Al , Week</w:t>
            </w:r>
          </w:p>
        </w:tc>
        <w:tc>
          <w:tcPr>
            <w:tcW w:w="990" w:type="dxa"/>
            <w:vAlign w:val="center"/>
          </w:tcPr>
          <w:p w14:paraId="2715E93E" w14:textId="77777777" w:rsidR="007B21F5" w:rsidRPr="00890FB2" w:rsidRDefault="007B21F5" w:rsidP="00AC21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890FB2">
              <w:rPr>
                <w:b/>
                <w:color w:val="000000"/>
                <w:sz w:val="24"/>
                <w:szCs w:val="24"/>
                <w:lang w:val="en"/>
              </w:rPr>
              <w:t>Hours</w:t>
            </w:r>
          </w:p>
        </w:tc>
        <w:tc>
          <w:tcPr>
            <w:tcW w:w="2160" w:type="dxa"/>
            <w:vAlign w:val="center"/>
          </w:tcPr>
          <w:p w14:paraId="0EA1BBE1" w14:textId="77777777" w:rsidR="007B21F5" w:rsidRPr="00890FB2" w:rsidRDefault="007B21F5" w:rsidP="00AC21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890FB2">
              <w:rPr>
                <w:b/>
                <w:color w:val="000000"/>
                <w:sz w:val="24"/>
                <w:szCs w:val="24"/>
                <w:lang w:val="en"/>
              </w:rPr>
              <w:t>Required Learning Outcomes</w:t>
            </w:r>
          </w:p>
        </w:tc>
        <w:tc>
          <w:tcPr>
            <w:tcW w:w="2976" w:type="dxa"/>
            <w:vAlign w:val="center"/>
          </w:tcPr>
          <w:p w14:paraId="6DB15DBC" w14:textId="77777777" w:rsidR="007B21F5" w:rsidRPr="00890FB2" w:rsidRDefault="007B21F5" w:rsidP="00AC21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890FB2">
              <w:rPr>
                <w:b/>
                <w:color w:val="000000"/>
                <w:sz w:val="24"/>
                <w:szCs w:val="24"/>
                <w:lang w:val="en"/>
              </w:rPr>
              <w:t>Name of the unit and/or subject</w:t>
            </w:r>
          </w:p>
        </w:tc>
        <w:tc>
          <w:tcPr>
            <w:tcW w:w="1614" w:type="dxa"/>
            <w:vAlign w:val="center"/>
          </w:tcPr>
          <w:p w14:paraId="4865DB93" w14:textId="77777777" w:rsidR="007B21F5" w:rsidRPr="00890FB2" w:rsidRDefault="007B21F5" w:rsidP="00AC21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890FB2">
              <w:rPr>
                <w:b/>
                <w:color w:val="000000"/>
                <w:sz w:val="24"/>
                <w:szCs w:val="24"/>
                <w:lang w:val="en"/>
              </w:rPr>
              <w:t>Method of education</w:t>
            </w:r>
          </w:p>
        </w:tc>
        <w:tc>
          <w:tcPr>
            <w:tcW w:w="1530" w:type="dxa"/>
            <w:vAlign w:val="center"/>
          </w:tcPr>
          <w:p w14:paraId="06A56DFF" w14:textId="77777777" w:rsidR="007B21F5" w:rsidRPr="00890FB2" w:rsidRDefault="007B21F5" w:rsidP="00AC21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890FB2">
              <w:rPr>
                <w:b/>
                <w:color w:val="000000"/>
                <w:sz w:val="24"/>
                <w:szCs w:val="24"/>
                <w:lang w:val="en"/>
              </w:rPr>
              <w:t>Evaluation Method</w:t>
            </w:r>
          </w:p>
        </w:tc>
      </w:tr>
      <w:tr w:rsidR="009B037E" w:rsidRPr="00FF03BD" w14:paraId="36795195" w14:textId="77777777" w:rsidTr="00742767">
        <w:trPr>
          <w:trHeight w:val="907"/>
        </w:trPr>
        <w:tc>
          <w:tcPr>
            <w:tcW w:w="900" w:type="dxa"/>
            <w:vAlign w:val="center"/>
          </w:tcPr>
          <w:p w14:paraId="39990AD6" w14:textId="77777777" w:rsidR="009B037E" w:rsidRPr="009B037E" w:rsidRDefault="00476F71" w:rsidP="00AC21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color w:val="000000"/>
                <w:sz w:val="24"/>
                <w:szCs w:val="24"/>
                <w:lang w:val="en"/>
              </w:rPr>
              <w:t>1 - 2</w:t>
            </w:r>
          </w:p>
        </w:tc>
        <w:tc>
          <w:tcPr>
            <w:tcW w:w="990" w:type="dxa"/>
            <w:vAlign w:val="center"/>
          </w:tcPr>
          <w:p w14:paraId="3F4176BA" w14:textId="32827F62" w:rsidR="009B037E" w:rsidRPr="00890FB2" w:rsidRDefault="005A35E4" w:rsidP="009B03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color w:val="000000"/>
                <w:sz w:val="24"/>
                <w:szCs w:val="24"/>
                <w:lang w:val="en"/>
              </w:rPr>
              <w:t>3</w:t>
            </w:r>
          </w:p>
        </w:tc>
        <w:tc>
          <w:tcPr>
            <w:tcW w:w="2160" w:type="dxa"/>
            <w:vAlign w:val="center"/>
          </w:tcPr>
          <w:p w14:paraId="4D74A63F" w14:textId="77CF6A34" w:rsidR="009B037E" w:rsidRPr="00F101B4" w:rsidRDefault="005A35E4" w:rsidP="00E21EE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t>Knowledge of types of networks based on size and transport Technology</w:t>
            </w:r>
          </w:p>
        </w:tc>
        <w:tc>
          <w:tcPr>
            <w:tcW w:w="2976" w:type="dxa"/>
          </w:tcPr>
          <w:p w14:paraId="0F1A8F37" w14:textId="15A2C551" w:rsidR="009B037E" w:rsidRPr="009B037E" w:rsidRDefault="005A35E4" w:rsidP="005A35E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rtl/>
                <w:lang w:eastAsia="zh-CN" w:bidi="ar-IQ"/>
              </w:rPr>
            </w:pPr>
            <w:r>
              <w:t>(Simulation Overview), the three models (network model, node model, and process model)</w:t>
            </w:r>
          </w:p>
        </w:tc>
        <w:tc>
          <w:tcPr>
            <w:tcW w:w="1614" w:type="dxa"/>
            <w:vAlign w:val="center"/>
          </w:tcPr>
          <w:p w14:paraId="08F4D9AC" w14:textId="77777777" w:rsidR="00850BE1" w:rsidRPr="00850BE1" w:rsidRDefault="00850BE1" w:rsidP="00850BE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50BE1">
              <w:rPr>
                <w:sz w:val="24"/>
                <w:szCs w:val="24"/>
                <w:lang w:val="en"/>
              </w:rPr>
              <w:t>Theoretical presentation</w:t>
            </w:r>
          </w:p>
          <w:p w14:paraId="344F40CD" w14:textId="77777777" w:rsidR="00850BE1" w:rsidRPr="00850BE1" w:rsidRDefault="00850BE1" w:rsidP="00850BE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50BE1">
              <w:rPr>
                <w:sz w:val="24"/>
                <w:szCs w:val="24"/>
                <w:lang w:val="en"/>
              </w:rPr>
              <w:t>With the help of</w:t>
            </w:r>
          </w:p>
          <w:p w14:paraId="5F75BD7B" w14:textId="77777777" w:rsidR="00850BE1" w:rsidRPr="00850BE1" w:rsidRDefault="00850BE1" w:rsidP="00850BE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50BE1">
              <w:rPr>
                <w:sz w:val="24"/>
                <w:szCs w:val="24"/>
                <w:lang w:val="en"/>
              </w:rPr>
              <w:t>With Charts</w:t>
            </w:r>
          </w:p>
          <w:p w14:paraId="42F2FCB0" w14:textId="77777777" w:rsidR="009B037E" w:rsidRPr="00850BE1" w:rsidRDefault="00850BE1" w:rsidP="00850BE1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rtl/>
                <w:lang w:eastAsia="zh-CN" w:bidi="ar-IQ"/>
              </w:rPr>
            </w:pPr>
            <w:r w:rsidRPr="00850BE1">
              <w:rPr>
                <w:sz w:val="24"/>
                <w:szCs w:val="24"/>
                <w:lang w:val="en"/>
              </w:rPr>
              <w:t>Illustrative</w:t>
            </w:r>
            <w:r>
              <w:rPr>
                <w:color w:val="000000"/>
                <w:sz w:val="24"/>
                <w:szCs w:val="24"/>
                <w:lang w:val="en"/>
              </w:rPr>
              <w:t xml:space="preserve"> + practical lectures</w:t>
            </w:r>
          </w:p>
        </w:tc>
        <w:tc>
          <w:tcPr>
            <w:tcW w:w="1530" w:type="dxa"/>
            <w:vAlign w:val="center"/>
          </w:tcPr>
          <w:p w14:paraId="7ED4C014" w14:textId="77777777" w:rsidR="00F101B4" w:rsidRPr="00850BE1" w:rsidRDefault="00F101B4" w:rsidP="00850BE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50BE1">
              <w:rPr>
                <w:sz w:val="24"/>
                <w:szCs w:val="24"/>
                <w:lang w:val="en"/>
              </w:rPr>
              <w:t>Achievement test</w:t>
            </w:r>
          </w:p>
          <w:p w14:paraId="42D9BECB" w14:textId="77777777" w:rsidR="009B037E" w:rsidRPr="00850BE1" w:rsidRDefault="00F101B4" w:rsidP="00850BE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850BE1">
              <w:rPr>
                <w:sz w:val="24"/>
                <w:szCs w:val="24"/>
                <w:lang w:val="en"/>
              </w:rPr>
              <w:t xml:space="preserve"> + Discussion and question</w:t>
            </w:r>
          </w:p>
        </w:tc>
      </w:tr>
      <w:tr w:rsidR="00850BE1" w:rsidRPr="00FF03BD" w14:paraId="290FC2C8" w14:textId="77777777" w:rsidTr="00742767">
        <w:trPr>
          <w:trHeight w:val="1828"/>
        </w:trPr>
        <w:tc>
          <w:tcPr>
            <w:tcW w:w="900" w:type="dxa"/>
            <w:vAlign w:val="center"/>
          </w:tcPr>
          <w:p w14:paraId="673B80D1" w14:textId="401819E3" w:rsidR="00850BE1" w:rsidRPr="009B037E" w:rsidRDefault="00850BE1" w:rsidP="00AC218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color w:val="000000"/>
                <w:sz w:val="24"/>
                <w:szCs w:val="24"/>
                <w:lang w:val="en"/>
              </w:rPr>
              <w:t>3</w:t>
            </w:r>
            <w:r w:rsidR="005A35E4">
              <w:rPr>
                <w:color w:val="000000"/>
                <w:sz w:val="24"/>
                <w:szCs w:val="24"/>
                <w:lang w:val="en"/>
              </w:rPr>
              <w:t>-7</w:t>
            </w:r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70C9BAE6" w14:textId="01792D7E" w:rsidR="00850BE1" w:rsidRPr="00890FB2" w:rsidRDefault="005A35E4" w:rsidP="00476F71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color w:val="000000"/>
                <w:sz w:val="24"/>
                <w:szCs w:val="24"/>
                <w:lang w:val="en"/>
              </w:rPr>
              <w:t>3</w:t>
            </w:r>
          </w:p>
        </w:tc>
        <w:tc>
          <w:tcPr>
            <w:tcW w:w="2160" w:type="dxa"/>
            <w:vAlign w:val="center"/>
          </w:tcPr>
          <w:p w14:paraId="0613F5C1" w14:textId="2441CACB" w:rsidR="00850BE1" w:rsidRPr="00890FB2" w:rsidRDefault="005A35E4" w:rsidP="00E21EEB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t>Learn the most important species in the local area networks</w:t>
            </w:r>
          </w:p>
        </w:tc>
        <w:tc>
          <w:tcPr>
            <w:tcW w:w="2976" w:type="dxa"/>
          </w:tcPr>
          <w:p w14:paraId="0DB9F89C" w14:textId="77777777" w:rsidR="005A35E4" w:rsidRDefault="005A35E4" w:rsidP="005A35E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</w:pPr>
            <w:r>
              <w:t xml:space="preserve">Scenario 1: Network Implementation </w:t>
            </w:r>
          </w:p>
          <w:p w14:paraId="46C7ABAE" w14:textId="6DA929EA" w:rsidR="00850BE1" w:rsidRPr="00FF03BD" w:rsidRDefault="005A35E4" w:rsidP="005A35E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eastAsia="zh-CN" w:bidi="ar-IQ"/>
              </w:rPr>
            </w:pPr>
            <w:r>
              <w:t>Scenario 2: Low level design Scenario 3: MPSL technology Scenario 4: Prediction and validation of network</w:t>
            </w:r>
          </w:p>
        </w:tc>
        <w:tc>
          <w:tcPr>
            <w:tcW w:w="1614" w:type="dxa"/>
            <w:vAlign w:val="center"/>
          </w:tcPr>
          <w:p w14:paraId="7511FF62" w14:textId="77777777" w:rsidR="00850BE1" w:rsidRPr="00850BE1" w:rsidRDefault="00850BE1" w:rsidP="00850BE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50BE1">
              <w:rPr>
                <w:sz w:val="24"/>
                <w:szCs w:val="24"/>
                <w:lang w:val="en"/>
              </w:rPr>
              <w:t>Theoretical presentation</w:t>
            </w:r>
          </w:p>
          <w:p w14:paraId="4E7F5640" w14:textId="77777777" w:rsidR="00850BE1" w:rsidRPr="00850BE1" w:rsidRDefault="00850BE1" w:rsidP="00850BE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50BE1">
              <w:rPr>
                <w:sz w:val="24"/>
                <w:szCs w:val="24"/>
                <w:lang w:val="en"/>
              </w:rPr>
              <w:t>With the help of</w:t>
            </w:r>
          </w:p>
          <w:p w14:paraId="061CB4A3" w14:textId="77777777" w:rsidR="00850BE1" w:rsidRPr="00850BE1" w:rsidRDefault="00850BE1" w:rsidP="00850BE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50BE1">
              <w:rPr>
                <w:sz w:val="24"/>
                <w:szCs w:val="24"/>
                <w:lang w:val="en"/>
              </w:rPr>
              <w:t>With Charts</w:t>
            </w:r>
          </w:p>
          <w:p w14:paraId="164A8D76" w14:textId="77777777" w:rsidR="00850BE1" w:rsidRPr="00890FB2" w:rsidRDefault="00850BE1" w:rsidP="00850BE1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850BE1">
              <w:rPr>
                <w:sz w:val="24"/>
                <w:szCs w:val="24"/>
                <w:lang w:val="en"/>
              </w:rPr>
              <w:t>Illustrative</w:t>
            </w:r>
            <w:r>
              <w:rPr>
                <w:color w:val="000000"/>
                <w:sz w:val="24"/>
                <w:szCs w:val="24"/>
                <w:lang w:val="en"/>
              </w:rPr>
              <w:t xml:space="preserve"> + practical lectures</w:t>
            </w:r>
          </w:p>
        </w:tc>
        <w:tc>
          <w:tcPr>
            <w:tcW w:w="1530" w:type="dxa"/>
            <w:vAlign w:val="center"/>
          </w:tcPr>
          <w:p w14:paraId="45219CD7" w14:textId="77777777" w:rsidR="00850BE1" w:rsidRPr="00850BE1" w:rsidRDefault="00850BE1" w:rsidP="00850BE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50BE1">
              <w:rPr>
                <w:sz w:val="24"/>
                <w:szCs w:val="24"/>
                <w:lang w:val="en"/>
              </w:rPr>
              <w:t>Achievement test</w:t>
            </w:r>
          </w:p>
          <w:p w14:paraId="358ACE0E" w14:textId="77777777" w:rsidR="00850BE1" w:rsidRPr="00890FB2" w:rsidRDefault="00850BE1" w:rsidP="00850BE1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</w:pPr>
            <w:r w:rsidRPr="00850BE1">
              <w:rPr>
                <w:sz w:val="24"/>
                <w:szCs w:val="24"/>
                <w:lang w:val="en"/>
              </w:rPr>
              <w:t xml:space="preserve"> + Discussion and question</w:t>
            </w:r>
          </w:p>
        </w:tc>
      </w:tr>
      <w:tr w:rsidR="00E21EEB" w:rsidRPr="00FF03BD" w14:paraId="0654DC54" w14:textId="77777777" w:rsidTr="00742767">
        <w:trPr>
          <w:trHeight w:val="1828"/>
        </w:trPr>
        <w:tc>
          <w:tcPr>
            <w:tcW w:w="900" w:type="dxa"/>
            <w:vAlign w:val="center"/>
          </w:tcPr>
          <w:p w14:paraId="5CB0485F" w14:textId="14709C04" w:rsidR="00E21EEB" w:rsidRDefault="005A35E4" w:rsidP="00AC218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color w:val="000000"/>
                <w:sz w:val="24"/>
                <w:szCs w:val="24"/>
                <w:lang w:val="en"/>
              </w:rPr>
              <w:t>8-9</w:t>
            </w:r>
          </w:p>
        </w:tc>
        <w:tc>
          <w:tcPr>
            <w:tcW w:w="990" w:type="dxa"/>
            <w:vAlign w:val="center"/>
          </w:tcPr>
          <w:p w14:paraId="71D55CEB" w14:textId="493A98EA" w:rsidR="00E21EEB" w:rsidRDefault="005A35E4" w:rsidP="00476F71">
            <w:pPr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color w:val="000000"/>
                <w:sz w:val="24"/>
                <w:szCs w:val="24"/>
                <w:lang w:val="en"/>
              </w:rPr>
              <w:t>3</w:t>
            </w:r>
          </w:p>
        </w:tc>
        <w:tc>
          <w:tcPr>
            <w:tcW w:w="2160" w:type="dxa"/>
            <w:vAlign w:val="center"/>
          </w:tcPr>
          <w:p w14:paraId="215A9F9B" w14:textId="35133AF0" w:rsidR="00E21EEB" w:rsidRPr="00E21EEB" w:rsidRDefault="005A35E4" w:rsidP="00CC720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rtl/>
              </w:rPr>
            </w:pPr>
            <w:r>
              <w:t>Understanding the difference between the services that rely on communication, that does not rely on contact</w:t>
            </w:r>
          </w:p>
        </w:tc>
        <w:tc>
          <w:tcPr>
            <w:tcW w:w="2976" w:type="dxa"/>
          </w:tcPr>
          <w:p w14:paraId="2CA9B714" w14:textId="58106E8A" w:rsidR="00E21EEB" w:rsidRDefault="005A35E4" w:rsidP="005A35E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eastAsia="zh-CN" w:bidi="ar-IQ"/>
              </w:rPr>
            </w:pPr>
            <w:r>
              <w:t>SETUP(Simple Network, Busy network, One-server network, and Faster network)</w:t>
            </w:r>
          </w:p>
        </w:tc>
        <w:tc>
          <w:tcPr>
            <w:tcW w:w="1614" w:type="dxa"/>
            <w:vAlign w:val="center"/>
          </w:tcPr>
          <w:p w14:paraId="05E155D5" w14:textId="77777777" w:rsidR="00AB5F38" w:rsidRPr="00850BE1" w:rsidRDefault="00AB5F38" w:rsidP="00AB5F3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50BE1">
              <w:rPr>
                <w:sz w:val="24"/>
                <w:szCs w:val="24"/>
                <w:lang w:val="en"/>
              </w:rPr>
              <w:t>Theoretical presentation</w:t>
            </w:r>
          </w:p>
          <w:p w14:paraId="30A67E82" w14:textId="77777777" w:rsidR="00AB5F38" w:rsidRPr="00850BE1" w:rsidRDefault="00AB5F38" w:rsidP="00AB5F3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50BE1">
              <w:rPr>
                <w:sz w:val="24"/>
                <w:szCs w:val="24"/>
                <w:lang w:val="en"/>
              </w:rPr>
              <w:t>With the help of</w:t>
            </w:r>
          </w:p>
          <w:p w14:paraId="7E50088E" w14:textId="77777777" w:rsidR="00AB5F38" w:rsidRPr="00850BE1" w:rsidRDefault="00AB5F38" w:rsidP="00AB5F3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50BE1">
              <w:rPr>
                <w:sz w:val="24"/>
                <w:szCs w:val="24"/>
                <w:lang w:val="en"/>
              </w:rPr>
              <w:t>With Charts</w:t>
            </w:r>
          </w:p>
          <w:p w14:paraId="5F652CCA" w14:textId="77777777" w:rsidR="00E21EEB" w:rsidRPr="00850BE1" w:rsidRDefault="00AB5F38" w:rsidP="00AB5F3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rtl/>
              </w:rPr>
            </w:pPr>
            <w:r w:rsidRPr="00850BE1">
              <w:rPr>
                <w:sz w:val="24"/>
                <w:szCs w:val="24"/>
                <w:lang w:val="en"/>
              </w:rPr>
              <w:t>Illustrative +</w:t>
            </w:r>
            <w:r>
              <w:rPr>
                <w:color w:val="000000"/>
                <w:sz w:val="24"/>
                <w:szCs w:val="24"/>
                <w:lang w:val="en"/>
              </w:rPr>
              <w:t xml:space="preserve"> Practical Lectures +</w:t>
            </w:r>
            <w:r>
              <w:rPr>
                <w:sz w:val="24"/>
                <w:szCs w:val="24"/>
                <w:lang w:val="en"/>
              </w:rPr>
              <w:t xml:space="preserve"> Panel Discussions</w:t>
            </w:r>
          </w:p>
        </w:tc>
        <w:tc>
          <w:tcPr>
            <w:tcW w:w="1530" w:type="dxa"/>
            <w:vAlign w:val="center"/>
          </w:tcPr>
          <w:p w14:paraId="47742F4D" w14:textId="77777777" w:rsidR="00AB5F38" w:rsidRPr="00850BE1" w:rsidRDefault="00AB5F38" w:rsidP="00AB5F3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50BE1">
              <w:rPr>
                <w:sz w:val="24"/>
                <w:szCs w:val="24"/>
                <w:lang w:val="en"/>
              </w:rPr>
              <w:t>Achievement test</w:t>
            </w:r>
          </w:p>
          <w:p w14:paraId="4F4788B8" w14:textId="77777777" w:rsidR="00E21EEB" w:rsidRPr="00850BE1" w:rsidRDefault="00AB5F38" w:rsidP="00AB5F3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rtl/>
              </w:rPr>
            </w:pPr>
            <w:r w:rsidRPr="00850BE1">
              <w:rPr>
                <w:sz w:val="24"/>
                <w:szCs w:val="24"/>
                <w:lang w:val="en"/>
              </w:rPr>
              <w:t xml:space="preserve"> + Discussion and question</w:t>
            </w:r>
            <w:r>
              <w:rPr>
                <w:sz w:val="24"/>
                <w:szCs w:val="24"/>
                <w:lang w:val="en"/>
              </w:rPr>
              <w:t xml:space="preserve"> + and answer my class</w:t>
            </w:r>
          </w:p>
        </w:tc>
      </w:tr>
      <w:tr w:rsidR="00D115D8" w:rsidRPr="00FF03BD" w14:paraId="2B9F8A2A" w14:textId="77777777" w:rsidTr="00742767">
        <w:trPr>
          <w:trHeight w:val="1828"/>
        </w:trPr>
        <w:tc>
          <w:tcPr>
            <w:tcW w:w="900" w:type="dxa"/>
            <w:vAlign w:val="center"/>
          </w:tcPr>
          <w:p w14:paraId="0095420F" w14:textId="6B34BD68" w:rsidR="00D115D8" w:rsidRDefault="005A35E4" w:rsidP="00D115D8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color w:val="000000"/>
                <w:sz w:val="24"/>
                <w:szCs w:val="24"/>
                <w:lang w:val="en"/>
              </w:rPr>
              <w:t>10-11</w:t>
            </w:r>
          </w:p>
        </w:tc>
        <w:tc>
          <w:tcPr>
            <w:tcW w:w="990" w:type="dxa"/>
            <w:vAlign w:val="center"/>
          </w:tcPr>
          <w:p w14:paraId="7913EE1F" w14:textId="33395128" w:rsidR="00D115D8" w:rsidRDefault="0031092A" w:rsidP="00D115D8">
            <w:pPr>
              <w:jc w:val="center"/>
            </w:pPr>
            <w:r>
              <w:rPr>
                <w:color w:val="000000"/>
                <w:sz w:val="24"/>
                <w:szCs w:val="24"/>
                <w:lang w:val="en"/>
              </w:rPr>
              <w:t>3</w:t>
            </w:r>
          </w:p>
        </w:tc>
        <w:tc>
          <w:tcPr>
            <w:tcW w:w="2160" w:type="dxa"/>
            <w:vAlign w:val="center"/>
          </w:tcPr>
          <w:p w14:paraId="0CA30FB4" w14:textId="7B81B09C" w:rsidR="00D115D8" w:rsidRPr="00E21EEB" w:rsidRDefault="0031092A" w:rsidP="008C1A8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rtl/>
              </w:rPr>
            </w:pPr>
            <w:r>
              <w:t>Understanding of the OSI model</w:t>
            </w:r>
          </w:p>
        </w:tc>
        <w:tc>
          <w:tcPr>
            <w:tcW w:w="2976" w:type="dxa"/>
          </w:tcPr>
          <w:p w14:paraId="669E35BE" w14:textId="135AAC4B" w:rsidR="00D115D8" w:rsidRDefault="0031092A" w:rsidP="005A35E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eastAsia="zh-CN" w:bidi="ar-IQ"/>
              </w:rPr>
            </w:pPr>
            <w:r>
              <w:t>SETUP Wireless Network</w:t>
            </w:r>
          </w:p>
        </w:tc>
        <w:tc>
          <w:tcPr>
            <w:tcW w:w="1614" w:type="dxa"/>
            <w:vAlign w:val="center"/>
          </w:tcPr>
          <w:p w14:paraId="5E80B38E" w14:textId="77777777" w:rsidR="00AB5F38" w:rsidRPr="00850BE1" w:rsidRDefault="00AB5F38" w:rsidP="00AB5F3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50BE1">
              <w:rPr>
                <w:sz w:val="24"/>
                <w:szCs w:val="24"/>
                <w:lang w:val="en"/>
              </w:rPr>
              <w:t>Theoretical presentation</w:t>
            </w:r>
          </w:p>
          <w:p w14:paraId="0A754041" w14:textId="77777777" w:rsidR="00AB5F38" w:rsidRPr="00850BE1" w:rsidRDefault="00AB5F38" w:rsidP="00AB5F3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50BE1">
              <w:rPr>
                <w:sz w:val="24"/>
                <w:szCs w:val="24"/>
                <w:lang w:val="en"/>
              </w:rPr>
              <w:t>With the help of</w:t>
            </w:r>
          </w:p>
          <w:p w14:paraId="4F2EC625" w14:textId="77777777" w:rsidR="00AB5F38" w:rsidRPr="00850BE1" w:rsidRDefault="00AB5F38" w:rsidP="00AB5F3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50BE1">
              <w:rPr>
                <w:sz w:val="24"/>
                <w:szCs w:val="24"/>
                <w:lang w:val="en"/>
              </w:rPr>
              <w:t>With Charts</w:t>
            </w:r>
          </w:p>
          <w:p w14:paraId="50744CB0" w14:textId="77777777" w:rsidR="00D115D8" w:rsidRPr="00850BE1" w:rsidRDefault="00AB5F38" w:rsidP="00AB5F3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rtl/>
              </w:rPr>
            </w:pPr>
            <w:r w:rsidRPr="00850BE1">
              <w:rPr>
                <w:sz w:val="24"/>
                <w:szCs w:val="24"/>
                <w:lang w:val="en"/>
              </w:rPr>
              <w:t>Illustrative +</w:t>
            </w:r>
            <w:r>
              <w:rPr>
                <w:color w:val="000000"/>
                <w:sz w:val="24"/>
                <w:szCs w:val="24"/>
                <w:lang w:val="en"/>
              </w:rPr>
              <w:t xml:space="preserve"> Practical Lectures +</w:t>
            </w:r>
            <w:r>
              <w:rPr>
                <w:sz w:val="24"/>
                <w:szCs w:val="24"/>
                <w:lang w:val="en"/>
              </w:rPr>
              <w:t xml:space="preserve"> Panel Discussions</w:t>
            </w:r>
          </w:p>
        </w:tc>
        <w:tc>
          <w:tcPr>
            <w:tcW w:w="1530" w:type="dxa"/>
            <w:vAlign w:val="center"/>
          </w:tcPr>
          <w:p w14:paraId="18AECE36" w14:textId="77777777" w:rsidR="00AB5F38" w:rsidRPr="00850BE1" w:rsidRDefault="00AB5F38" w:rsidP="00AB5F3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50BE1">
              <w:rPr>
                <w:sz w:val="24"/>
                <w:szCs w:val="24"/>
                <w:lang w:val="en"/>
              </w:rPr>
              <w:t>Achievement test</w:t>
            </w:r>
          </w:p>
          <w:p w14:paraId="0529B208" w14:textId="77777777" w:rsidR="00D115D8" w:rsidRPr="00850BE1" w:rsidRDefault="00AB5F38" w:rsidP="00AB5F3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rtl/>
              </w:rPr>
            </w:pPr>
            <w:r w:rsidRPr="00850BE1">
              <w:rPr>
                <w:sz w:val="24"/>
                <w:szCs w:val="24"/>
                <w:lang w:val="en"/>
              </w:rPr>
              <w:t xml:space="preserve"> + Discussion and question</w:t>
            </w:r>
            <w:r>
              <w:rPr>
                <w:sz w:val="24"/>
                <w:szCs w:val="24"/>
                <w:lang w:val="en"/>
              </w:rPr>
              <w:t xml:space="preserve"> + and answer my class</w:t>
            </w:r>
          </w:p>
        </w:tc>
      </w:tr>
      <w:tr w:rsidR="00D115D8" w:rsidRPr="00FF03BD" w14:paraId="0DCB68EC" w14:textId="77777777" w:rsidTr="00742767">
        <w:trPr>
          <w:trHeight w:val="1828"/>
        </w:trPr>
        <w:tc>
          <w:tcPr>
            <w:tcW w:w="900" w:type="dxa"/>
            <w:vAlign w:val="center"/>
          </w:tcPr>
          <w:p w14:paraId="22843C02" w14:textId="4AF5A6E8" w:rsidR="00D115D8" w:rsidRDefault="0031092A" w:rsidP="00D115D8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color w:val="000000"/>
                <w:sz w:val="24"/>
                <w:szCs w:val="24"/>
                <w:lang w:val="en"/>
              </w:rPr>
              <w:t>12</w:t>
            </w:r>
          </w:p>
        </w:tc>
        <w:tc>
          <w:tcPr>
            <w:tcW w:w="990" w:type="dxa"/>
            <w:vAlign w:val="center"/>
          </w:tcPr>
          <w:p w14:paraId="45FEEEE5" w14:textId="31086AC5" w:rsidR="00D115D8" w:rsidRDefault="0031092A" w:rsidP="00D115D8">
            <w:pPr>
              <w:jc w:val="center"/>
            </w:pPr>
            <w:r>
              <w:rPr>
                <w:color w:val="000000"/>
                <w:sz w:val="24"/>
                <w:szCs w:val="24"/>
                <w:lang w:val="en"/>
              </w:rPr>
              <w:t>3</w:t>
            </w:r>
          </w:p>
        </w:tc>
        <w:tc>
          <w:tcPr>
            <w:tcW w:w="2160" w:type="dxa"/>
            <w:vAlign w:val="center"/>
          </w:tcPr>
          <w:p w14:paraId="601F9CAF" w14:textId="33C3E2D1" w:rsidR="00D115D8" w:rsidRPr="00E21EEB" w:rsidRDefault="0031092A" w:rsidP="00D115D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rtl/>
              </w:rPr>
            </w:pPr>
            <w:r>
              <w:t>Knowledge of types of large networks and small and private</w:t>
            </w:r>
          </w:p>
        </w:tc>
        <w:tc>
          <w:tcPr>
            <w:tcW w:w="2976" w:type="dxa"/>
          </w:tcPr>
          <w:p w14:paraId="37CAC914" w14:textId="7B785EE4" w:rsidR="00D115D8" w:rsidRDefault="0031092A" w:rsidP="0031092A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eastAsia="zh-CN" w:bidi="ar-IQ"/>
              </w:rPr>
            </w:pPr>
            <w:r>
              <w:t>Using routing protocols</w:t>
            </w:r>
          </w:p>
        </w:tc>
        <w:tc>
          <w:tcPr>
            <w:tcW w:w="1614" w:type="dxa"/>
            <w:vAlign w:val="center"/>
          </w:tcPr>
          <w:p w14:paraId="7990E67E" w14:textId="77777777" w:rsidR="00AB5F38" w:rsidRPr="00850BE1" w:rsidRDefault="00AB5F38" w:rsidP="00AB5F3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50BE1">
              <w:rPr>
                <w:sz w:val="24"/>
                <w:szCs w:val="24"/>
                <w:lang w:val="en"/>
              </w:rPr>
              <w:t>Theoretical presentation</w:t>
            </w:r>
          </w:p>
          <w:p w14:paraId="46E774FF" w14:textId="77777777" w:rsidR="00AB5F38" w:rsidRPr="00850BE1" w:rsidRDefault="00AB5F38" w:rsidP="00AB5F3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50BE1">
              <w:rPr>
                <w:sz w:val="24"/>
                <w:szCs w:val="24"/>
                <w:lang w:val="en"/>
              </w:rPr>
              <w:t>With the help of</w:t>
            </w:r>
          </w:p>
          <w:p w14:paraId="388032FA" w14:textId="77777777" w:rsidR="00AB5F38" w:rsidRPr="00850BE1" w:rsidRDefault="00AB5F38" w:rsidP="00AB5F3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50BE1">
              <w:rPr>
                <w:sz w:val="24"/>
                <w:szCs w:val="24"/>
                <w:lang w:val="en"/>
              </w:rPr>
              <w:t>With Charts</w:t>
            </w:r>
          </w:p>
          <w:p w14:paraId="29308095" w14:textId="77777777" w:rsidR="00D115D8" w:rsidRPr="00850BE1" w:rsidRDefault="00AB5F38" w:rsidP="00AB5F3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rtl/>
              </w:rPr>
            </w:pPr>
            <w:r w:rsidRPr="00850BE1">
              <w:rPr>
                <w:sz w:val="24"/>
                <w:szCs w:val="24"/>
                <w:lang w:val="en"/>
              </w:rPr>
              <w:t>Illustrative +</w:t>
            </w:r>
            <w:r>
              <w:rPr>
                <w:color w:val="000000"/>
                <w:sz w:val="24"/>
                <w:szCs w:val="24"/>
                <w:lang w:val="en"/>
              </w:rPr>
              <w:t xml:space="preserve"> Practical Lectures +</w:t>
            </w:r>
            <w:r>
              <w:rPr>
                <w:sz w:val="24"/>
                <w:szCs w:val="24"/>
                <w:lang w:val="en"/>
              </w:rPr>
              <w:t xml:space="preserve"> Panel Discussions</w:t>
            </w:r>
          </w:p>
        </w:tc>
        <w:tc>
          <w:tcPr>
            <w:tcW w:w="1530" w:type="dxa"/>
            <w:vAlign w:val="center"/>
          </w:tcPr>
          <w:p w14:paraId="44C18CDA" w14:textId="77777777" w:rsidR="00AB5F38" w:rsidRPr="00850BE1" w:rsidRDefault="00AB5F38" w:rsidP="00AB5F3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50BE1">
              <w:rPr>
                <w:sz w:val="24"/>
                <w:szCs w:val="24"/>
                <w:lang w:val="en"/>
              </w:rPr>
              <w:t>Achievement test</w:t>
            </w:r>
          </w:p>
          <w:p w14:paraId="50454DED" w14:textId="77777777" w:rsidR="00D115D8" w:rsidRPr="00850BE1" w:rsidRDefault="00AB5F38" w:rsidP="00AB5F3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rtl/>
              </w:rPr>
            </w:pPr>
            <w:r w:rsidRPr="00850BE1">
              <w:rPr>
                <w:sz w:val="24"/>
                <w:szCs w:val="24"/>
                <w:lang w:val="en"/>
              </w:rPr>
              <w:t xml:space="preserve"> + Discussion and question</w:t>
            </w:r>
            <w:r>
              <w:rPr>
                <w:sz w:val="24"/>
                <w:szCs w:val="24"/>
                <w:lang w:val="en"/>
              </w:rPr>
              <w:t xml:space="preserve"> + and answer my class</w:t>
            </w:r>
          </w:p>
        </w:tc>
      </w:tr>
      <w:tr w:rsidR="00476F71" w:rsidRPr="00FF03BD" w14:paraId="7D903055" w14:textId="77777777" w:rsidTr="00742767">
        <w:trPr>
          <w:trHeight w:val="1828"/>
        </w:trPr>
        <w:tc>
          <w:tcPr>
            <w:tcW w:w="900" w:type="dxa"/>
            <w:vAlign w:val="center"/>
          </w:tcPr>
          <w:p w14:paraId="4F84E7D2" w14:textId="62EBD55E" w:rsidR="00476F71" w:rsidRDefault="0031092A" w:rsidP="00476F71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color w:val="000000"/>
                <w:sz w:val="24"/>
                <w:szCs w:val="24"/>
                <w:lang w:val="en"/>
              </w:rPr>
              <w:lastRenderedPageBreak/>
              <w:t>13-15</w:t>
            </w:r>
          </w:p>
        </w:tc>
        <w:tc>
          <w:tcPr>
            <w:tcW w:w="990" w:type="dxa"/>
            <w:vAlign w:val="center"/>
          </w:tcPr>
          <w:p w14:paraId="38BE4512" w14:textId="121EBBB8" w:rsidR="00476F71" w:rsidRDefault="0031092A" w:rsidP="00476F71">
            <w:pPr>
              <w:jc w:val="center"/>
            </w:pPr>
            <w:r>
              <w:rPr>
                <w:color w:val="000000"/>
                <w:sz w:val="24"/>
                <w:szCs w:val="24"/>
                <w:lang w:val="en"/>
              </w:rPr>
              <w:t>3</w:t>
            </w:r>
          </w:p>
        </w:tc>
        <w:tc>
          <w:tcPr>
            <w:tcW w:w="2160" w:type="dxa"/>
            <w:vAlign w:val="center"/>
          </w:tcPr>
          <w:p w14:paraId="766C9EF3" w14:textId="5D5E3777" w:rsidR="00476F71" w:rsidRPr="00E21EEB" w:rsidRDefault="0031092A" w:rsidP="0055054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rtl/>
              </w:rPr>
            </w:pPr>
            <w:r>
              <w:t>Knowing the size of the files by type</w:t>
            </w:r>
          </w:p>
        </w:tc>
        <w:tc>
          <w:tcPr>
            <w:tcW w:w="2976" w:type="dxa"/>
          </w:tcPr>
          <w:p w14:paraId="401AC132" w14:textId="0E8C2CF3" w:rsidR="00476F71" w:rsidRDefault="0031092A" w:rsidP="0031092A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eastAsia="zh-CN" w:bidi="ar-IQ"/>
              </w:rPr>
            </w:pPr>
            <w:r>
              <w:t>ANALYSIS (Response Time of Simple Network vs. Busy network)</w:t>
            </w:r>
          </w:p>
        </w:tc>
        <w:tc>
          <w:tcPr>
            <w:tcW w:w="1614" w:type="dxa"/>
            <w:vAlign w:val="center"/>
          </w:tcPr>
          <w:p w14:paraId="5D726AD0" w14:textId="77777777" w:rsidR="00AB5F38" w:rsidRPr="00850BE1" w:rsidRDefault="00AB5F38" w:rsidP="00AB5F3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50BE1">
              <w:rPr>
                <w:sz w:val="24"/>
                <w:szCs w:val="24"/>
                <w:lang w:val="en"/>
              </w:rPr>
              <w:t>Theoretical presentation</w:t>
            </w:r>
          </w:p>
          <w:p w14:paraId="09788AA1" w14:textId="77777777" w:rsidR="00AB5F38" w:rsidRPr="00850BE1" w:rsidRDefault="00AB5F38" w:rsidP="00AB5F3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50BE1">
              <w:rPr>
                <w:sz w:val="24"/>
                <w:szCs w:val="24"/>
                <w:lang w:val="en"/>
              </w:rPr>
              <w:t>With the help of</w:t>
            </w:r>
          </w:p>
          <w:p w14:paraId="706AE687" w14:textId="77777777" w:rsidR="00AB5F38" w:rsidRPr="00850BE1" w:rsidRDefault="00AB5F38" w:rsidP="00AB5F3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50BE1">
              <w:rPr>
                <w:sz w:val="24"/>
                <w:szCs w:val="24"/>
                <w:lang w:val="en"/>
              </w:rPr>
              <w:t>With Charts</w:t>
            </w:r>
          </w:p>
          <w:p w14:paraId="501AB10B" w14:textId="77777777" w:rsidR="00476F71" w:rsidRPr="00850BE1" w:rsidRDefault="00AB5F38" w:rsidP="00AB5F3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rtl/>
              </w:rPr>
            </w:pPr>
            <w:r w:rsidRPr="00850BE1">
              <w:rPr>
                <w:sz w:val="24"/>
                <w:szCs w:val="24"/>
                <w:lang w:val="en"/>
              </w:rPr>
              <w:t>Illustrative +</w:t>
            </w:r>
            <w:r>
              <w:rPr>
                <w:color w:val="000000"/>
                <w:sz w:val="24"/>
                <w:szCs w:val="24"/>
                <w:lang w:val="en"/>
              </w:rPr>
              <w:t xml:space="preserve"> Practical Lectures +</w:t>
            </w:r>
            <w:r>
              <w:rPr>
                <w:sz w:val="24"/>
                <w:szCs w:val="24"/>
                <w:lang w:val="en"/>
              </w:rPr>
              <w:t xml:space="preserve"> Panel Discussions</w:t>
            </w:r>
          </w:p>
        </w:tc>
        <w:tc>
          <w:tcPr>
            <w:tcW w:w="1530" w:type="dxa"/>
            <w:vAlign w:val="center"/>
          </w:tcPr>
          <w:p w14:paraId="2B06D155" w14:textId="77777777" w:rsidR="00AB5F38" w:rsidRPr="00850BE1" w:rsidRDefault="00AB5F38" w:rsidP="00AB5F3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50BE1">
              <w:rPr>
                <w:sz w:val="24"/>
                <w:szCs w:val="24"/>
                <w:lang w:val="en"/>
              </w:rPr>
              <w:t>Achievement test</w:t>
            </w:r>
          </w:p>
          <w:p w14:paraId="3F9977A8" w14:textId="77777777" w:rsidR="00476F71" w:rsidRPr="00850BE1" w:rsidRDefault="00AB5F38" w:rsidP="00AB5F3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rtl/>
              </w:rPr>
            </w:pPr>
            <w:r w:rsidRPr="00850BE1">
              <w:rPr>
                <w:sz w:val="24"/>
                <w:szCs w:val="24"/>
                <w:lang w:val="en"/>
              </w:rPr>
              <w:t xml:space="preserve"> + Discussion and question</w:t>
            </w:r>
            <w:r>
              <w:rPr>
                <w:sz w:val="24"/>
                <w:szCs w:val="24"/>
                <w:lang w:val="en"/>
              </w:rPr>
              <w:t xml:space="preserve"> + and answer my class</w:t>
            </w:r>
          </w:p>
        </w:tc>
      </w:tr>
      <w:tr w:rsidR="00476F71" w:rsidRPr="00FF03BD" w14:paraId="1AA12158" w14:textId="77777777" w:rsidTr="00742767">
        <w:trPr>
          <w:trHeight w:val="1828"/>
        </w:trPr>
        <w:tc>
          <w:tcPr>
            <w:tcW w:w="900" w:type="dxa"/>
            <w:vAlign w:val="center"/>
          </w:tcPr>
          <w:p w14:paraId="1F9B37F3" w14:textId="3383AB7C" w:rsidR="00476F71" w:rsidRDefault="0031092A" w:rsidP="00476F71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color w:val="000000"/>
                <w:sz w:val="24"/>
                <w:szCs w:val="24"/>
                <w:lang w:val="en"/>
              </w:rPr>
              <w:t>16-20</w:t>
            </w:r>
          </w:p>
        </w:tc>
        <w:tc>
          <w:tcPr>
            <w:tcW w:w="990" w:type="dxa"/>
            <w:vAlign w:val="center"/>
          </w:tcPr>
          <w:p w14:paraId="20BE1D8D" w14:textId="248F395A" w:rsidR="00476F71" w:rsidRDefault="0031092A" w:rsidP="00476F71">
            <w:pPr>
              <w:jc w:val="center"/>
            </w:pPr>
            <w:r>
              <w:rPr>
                <w:color w:val="000000"/>
                <w:sz w:val="24"/>
                <w:szCs w:val="24"/>
                <w:lang w:val="en"/>
              </w:rPr>
              <w:t>3</w:t>
            </w:r>
          </w:p>
        </w:tc>
        <w:tc>
          <w:tcPr>
            <w:tcW w:w="2160" w:type="dxa"/>
            <w:vAlign w:val="center"/>
          </w:tcPr>
          <w:p w14:paraId="38806D82" w14:textId="72642009" w:rsidR="00476F71" w:rsidRPr="00E21EEB" w:rsidRDefault="0031092A" w:rsidP="00106F6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rtl/>
              </w:rPr>
            </w:pPr>
            <w:r>
              <w:t>Knowing the bandwidth and speed of transmission of information</w:t>
            </w:r>
          </w:p>
        </w:tc>
        <w:tc>
          <w:tcPr>
            <w:tcW w:w="2976" w:type="dxa"/>
          </w:tcPr>
          <w:p w14:paraId="31F5F26A" w14:textId="7499F179" w:rsidR="00476F71" w:rsidRDefault="0031092A" w:rsidP="0031092A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eastAsia="zh-CN" w:bidi="ar-IQ"/>
              </w:rPr>
            </w:pPr>
            <w:r>
              <w:t>CPU utilization of various servers in the Busy network</w:t>
            </w:r>
          </w:p>
        </w:tc>
        <w:tc>
          <w:tcPr>
            <w:tcW w:w="1614" w:type="dxa"/>
            <w:vAlign w:val="center"/>
          </w:tcPr>
          <w:p w14:paraId="43618C59" w14:textId="77777777" w:rsidR="00AB5F38" w:rsidRPr="00850BE1" w:rsidRDefault="00AB5F38" w:rsidP="00AB5F3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50BE1">
              <w:rPr>
                <w:sz w:val="24"/>
                <w:szCs w:val="24"/>
                <w:lang w:val="en"/>
              </w:rPr>
              <w:t>Theoretical presentation</w:t>
            </w:r>
          </w:p>
          <w:p w14:paraId="105202E2" w14:textId="77777777" w:rsidR="00AB5F38" w:rsidRPr="00850BE1" w:rsidRDefault="00AB5F38" w:rsidP="00AB5F3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50BE1">
              <w:rPr>
                <w:sz w:val="24"/>
                <w:szCs w:val="24"/>
                <w:lang w:val="en"/>
              </w:rPr>
              <w:t>With the help of</w:t>
            </w:r>
          </w:p>
          <w:p w14:paraId="354555B2" w14:textId="77777777" w:rsidR="00AB5F38" w:rsidRPr="00850BE1" w:rsidRDefault="00AB5F38" w:rsidP="00AB5F3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50BE1">
              <w:rPr>
                <w:sz w:val="24"/>
                <w:szCs w:val="24"/>
                <w:lang w:val="en"/>
              </w:rPr>
              <w:t>With Charts</w:t>
            </w:r>
          </w:p>
          <w:p w14:paraId="3FF54CFB" w14:textId="77777777" w:rsidR="00476F71" w:rsidRPr="00850BE1" w:rsidRDefault="00AB5F38" w:rsidP="00AB5F3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rtl/>
              </w:rPr>
            </w:pPr>
            <w:r w:rsidRPr="00850BE1">
              <w:rPr>
                <w:sz w:val="24"/>
                <w:szCs w:val="24"/>
                <w:lang w:val="en"/>
              </w:rPr>
              <w:t>Illustrative +</w:t>
            </w:r>
            <w:r>
              <w:rPr>
                <w:color w:val="000000"/>
                <w:sz w:val="24"/>
                <w:szCs w:val="24"/>
                <w:lang w:val="en"/>
              </w:rPr>
              <w:t xml:space="preserve"> Practical Lectures +</w:t>
            </w:r>
            <w:r>
              <w:rPr>
                <w:sz w:val="24"/>
                <w:szCs w:val="24"/>
                <w:lang w:val="en"/>
              </w:rPr>
              <w:t xml:space="preserve"> Panel Discussions</w:t>
            </w:r>
          </w:p>
        </w:tc>
        <w:tc>
          <w:tcPr>
            <w:tcW w:w="1530" w:type="dxa"/>
            <w:vAlign w:val="center"/>
          </w:tcPr>
          <w:p w14:paraId="4096FF51" w14:textId="77777777" w:rsidR="00AB5F38" w:rsidRPr="00850BE1" w:rsidRDefault="00AB5F38" w:rsidP="00AB5F3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50BE1">
              <w:rPr>
                <w:sz w:val="24"/>
                <w:szCs w:val="24"/>
                <w:lang w:val="en"/>
              </w:rPr>
              <w:t>Achievement test</w:t>
            </w:r>
          </w:p>
          <w:p w14:paraId="7BCDA0DC" w14:textId="77777777" w:rsidR="00476F71" w:rsidRPr="00850BE1" w:rsidRDefault="00AB5F38" w:rsidP="00AB5F3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rtl/>
              </w:rPr>
            </w:pPr>
            <w:r w:rsidRPr="00850BE1">
              <w:rPr>
                <w:sz w:val="24"/>
                <w:szCs w:val="24"/>
                <w:lang w:val="en"/>
              </w:rPr>
              <w:t xml:space="preserve"> + Discussion and question</w:t>
            </w:r>
            <w:r>
              <w:rPr>
                <w:sz w:val="24"/>
                <w:szCs w:val="24"/>
                <w:lang w:val="en"/>
              </w:rPr>
              <w:t xml:space="preserve"> + and answer my class</w:t>
            </w:r>
          </w:p>
        </w:tc>
      </w:tr>
      <w:tr w:rsidR="0031092A" w:rsidRPr="00FF03BD" w14:paraId="5AE0141D" w14:textId="77777777" w:rsidTr="00742767">
        <w:trPr>
          <w:trHeight w:val="1828"/>
        </w:trPr>
        <w:tc>
          <w:tcPr>
            <w:tcW w:w="900" w:type="dxa"/>
            <w:vAlign w:val="center"/>
          </w:tcPr>
          <w:p w14:paraId="5910F234" w14:textId="2358273F" w:rsidR="0031092A" w:rsidRDefault="0031092A" w:rsidP="0031092A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"/>
              </w:rPr>
            </w:pPr>
            <w:r>
              <w:rPr>
                <w:color w:val="000000"/>
                <w:sz w:val="24"/>
                <w:szCs w:val="24"/>
                <w:lang w:val="en"/>
              </w:rPr>
              <w:t>21-26</w:t>
            </w:r>
          </w:p>
        </w:tc>
        <w:tc>
          <w:tcPr>
            <w:tcW w:w="990" w:type="dxa"/>
            <w:vAlign w:val="center"/>
          </w:tcPr>
          <w:p w14:paraId="7A28A38E" w14:textId="0A5DBF3C" w:rsidR="0031092A" w:rsidRDefault="0031092A" w:rsidP="0031092A">
            <w:pPr>
              <w:jc w:val="center"/>
              <w:rPr>
                <w:color w:val="000000"/>
                <w:sz w:val="24"/>
                <w:szCs w:val="24"/>
                <w:lang w:val="en"/>
              </w:rPr>
            </w:pPr>
            <w:r>
              <w:rPr>
                <w:color w:val="000000"/>
                <w:sz w:val="24"/>
                <w:szCs w:val="24"/>
                <w:lang w:val="en"/>
              </w:rPr>
              <w:t>3</w:t>
            </w:r>
          </w:p>
        </w:tc>
        <w:tc>
          <w:tcPr>
            <w:tcW w:w="2160" w:type="dxa"/>
            <w:vAlign w:val="center"/>
          </w:tcPr>
          <w:p w14:paraId="041789A8" w14:textId="35E53AD7" w:rsidR="0031092A" w:rsidRDefault="0031092A" w:rsidP="0031092A">
            <w:pPr>
              <w:autoSpaceDE w:val="0"/>
              <w:autoSpaceDN w:val="0"/>
              <w:adjustRightInd w:val="0"/>
            </w:pPr>
            <w:r>
              <w:t>Knowledge of types of center carrier</w:t>
            </w:r>
          </w:p>
        </w:tc>
        <w:tc>
          <w:tcPr>
            <w:tcW w:w="2976" w:type="dxa"/>
          </w:tcPr>
          <w:p w14:paraId="1608AA4E" w14:textId="213FB59D" w:rsidR="0031092A" w:rsidRDefault="0031092A" w:rsidP="0031092A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</w:pPr>
            <w:r>
              <w:t>Different types of examples</w:t>
            </w:r>
          </w:p>
        </w:tc>
        <w:tc>
          <w:tcPr>
            <w:tcW w:w="1614" w:type="dxa"/>
            <w:vAlign w:val="center"/>
          </w:tcPr>
          <w:p w14:paraId="0161D495" w14:textId="77777777" w:rsidR="0031092A" w:rsidRPr="00850BE1" w:rsidRDefault="0031092A" w:rsidP="0031092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50BE1">
              <w:rPr>
                <w:sz w:val="24"/>
                <w:szCs w:val="24"/>
                <w:lang w:val="en"/>
              </w:rPr>
              <w:t>Theoretical presentation</w:t>
            </w:r>
          </w:p>
          <w:p w14:paraId="21251486" w14:textId="77777777" w:rsidR="0031092A" w:rsidRPr="00850BE1" w:rsidRDefault="0031092A" w:rsidP="0031092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50BE1">
              <w:rPr>
                <w:sz w:val="24"/>
                <w:szCs w:val="24"/>
                <w:lang w:val="en"/>
              </w:rPr>
              <w:t>With the help of</w:t>
            </w:r>
          </w:p>
          <w:p w14:paraId="26911B98" w14:textId="77777777" w:rsidR="0031092A" w:rsidRPr="00850BE1" w:rsidRDefault="0031092A" w:rsidP="0031092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50BE1">
              <w:rPr>
                <w:sz w:val="24"/>
                <w:szCs w:val="24"/>
                <w:lang w:val="en"/>
              </w:rPr>
              <w:t>With Charts</w:t>
            </w:r>
          </w:p>
          <w:p w14:paraId="657A359F" w14:textId="27DC5D11" w:rsidR="0031092A" w:rsidRPr="00850BE1" w:rsidRDefault="0031092A" w:rsidP="0031092A">
            <w:pPr>
              <w:autoSpaceDE w:val="0"/>
              <w:autoSpaceDN w:val="0"/>
              <w:adjustRightInd w:val="0"/>
              <w:rPr>
                <w:sz w:val="24"/>
                <w:szCs w:val="24"/>
                <w:lang w:val="en"/>
              </w:rPr>
            </w:pPr>
            <w:r w:rsidRPr="00850BE1">
              <w:rPr>
                <w:sz w:val="24"/>
                <w:szCs w:val="24"/>
                <w:lang w:val="en"/>
              </w:rPr>
              <w:t>Illustrative +</w:t>
            </w:r>
            <w:r>
              <w:rPr>
                <w:color w:val="000000"/>
                <w:sz w:val="24"/>
                <w:szCs w:val="24"/>
                <w:lang w:val="en"/>
              </w:rPr>
              <w:t xml:space="preserve"> Practical Lectures +</w:t>
            </w:r>
            <w:r>
              <w:rPr>
                <w:sz w:val="24"/>
                <w:szCs w:val="24"/>
                <w:lang w:val="en"/>
              </w:rPr>
              <w:t xml:space="preserve"> Panel Discussions</w:t>
            </w:r>
          </w:p>
        </w:tc>
        <w:tc>
          <w:tcPr>
            <w:tcW w:w="1530" w:type="dxa"/>
            <w:vAlign w:val="center"/>
          </w:tcPr>
          <w:p w14:paraId="4BEB11E8" w14:textId="77777777" w:rsidR="0031092A" w:rsidRPr="00850BE1" w:rsidRDefault="0031092A" w:rsidP="0031092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50BE1">
              <w:rPr>
                <w:sz w:val="24"/>
                <w:szCs w:val="24"/>
                <w:lang w:val="en"/>
              </w:rPr>
              <w:t>Achievement test</w:t>
            </w:r>
          </w:p>
          <w:p w14:paraId="1C67F2F3" w14:textId="141AC05F" w:rsidR="0031092A" w:rsidRPr="00850BE1" w:rsidRDefault="0031092A" w:rsidP="0031092A">
            <w:pPr>
              <w:autoSpaceDE w:val="0"/>
              <w:autoSpaceDN w:val="0"/>
              <w:adjustRightInd w:val="0"/>
              <w:rPr>
                <w:sz w:val="24"/>
                <w:szCs w:val="24"/>
                <w:lang w:val="en"/>
              </w:rPr>
            </w:pPr>
            <w:r w:rsidRPr="00850BE1">
              <w:rPr>
                <w:sz w:val="24"/>
                <w:szCs w:val="24"/>
                <w:lang w:val="en"/>
              </w:rPr>
              <w:t xml:space="preserve"> + Discussion and question</w:t>
            </w:r>
            <w:r>
              <w:rPr>
                <w:sz w:val="24"/>
                <w:szCs w:val="24"/>
                <w:lang w:val="en"/>
              </w:rPr>
              <w:t xml:space="preserve"> + and answer my class</w:t>
            </w:r>
          </w:p>
        </w:tc>
      </w:tr>
      <w:tr w:rsidR="0031092A" w:rsidRPr="00FF03BD" w14:paraId="577EDB9C" w14:textId="77777777" w:rsidTr="00742767">
        <w:trPr>
          <w:trHeight w:val="1828"/>
        </w:trPr>
        <w:tc>
          <w:tcPr>
            <w:tcW w:w="900" w:type="dxa"/>
            <w:vAlign w:val="center"/>
          </w:tcPr>
          <w:p w14:paraId="1F5EEBEC" w14:textId="05FB078F" w:rsidR="0031092A" w:rsidRDefault="0031092A" w:rsidP="0031092A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"/>
              </w:rPr>
            </w:pPr>
            <w:r>
              <w:rPr>
                <w:color w:val="000000"/>
                <w:sz w:val="24"/>
                <w:szCs w:val="24"/>
                <w:lang w:val="en"/>
              </w:rPr>
              <w:t>27-30</w:t>
            </w:r>
          </w:p>
        </w:tc>
        <w:tc>
          <w:tcPr>
            <w:tcW w:w="990" w:type="dxa"/>
            <w:vAlign w:val="center"/>
          </w:tcPr>
          <w:p w14:paraId="178D7FCC" w14:textId="497E22CF" w:rsidR="0031092A" w:rsidRDefault="0031092A" w:rsidP="0031092A">
            <w:pPr>
              <w:jc w:val="center"/>
              <w:rPr>
                <w:color w:val="000000"/>
                <w:sz w:val="24"/>
                <w:szCs w:val="24"/>
                <w:lang w:val="en"/>
              </w:rPr>
            </w:pPr>
            <w:r>
              <w:rPr>
                <w:color w:val="000000"/>
                <w:sz w:val="24"/>
                <w:szCs w:val="24"/>
                <w:lang w:val="en"/>
              </w:rPr>
              <w:t>3</w:t>
            </w:r>
          </w:p>
        </w:tc>
        <w:tc>
          <w:tcPr>
            <w:tcW w:w="2160" w:type="dxa"/>
            <w:vAlign w:val="center"/>
          </w:tcPr>
          <w:p w14:paraId="2A6C7E64" w14:textId="066393DF" w:rsidR="0031092A" w:rsidRDefault="0031092A" w:rsidP="0031092A">
            <w:pPr>
              <w:autoSpaceDE w:val="0"/>
              <w:autoSpaceDN w:val="0"/>
              <w:adjustRightInd w:val="0"/>
            </w:pPr>
            <w:r>
              <w:t>Knowledge of types of satellites</w:t>
            </w:r>
          </w:p>
        </w:tc>
        <w:tc>
          <w:tcPr>
            <w:tcW w:w="2976" w:type="dxa"/>
          </w:tcPr>
          <w:p w14:paraId="1F398E88" w14:textId="41C2D3D3" w:rsidR="0031092A" w:rsidRDefault="0031092A" w:rsidP="0031092A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</w:pPr>
            <w:r>
              <w:t>Other types of computers network simulator</w:t>
            </w:r>
          </w:p>
        </w:tc>
        <w:tc>
          <w:tcPr>
            <w:tcW w:w="1614" w:type="dxa"/>
            <w:vAlign w:val="center"/>
          </w:tcPr>
          <w:p w14:paraId="7CC3D7F1" w14:textId="77777777" w:rsidR="0031092A" w:rsidRPr="00850BE1" w:rsidRDefault="0031092A" w:rsidP="0031092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50BE1">
              <w:rPr>
                <w:sz w:val="24"/>
                <w:szCs w:val="24"/>
                <w:lang w:val="en"/>
              </w:rPr>
              <w:t>Theoretical presentation</w:t>
            </w:r>
          </w:p>
          <w:p w14:paraId="004036A9" w14:textId="77777777" w:rsidR="0031092A" w:rsidRPr="00850BE1" w:rsidRDefault="0031092A" w:rsidP="0031092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50BE1">
              <w:rPr>
                <w:sz w:val="24"/>
                <w:szCs w:val="24"/>
                <w:lang w:val="en"/>
              </w:rPr>
              <w:t>With the help of</w:t>
            </w:r>
          </w:p>
          <w:p w14:paraId="3A7D997B" w14:textId="77777777" w:rsidR="0031092A" w:rsidRPr="00850BE1" w:rsidRDefault="0031092A" w:rsidP="0031092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50BE1">
              <w:rPr>
                <w:sz w:val="24"/>
                <w:szCs w:val="24"/>
                <w:lang w:val="en"/>
              </w:rPr>
              <w:t>With Charts</w:t>
            </w:r>
          </w:p>
          <w:p w14:paraId="7E1DC6D4" w14:textId="7F75E457" w:rsidR="0031092A" w:rsidRPr="00850BE1" w:rsidRDefault="0031092A" w:rsidP="0031092A">
            <w:pPr>
              <w:autoSpaceDE w:val="0"/>
              <w:autoSpaceDN w:val="0"/>
              <w:adjustRightInd w:val="0"/>
              <w:rPr>
                <w:sz w:val="24"/>
                <w:szCs w:val="24"/>
                <w:lang w:val="en"/>
              </w:rPr>
            </w:pPr>
            <w:r w:rsidRPr="00850BE1">
              <w:rPr>
                <w:sz w:val="24"/>
                <w:szCs w:val="24"/>
                <w:lang w:val="en"/>
              </w:rPr>
              <w:t>Illustrative +</w:t>
            </w:r>
            <w:r>
              <w:rPr>
                <w:color w:val="000000"/>
                <w:sz w:val="24"/>
                <w:szCs w:val="24"/>
                <w:lang w:val="en"/>
              </w:rPr>
              <w:t xml:space="preserve"> Practical Lectures +</w:t>
            </w:r>
            <w:r>
              <w:rPr>
                <w:sz w:val="24"/>
                <w:szCs w:val="24"/>
                <w:lang w:val="en"/>
              </w:rPr>
              <w:t xml:space="preserve"> Panel Discussions</w:t>
            </w:r>
          </w:p>
        </w:tc>
        <w:tc>
          <w:tcPr>
            <w:tcW w:w="1530" w:type="dxa"/>
            <w:vAlign w:val="center"/>
          </w:tcPr>
          <w:p w14:paraId="68C5D1F8" w14:textId="77777777" w:rsidR="0031092A" w:rsidRPr="00850BE1" w:rsidRDefault="0031092A" w:rsidP="0031092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50BE1">
              <w:rPr>
                <w:sz w:val="24"/>
                <w:szCs w:val="24"/>
                <w:lang w:val="en"/>
              </w:rPr>
              <w:t>Achievement test</w:t>
            </w:r>
          </w:p>
          <w:p w14:paraId="5761A189" w14:textId="0814F462" w:rsidR="0031092A" w:rsidRPr="00850BE1" w:rsidRDefault="0031092A" w:rsidP="0031092A">
            <w:pPr>
              <w:autoSpaceDE w:val="0"/>
              <w:autoSpaceDN w:val="0"/>
              <w:adjustRightInd w:val="0"/>
              <w:rPr>
                <w:sz w:val="24"/>
                <w:szCs w:val="24"/>
                <w:lang w:val="en"/>
              </w:rPr>
            </w:pPr>
            <w:r w:rsidRPr="00850BE1">
              <w:rPr>
                <w:sz w:val="24"/>
                <w:szCs w:val="24"/>
                <w:lang w:val="en"/>
              </w:rPr>
              <w:t xml:space="preserve"> + Discussion and question</w:t>
            </w:r>
            <w:r>
              <w:rPr>
                <w:sz w:val="24"/>
                <w:szCs w:val="24"/>
                <w:lang w:val="en"/>
              </w:rPr>
              <w:t xml:space="preserve"> + and answer my class</w:t>
            </w:r>
          </w:p>
        </w:tc>
      </w:tr>
    </w:tbl>
    <w:p w14:paraId="3288E58A" w14:textId="77777777" w:rsidR="00807DE1" w:rsidRDefault="00807DE1" w:rsidP="00FE2B72">
      <w:pPr>
        <w:shd w:val="clear" w:color="auto" w:fill="FFFFFF"/>
        <w:rPr>
          <w:vanish/>
          <w:rtl/>
          <w:lang w:bidi="ar-IQ"/>
        </w:rPr>
      </w:pPr>
    </w:p>
    <w:p w14:paraId="48DABE4B" w14:textId="77777777" w:rsidR="009051CD" w:rsidRDefault="009051CD" w:rsidP="00FE2B72">
      <w:pPr>
        <w:shd w:val="clear" w:color="auto" w:fill="FFFFFF"/>
        <w:rPr>
          <w:vanish/>
          <w:rtl/>
        </w:rPr>
      </w:pPr>
    </w:p>
    <w:p w14:paraId="0AC310F3" w14:textId="77777777" w:rsidR="009051CD" w:rsidRDefault="009051CD" w:rsidP="00FE2B72">
      <w:pPr>
        <w:shd w:val="clear" w:color="auto" w:fill="FFFFFF"/>
        <w:rPr>
          <w:vanish/>
          <w:rtl/>
        </w:rPr>
      </w:pPr>
    </w:p>
    <w:p w14:paraId="786DFB9D" w14:textId="77777777" w:rsidR="009051CD" w:rsidRDefault="009051CD" w:rsidP="00FE2B72">
      <w:pPr>
        <w:shd w:val="clear" w:color="auto" w:fill="FFFFFF"/>
        <w:rPr>
          <w:vanish/>
          <w:rtl/>
        </w:rPr>
      </w:pPr>
    </w:p>
    <w:p w14:paraId="2E5A9EDC" w14:textId="77777777" w:rsidR="009051CD" w:rsidRDefault="009051CD" w:rsidP="00FE2B72">
      <w:pPr>
        <w:shd w:val="clear" w:color="auto" w:fill="FFFFFF"/>
        <w:rPr>
          <w:vanish/>
          <w:rtl/>
        </w:rPr>
      </w:pPr>
    </w:p>
    <w:p w14:paraId="658D3C41" w14:textId="77777777" w:rsidR="009051CD" w:rsidRDefault="009051CD" w:rsidP="00FE2B72">
      <w:pPr>
        <w:shd w:val="clear" w:color="auto" w:fill="FFFFFF"/>
        <w:rPr>
          <w:vanish/>
          <w:rtl/>
        </w:rPr>
      </w:pPr>
    </w:p>
    <w:p w14:paraId="764D7DC0" w14:textId="77777777" w:rsidR="009051CD" w:rsidRDefault="009051CD" w:rsidP="00FE2B72">
      <w:pPr>
        <w:shd w:val="clear" w:color="auto" w:fill="FFFFFF"/>
        <w:rPr>
          <w:vanish/>
          <w:rtl/>
        </w:rPr>
      </w:pPr>
    </w:p>
    <w:p w14:paraId="15DE1D6C" w14:textId="77777777" w:rsidR="009051CD" w:rsidRDefault="009051CD" w:rsidP="00FE2B72">
      <w:pPr>
        <w:shd w:val="clear" w:color="auto" w:fill="FFFFFF"/>
        <w:rPr>
          <w:vanish/>
          <w:rtl/>
        </w:rPr>
      </w:pPr>
    </w:p>
    <w:p w14:paraId="051B76A7" w14:textId="77777777" w:rsidR="009051CD" w:rsidRPr="00807DE1" w:rsidRDefault="009051CD" w:rsidP="00FE2B72">
      <w:pPr>
        <w:shd w:val="clear" w:color="auto" w:fill="FFFFFF"/>
        <w:rPr>
          <w:vanish/>
        </w:rPr>
      </w:pPr>
    </w:p>
    <w:p w14:paraId="09A3A3E9" w14:textId="77777777" w:rsidR="00F80574" w:rsidRDefault="00F80574" w:rsidP="00FE2B72">
      <w:pPr>
        <w:shd w:val="clear" w:color="auto" w:fill="FFFFFF"/>
        <w:rPr>
          <w:rtl/>
        </w:rPr>
      </w:pPr>
    </w:p>
    <w:p w14:paraId="65D3E0CF" w14:textId="77777777" w:rsidR="000C5EA7" w:rsidRDefault="000C5EA7" w:rsidP="00FE2B72">
      <w:pPr>
        <w:shd w:val="clear" w:color="auto" w:fill="FFFFFF"/>
        <w:rPr>
          <w:rtl/>
        </w:rPr>
      </w:pPr>
    </w:p>
    <w:tbl>
      <w:tblPr>
        <w:tblpPr w:leftFromText="180" w:rightFromText="180" w:vertAnchor="text" w:horzAnchor="margin" w:tblpXSpec="center" w:tblpY="70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6"/>
        <w:gridCol w:w="4865"/>
      </w:tblGrid>
      <w:tr w:rsidR="00F93BDB" w:rsidRPr="00FF03BD" w14:paraId="7D884C27" w14:textId="77777777" w:rsidTr="00F93BDB">
        <w:tc>
          <w:tcPr>
            <w:tcW w:w="9781" w:type="dxa"/>
            <w:gridSpan w:val="2"/>
          </w:tcPr>
          <w:p w14:paraId="0C6443C3" w14:textId="77777777" w:rsidR="00F93BDB" w:rsidRPr="00F93BDB" w:rsidRDefault="00F93BDB" w:rsidP="00F93BDB">
            <w:pPr>
              <w:rPr>
                <w:rFonts w:ascii="Calibri" w:eastAsia="Calibri" w:hAnsi="Calibri"/>
                <w:sz w:val="22"/>
                <w:szCs w:val="22"/>
                <w:rtl/>
                <w:lang w:bidi="ar-IQ"/>
              </w:rPr>
            </w:pPr>
            <w:r w:rsidRPr="00F93BDB">
              <w:rPr>
                <w:color w:val="000000"/>
                <w:sz w:val="28"/>
                <w:szCs w:val="28"/>
                <w:lang w:val="en"/>
              </w:rPr>
              <w:t>12. Infrastructure</w:t>
            </w:r>
          </w:p>
        </w:tc>
      </w:tr>
      <w:tr w:rsidR="00F93BDB" w:rsidRPr="00FF03BD" w14:paraId="0B5DCC30" w14:textId="77777777" w:rsidTr="00F93BDB">
        <w:tc>
          <w:tcPr>
            <w:tcW w:w="4916" w:type="dxa"/>
            <w:vAlign w:val="center"/>
          </w:tcPr>
          <w:p w14:paraId="70DE7CD6" w14:textId="77777777" w:rsidR="00F93BDB" w:rsidRPr="00F93BDB" w:rsidRDefault="00F93BDB" w:rsidP="00F93BD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BDB">
              <w:rPr>
                <w:color w:val="000000"/>
                <w:sz w:val="28"/>
                <w:szCs w:val="28"/>
                <w:lang w:val="en"/>
              </w:rPr>
              <w:t xml:space="preserve">1 Required textbooks </w:t>
            </w:r>
          </w:p>
        </w:tc>
        <w:tc>
          <w:tcPr>
            <w:tcW w:w="4865" w:type="dxa"/>
          </w:tcPr>
          <w:p w14:paraId="776D96DD" w14:textId="77777777" w:rsidR="0031092A" w:rsidRPr="0031092A" w:rsidRDefault="0031092A" w:rsidP="0031092A">
            <w:pPr>
              <w:rPr>
                <w:sz w:val="28"/>
                <w:szCs w:val="28"/>
                <w:lang w:val="en"/>
              </w:rPr>
            </w:pPr>
            <w:r w:rsidRPr="0031092A">
              <w:rPr>
                <w:sz w:val="28"/>
                <w:szCs w:val="28"/>
                <w:lang w:val="en"/>
              </w:rPr>
              <w:t>Data Communications and Networking by</w:t>
            </w:r>
          </w:p>
          <w:p w14:paraId="22680392" w14:textId="42418B1B" w:rsidR="00F93BDB" w:rsidRPr="003F18A8" w:rsidRDefault="0031092A" w:rsidP="0031092A">
            <w:pPr>
              <w:rPr>
                <w:rFonts w:eastAsia="Calibri" w:cs="Times New Roman"/>
                <w:sz w:val="24"/>
                <w:szCs w:val="24"/>
              </w:rPr>
            </w:pPr>
            <w:r w:rsidRPr="0031092A">
              <w:rPr>
                <w:sz w:val="28"/>
                <w:szCs w:val="28"/>
                <w:lang w:val="en"/>
              </w:rPr>
              <w:t>McGraw-Hill Forouzan Networking Series</w:t>
            </w:r>
          </w:p>
        </w:tc>
      </w:tr>
      <w:tr w:rsidR="00F93BDB" w:rsidRPr="00FF03BD" w14:paraId="68C54D95" w14:textId="77777777" w:rsidTr="00F93BDB">
        <w:tc>
          <w:tcPr>
            <w:tcW w:w="4916" w:type="dxa"/>
            <w:vAlign w:val="center"/>
          </w:tcPr>
          <w:p w14:paraId="286F003E" w14:textId="77777777" w:rsidR="00F93BDB" w:rsidRPr="00F93BDB" w:rsidRDefault="00F93BDB" w:rsidP="00F93BD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93BDB">
              <w:rPr>
                <w:color w:val="000000"/>
                <w:sz w:val="28"/>
                <w:szCs w:val="28"/>
                <w:lang w:val="en"/>
              </w:rPr>
              <w:t xml:space="preserve">2 Key references (sources)  </w:t>
            </w:r>
          </w:p>
        </w:tc>
        <w:tc>
          <w:tcPr>
            <w:tcW w:w="4865" w:type="dxa"/>
          </w:tcPr>
          <w:p w14:paraId="456903D8" w14:textId="77777777" w:rsidR="003F18A8" w:rsidRPr="00A67C09" w:rsidRDefault="003F18A8" w:rsidP="00EE1E65">
            <w:pPr>
              <w:rPr>
                <w:rFonts w:eastAsia="Calibri" w:cs="Times New Roman"/>
                <w:sz w:val="24"/>
                <w:szCs w:val="24"/>
                <w:rtl/>
              </w:rPr>
            </w:pPr>
          </w:p>
        </w:tc>
      </w:tr>
      <w:tr w:rsidR="00F93BDB" w:rsidRPr="00FF03BD" w14:paraId="14533614" w14:textId="77777777" w:rsidTr="00F93BDB">
        <w:tc>
          <w:tcPr>
            <w:tcW w:w="4916" w:type="dxa"/>
            <w:vAlign w:val="center"/>
          </w:tcPr>
          <w:p w14:paraId="743E3E58" w14:textId="0F3A7287" w:rsidR="00F93BDB" w:rsidRPr="00F93BDB" w:rsidRDefault="00F93BDB" w:rsidP="00742767">
            <w:pPr>
              <w:numPr>
                <w:ilvl w:val="1"/>
                <w:numId w:val="21"/>
              </w:numPr>
              <w:shd w:val="clear" w:color="auto" w:fill="FFFFFF"/>
              <w:tabs>
                <w:tab w:val="clear" w:pos="1080"/>
              </w:tabs>
              <w:autoSpaceDE w:val="0"/>
              <w:autoSpaceDN w:val="0"/>
              <w:adjustRightInd w:val="0"/>
              <w:ind w:left="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BDB">
              <w:rPr>
                <w:color w:val="000000"/>
                <w:sz w:val="28"/>
                <w:szCs w:val="28"/>
                <w:lang w:val="en"/>
              </w:rPr>
              <w:t xml:space="preserve">Recommended books and references </w:t>
            </w:r>
            <w:r w:rsidRPr="00F93BDB">
              <w:rPr>
                <w:color w:val="000000"/>
                <w:sz w:val="28"/>
                <w:szCs w:val="28"/>
                <w:lang w:val="en"/>
              </w:rPr>
              <w:lastRenderedPageBreak/>
              <w:t xml:space="preserve">(scientific journals, reports,.... </w:t>
            </w:r>
            <w:r>
              <w:rPr>
                <w:lang w:val="en"/>
              </w:rPr>
              <w:t xml:space="preserve"> </w:t>
            </w:r>
            <w:r w:rsidRPr="00F93BDB">
              <w:rPr>
                <w:color w:val="000000"/>
                <w:sz w:val="28"/>
                <w:szCs w:val="28"/>
                <w:lang w:val="en"/>
              </w:rPr>
              <w:t xml:space="preserve"> )</w:t>
            </w:r>
          </w:p>
        </w:tc>
        <w:tc>
          <w:tcPr>
            <w:tcW w:w="4865" w:type="dxa"/>
          </w:tcPr>
          <w:p w14:paraId="12EAA16B" w14:textId="77777777" w:rsidR="00EE1E65" w:rsidRDefault="00EE1E65" w:rsidP="00EE1E65">
            <w:pPr>
              <w:jc w:val="right"/>
              <w:rPr>
                <w:b/>
                <w:bCs/>
                <w:sz w:val="28"/>
                <w:szCs w:val="28"/>
              </w:rPr>
            </w:pPr>
          </w:p>
          <w:p w14:paraId="6D453D72" w14:textId="40FCA0A8" w:rsidR="00EE1E65" w:rsidRPr="00FF03BD" w:rsidRDefault="0031092A" w:rsidP="0031092A">
            <w:pPr>
              <w:rPr>
                <w:rFonts w:ascii="Calibri" w:hAnsi="Calibri"/>
                <w:sz w:val="22"/>
                <w:szCs w:val="22"/>
                <w:rtl/>
                <w:lang w:eastAsia="zh-CN" w:bidi="ar-IQ"/>
              </w:rPr>
            </w:pPr>
            <w:r w:rsidRPr="0031092A">
              <w:rPr>
                <w:sz w:val="28"/>
                <w:szCs w:val="28"/>
                <w:lang w:val="en"/>
              </w:rPr>
              <w:lastRenderedPageBreak/>
              <w:t>COMPUTER NETWORKING by James F. Kurose University of Massachusetts, Amherst</w:t>
            </w:r>
          </w:p>
        </w:tc>
      </w:tr>
      <w:tr w:rsidR="00F93BDB" w:rsidRPr="00FF03BD" w14:paraId="46E6E12F" w14:textId="77777777" w:rsidTr="00F93BDB">
        <w:tc>
          <w:tcPr>
            <w:tcW w:w="4916" w:type="dxa"/>
            <w:vAlign w:val="center"/>
          </w:tcPr>
          <w:p w14:paraId="574E53E3" w14:textId="388671BE" w:rsidR="00F93BDB" w:rsidRPr="00F93BDB" w:rsidRDefault="00F93BDB" w:rsidP="00742767">
            <w:pPr>
              <w:numPr>
                <w:ilvl w:val="1"/>
                <w:numId w:val="21"/>
              </w:numPr>
              <w:shd w:val="clear" w:color="auto" w:fill="FFFFFF"/>
              <w:tabs>
                <w:tab w:val="clear" w:pos="1080"/>
              </w:tabs>
              <w:autoSpaceDE w:val="0"/>
              <w:autoSpaceDN w:val="0"/>
              <w:adjustRightInd w:val="0"/>
              <w:ind w:left="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93BDB">
              <w:rPr>
                <w:color w:val="000000"/>
                <w:sz w:val="28"/>
                <w:szCs w:val="28"/>
                <w:lang w:val="en"/>
              </w:rPr>
              <w:lastRenderedPageBreak/>
              <w:t>Electronic references, websites ....</w:t>
            </w:r>
          </w:p>
        </w:tc>
        <w:tc>
          <w:tcPr>
            <w:tcW w:w="4865" w:type="dxa"/>
          </w:tcPr>
          <w:p w14:paraId="38E867E7" w14:textId="4EF24F35" w:rsidR="00F93BDB" w:rsidRPr="00D83BBE" w:rsidRDefault="0031092A" w:rsidP="00D83BBE">
            <w:pPr>
              <w:rPr>
                <w:rFonts w:cs="Times New Roman"/>
                <w:b/>
                <w:bCs/>
                <w:color w:val="000000"/>
                <w:sz w:val="28"/>
                <w:szCs w:val="28"/>
                <w:u w:val="single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www.cisco.com</w:t>
            </w:r>
          </w:p>
        </w:tc>
      </w:tr>
    </w:tbl>
    <w:p w14:paraId="2259A0DE" w14:textId="77777777" w:rsidR="000C5EA7" w:rsidRDefault="000C5EA7" w:rsidP="00FE2B72">
      <w:pPr>
        <w:shd w:val="clear" w:color="auto" w:fill="FFFFFF"/>
        <w:rPr>
          <w:rtl/>
        </w:rPr>
      </w:pPr>
    </w:p>
    <w:tbl>
      <w:tblPr>
        <w:tblpPr w:leftFromText="180" w:rightFromText="180" w:vertAnchor="text" w:horzAnchor="margin" w:tblpXSpec="center" w:tblpY="268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3F18A8" w:rsidRPr="00FF03BD" w14:paraId="527AA521" w14:textId="77777777" w:rsidTr="003F18A8">
        <w:trPr>
          <w:trHeight w:val="419"/>
        </w:trPr>
        <w:tc>
          <w:tcPr>
            <w:tcW w:w="9720" w:type="dxa"/>
          </w:tcPr>
          <w:p w14:paraId="637D217D" w14:textId="71467EDD" w:rsidR="003F18A8" w:rsidRPr="00FE2B72" w:rsidRDefault="003F18A8" w:rsidP="003F18A8">
            <w:pPr>
              <w:numPr>
                <w:ilvl w:val="0"/>
                <w:numId w:val="38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color w:val="000000"/>
                <w:sz w:val="28"/>
                <w:szCs w:val="28"/>
                <w:lang w:val="en"/>
              </w:rPr>
              <w:t xml:space="preserve">Course </w:t>
            </w:r>
            <w:r w:rsidR="00742767">
              <w:rPr>
                <w:color w:val="000000"/>
                <w:sz w:val="28"/>
                <w:szCs w:val="28"/>
                <w:lang w:val="en"/>
              </w:rPr>
              <w:t>improvement</w:t>
            </w:r>
            <w:r w:rsidRPr="00FE2B72">
              <w:rPr>
                <w:color w:val="000000"/>
                <w:sz w:val="28"/>
                <w:szCs w:val="28"/>
                <w:lang w:val="en"/>
              </w:rPr>
              <w:t xml:space="preserve"> Plan </w:t>
            </w:r>
          </w:p>
        </w:tc>
      </w:tr>
      <w:tr w:rsidR="003F18A8" w:rsidRPr="00FF03BD" w14:paraId="359175F0" w14:textId="77777777" w:rsidTr="003F18A8">
        <w:trPr>
          <w:trHeight w:val="495"/>
        </w:trPr>
        <w:tc>
          <w:tcPr>
            <w:tcW w:w="9720" w:type="dxa"/>
          </w:tcPr>
          <w:p w14:paraId="461DD255" w14:textId="77777777" w:rsidR="003F18A8" w:rsidRPr="00FE2B72" w:rsidRDefault="003F18A8" w:rsidP="003F18A8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7EB309F2" w14:textId="0AAA1AF4" w:rsidR="003F18A8" w:rsidRPr="00794995" w:rsidRDefault="00794995" w:rsidP="0079499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val="en"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val="en" w:bidi="ar-IQ"/>
              </w:rPr>
              <w:t>improving</w:t>
            </w:r>
            <w:r w:rsidRPr="00794995">
              <w:rPr>
                <w:rFonts w:ascii="Cambria" w:eastAsia="Calibri" w:hAnsi="Cambria" w:cs="Times New Roman"/>
                <w:color w:val="000000"/>
                <w:sz w:val="28"/>
                <w:szCs w:val="28"/>
                <w:lang w:val="en" w:bidi="ar-IQ"/>
              </w:rPr>
              <w:t xml:space="preserve"> the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val="en" w:bidi="ar-IQ"/>
              </w:rPr>
              <w:t>subjects</w:t>
            </w:r>
            <w:r w:rsidRPr="00794995">
              <w:rPr>
                <w:rFonts w:ascii="Cambria" w:eastAsia="Calibri" w:hAnsi="Cambria" w:cs="Times New Roman"/>
                <w:color w:val="000000"/>
                <w:sz w:val="28"/>
                <w:szCs w:val="28"/>
                <w:lang w:val="en" w:bidi="ar-IQ"/>
              </w:rPr>
              <w:t xml:space="preserve"> of the current curriculum by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val="en" w:bidi="ar-IQ"/>
              </w:rPr>
              <w:t>checking the current materials by deleting /</w:t>
            </w:r>
            <w:r w:rsidRPr="00794995">
              <w:rPr>
                <w:rFonts w:ascii="Cambria" w:eastAsia="Calibri" w:hAnsi="Cambria" w:cs="Times New Roman"/>
                <w:color w:val="000000"/>
                <w:sz w:val="28"/>
                <w:szCs w:val="28"/>
                <w:lang w:val="en" w:bidi="ar-IQ"/>
              </w:rPr>
              <w:t xml:space="preserve"> adding others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val="en" w:bidi="ar-IQ"/>
              </w:rPr>
              <w:t>new</w:t>
            </w:r>
            <w:r w:rsidRPr="00794995">
              <w:rPr>
                <w:rFonts w:ascii="Cambria" w:eastAsia="Calibri" w:hAnsi="Cambria" w:cs="Times New Roman"/>
                <w:color w:val="000000"/>
                <w:sz w:val="28"/>
                <w:szCs w:val="28"/>
                <w:lang w:val="en" w:bidi="ar-IQ"/>
              </w:rPr>
              <w:t xml:space="preserve"> topic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val="en" w:bidi="ar-IQ"/>
              </w:rPr>
              <w:t>s</w:t>
            </w:r>
          </w:p>
        </w:tc>
      </w:tr>
    </w:tbl>
    <w:p w14:paraId="2866424B" w14:textId="77777777" w:rsidR="000C5EA7" w:rsidRDefault="000C5EA7" w:rsidP="00FE2B72">
      <w:pPr>
        <w:shd w:val="clear" w:color="auto" w:fill="FFFFFF"/>
        <w:rPr>
          <w:rtl/>
        </w:rPr>
      </w:pPr>
    </w:p>
    <w:p w14:paraId="760A035F" w14:textId="410AB9CE" w:rsidR="001C1CD7" w:rsidRPr="002A432E" w:rsidRDefault="001C1CD7" w:rsidP="00A047C7">
      <w:pPr>
        <w:shd w:val="clear" w:color="auto" w:fill="FFFFFF"/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2A432E" w:rsidSect="00BF2B60">
      <w:footerReference w:type="default" r:id="rId9"/>
      <w:pgSz w:w="11906" w:h="16838" w:code="9"/>
      <w:pgMar w:top="993" w:right="1797" w:bottom="1560" w:left="179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604158" w14:textId="77777777" w:rsidR="00B76D0B" w:rsidRDefault="00B76D0B">
      <w:r>
        <w:rPr>
          <w:lang w:val="en"/>
        </w:rPr>
        <w:separator/>
      </w:r>
    </w:p>
  </w:endnote>
  <w:endnote w:type="continuationSeparator" w:id="0">
    <w:p w14:paraId="0FAB52B3" w14:textId="77777777" w:rsidR="00B76D0B" w:rsidRDefault="00B76D0B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274"/>
      <w:gridCol w:w="1207"/>
      <w:gridCol w:w="4275"/>
    </w:tblGrid>
    <w:tr w:rsidR="00DD352E" w:rsidRPr="00FF03BD" w14:paraId="196E88BD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5337B897" w14:textId="77777777" w:rsidR="00DD352E" w:rsidRPr="00FF03BD" w:rsidRDefault="00DD352E" w:rsidP="00807DE1">
          <w:pPr>
            <w:pStyle w:val="a6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1BB14908" w14:textId="77777777" w:rsidR="00DD352E" w:rsidRPr="00FF03BD" w:rsidRDefault="00DD352E" w:rsidP="00807DE1">
          <w:pPr>
            <w:pStyle w:val="aa"/>
            <w:rPr>
              <w:rFonts w:ascii="Cambria" w:hAnsi="Cambria"/>
            </w:rPr>
          </w:pPr>
          <w:r w:rsidRPr="00FF03BD">
            <w:rPr>
              <w:b/>
              <w:lang w:val="en"/>
            </w:rPr>
            <w:t xml:space="preserve">The page </w:t>
          </w:r>
          <w:r w:rsidR="001D4C56" w:rsidRPr="00FF03BD">
            <w:rPr>
              <w:lang w:val="en"/>
            </w:rPr>
            <w:fldChar w:fldCharType="begin"/>
          </w:r>
          <w:r w:rsidRPr="00FF03BD">
            <w:rPr>
              <w:lang w:val="en"/>
            </w:rPr>
            <w:instrText>PAGE  \* MERGEFORMAT</w:instrText>
          </w:r>
          <w:r w:rsidR="001D4C56" w:rsidRPr="00FF03BD">
            <w:rPr>
              <w:lang w:val="en"/>
            </w:rPr>
            <w:fldChar w:fldCharType="separate"/>
          </w:r>
          <w:r w:rsidR="00B92FA4" w:rsidRPr="00B92FA4">
            <w:rPr>
              <w:b/>
              <w:noProof/>
              <w:lang w:val="en"/>
            </w:rPr>
            <w:t>1</w:t>
          </w:r>
          <w:r w:rsidR="001D4C56" w:rsidRPr="00FF03BD">
            <w:rPr>
              <w:b/>
              <w:bCs/>
              <w:lang w:val="en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7B4B7904" w14:textId="77777777" w:rsidR="00DD352E" w:rsidRPr="00FF03BD" w:rsidRDefault="00DD352E" w:rsidP="00807DE1">
          <w:pPr>
            <w:pStyle w:val="a6"/>
            <w:rPr>
              <w:rFonts w:ascii="Cambria" w:hAnsi="Cambria"/>
              <w:b/>
              <w:bCs/>
            </w:rPr>
          </w:pPr>
        </w:p>
      </w:tc>
    </w:tr>
    <w:tr w:rsidR="00DD352E" w:rsidRPr="00FF03BD" w14:paraId="3C59E7B4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40807EEC" w14:textId="77777777" w:rsidR="00DD352E" w:rsidRPr="00FF03BD" w:rsidRDefault="00DD352E" w:rsidP="00807DE1">
          <w:pPr>
            <w:pStyle w:val="a6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14:paraId="1C91E96C" w14:textId="77777777" w:rsidR="00DD352E" w:rsidRPr="00FF03BD" w:rsidRDefault="00DD352E" w:rsidP="00807DE1">
          <w:pPr>
            <w:pStyle w:val="a6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24B484DD" w14:textId="77777777" w:rsidR="00DD352E" w:rsidRPr="00FF03BD" w:rsidRDefault="00DD352E" w:rsidP="00807DE1">
          <w:pPr>
            <w:pStyle w:val="a6"/>
            <w:rPr>
              <w:rFonts w:ascii="Cambria" w:hAnsi="Cambria"/>
              <w:b/>
              <w:bCs/>
            </w:rPr>
          </w:pPr>
        </w:p>
      </w:tc>
    </w:tr>
  </w:tbl>
  <w:p w14:paraId="601AC0ED" w14:textId="77777777" w:rsidR="00DD352E" w:rsidRDefault="00DD352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AFD5BC" w14:textId="77777777" w:rsidR="00B76D0B" w:rsidRDefault="00B76D0B">
      <w:r>
        <w:rPr>
          <w:lang w:val="en"/>
        </w:rPr>
        <w:separator/>
      </w:r>
    </w:p>
  </w:footnote>
  <w:footnote w:type="continuationSeparator" w:id="0">
    <w:p w14:paraId="6FA386A7" w14:textId="77777777" w:rsidR="00B76D0B" w:rsidRDefault="00B76D0B">
      <w:r>
        <w:rPr>
          <w:lang w:val="e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41595"/>
    <w:multiLevelType w:val="hybridMultilevel"/>
    <w:tmpl w:val="7194A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E05504"/>
    <w:multiLevelType w:val="hybridMultilevel"/>
    <w:tmpl w:val="84E854B6"/>
    <w:lvl w:ilvl="0" w:tplc="C316C768">
      <w:start w:val="13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19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20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2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F246A4"/>
    <w:multiLevelType w:val="hybridMultilevel"/>
    <w:tmpl w:val="52445394"/>
    <w:lvl w:ilvl="0" w:tplc="0C765910">
      <w:start w:val="1"/>
      <w:numFmt w:val="arabicAlpha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6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23651C"/>
    <w:multiLevelType w:val="hybridMultilevel"/>
    <w:tmpl w:val="7A266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8"/>
  </w:num>
  <w:num w:numId="3">
    <w:abstractNumId w:val="16"/>
  </w:num>
  <w:num w:numId="4">
    <w:abstractNumId w:val="6"/>
  </w:num>
  <w:num w:numId="5">
    <w:abstractNumId w:val="8"/>
  </w:num>
  <w:num w:numId="6">
    <w:abstractNumId w:val="27"/>
  </w:num>
  <w:num w:numId="7">
    <w:abstractNumId w:val="29"/>
  </w:num>
  <w:num w:numId="8">
    <w:abstractNumId w:val="26"/>
  </w:num>
  <w:num w:numId="9">
    <w:abstractNumId w:val="28"/>
  </w:num>
  <w:num w:numId="10">
    <w:abstractNumId w:val="12"/>
  </w:num>
  <w:num w:numId="11">
    <w:abstractNumId w:val="10"/>
  </w:num>
  <w:num w:numId="12">
    <w:abstractNumId w:val="0"/>
  </w:num>
  <w:num w:numId="13">
    <w:abstractNumId w:val="34"/>
  </w:num>
  <w:num w:numId="14">
    <w:abstractNumId w:val="39"/>
  </w:num>
  <w:num w:numId="15">
    <w:abstractNumId w:val="3"/>
  </w:num>
  <w:num w:numId="16">
    <w:abstractNumId w:val="24"/>
  </w:num>
  <w:num w:numId="17">
    <w:abstractNumId w:val="19"/>
  </w:num>
  <w:num w:numId="18">
    <w:abstractNumId w:val="37"/>
  </w:num>
  <w:num w:numId="19">
    <w:abstractNumId w:val="21"/>
  </w:num>
  <w:num w:numId="20">
    <w:abstractNumId w:val="5"/>
  </w:num>
  <w:num w:numId="21">
    <w:abstractNumId w:val="36"/>
  </w:num>
  <w:num w:numId="22">
    <w:abstractNumId w:val="22"/>
  </w:num>
  <w:num w:numId="23">
    <w:abstractNumId w:val="13"/>
  </w:num>
  <w:num w:numId="24">
    <w:abstractNumId w:val="32"/>
  </w:num>
  <w:num w:numId="25">
    <w:abstractNumId w:val="1"/>
  </w:num>
  <w:num w:numId="26">
    <w:abstractNumId w:val="31"/>
  </w:num>
  <w:num w:numId="27">
    <w:abstractNumId w:val="17"/>
  </w:num>
  <w:num w:numId="28">
    <w:abstractNumId w:val="30"/>
  </w:num>
  <w:num w:numId="29">
    <w:abstractNumId w:val="23"/>
  </w:num>
  <w:num w:numId="30">
    <w:abstractNumId w:val="9"/>
  </w:num>
  <w:num w:numId="31">
    <w:abstractNumId w:val="20"/>
  </w:num>
  <w:num w:numId="32">
    <w:abstractNumId w:val="35"/>
  </w:num>
  <w:num w:numId="33">
    <w:abstractNumId w:val="4"/>
  </w:num>
  <w:num w:numId="34">
    <w:abstractNumId w:val="14"/>
  </w:num>
  <w:num w:numId="35">
    <w:abstractNumId w:val="7"/>
  </w:num>
  <w:num w:numId="36">
    <w:abstractNumId w:val="25"/>
  </w:num>
  <w:num w:numId="37">
    <w:abstractNumId w:val="11"/>
  </w:num>
  <w:num w:numId="38">
    <w:abstractNumId w:val="15"/>
  </w:num>
  <w:num w:numId="39">
    <w:abstractNumId w:val="33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2A"/>
    <w:rsid w:val="00005774"/>
    <w:rsid w:val="00007B9F"/>
    <w:rsid w:val="00037E6C"/>
    <w:rsid w:val="000428A6"/>
    <w:rsid w:val="00045418"/>
    <w:rsid w:val="00053846"/>
    <w:rsid w:val="00063AD7"/>
    <w:rsid w:val="00065187"/>
    <w:rsid w:val="00070BE9"/>
    <w:rsid w:val="0008002F"/>
    <w:rsid w:val="00090A55"/>
    <w:rsid w:val="00090C6D"/>
    <w:rsid w:val="000A1C7A"/>
    <w:rsid w:val="000A6482"/>
    <w:rsid w:val="000A67F9"/>
    <w:rsid w:val="000A69B4"/>
    <w:rsid w:val="000B4430"/>
    <w:rsid w:val="000C2D8D"/>
    <w:rsid w:val="000C5EA7"/>
    <w:rsid w:val="000D53B9"/>
    <w:rsid w:val="000E19A2"/>
    <w:rsid w:val="000E58E3"/>
    <w:rsid w:val="000F206F"/>
    <w:rsid w:val="000F2476"/>
    <w:rsid w:val="000F3655"/>
    <w:rsid w:val="000F5F6D"/>
    <w:rsid w:val="00100AF3"/>
    <w:rsid w:val="00104BF3"/>
    <w:rsid w:val="0010580A"/>
    <w:rsid w:val="00106F62"/>
    <w:rsid w:val="001141F6"/>
    <w:rsid w:val="00123D57"/>
    <w:rsid w:val="001266E3"/>
    <w:rsid w:val="001304F3"/>
    <w:rsid w:val="0014600C"/>
    <w:rsid w:val="0015696E"/>
    <w:rsid w:val="00156BBC"/>
    <w:rsid w:val="001772B8"/>
    <w:rsid w:val="00182552"/>
    <w:rsid w:val="00185583"/>
    <w:rsid w:val="0018613F"/>
    <w:rsid w:val="001916A2"/>
    <w:rsid w:val="001B0307"/>
    <w:rsid w:val="001C1CD7"/>
    <w:rsid w:val="001D3B40"/>
    <w:rsid w:val="001D4C56"/>
    <w:rsid w:val="001D678C"/>
    <w:rsid w:val="001D6F47"/>
    <w:rsid w:val="001F2EF4"/>
    <w:rsid w:val="002000D6"/>
    <w:rsid w:val="0020052A"/>
    <w:rsid w:val="00203A53"/>
    <w:rsid w:val="0020555A"/>
    <w:rsid w:val="00210E10"/>
    <w:rsid w:val="00212168"/>
    <w:rsid w:val="00222CC8"/>
    <w:rsid w:val="0022565F"/>
    <w:rsid w:val="00227AB0"/>
    <w:rsid w:val="002329BA"/>
    <w:rsid w:val="002358AF"/>
    <w:rsid w:val="00236F0D"/>
    <w:rsid w:val="00237607"/>
    <w:rsid w:val="0023793A"/>
    <w:rsid w:val="00240DFE"/>
    <w:rsid w:val="002415A3"/>
    <w:rsid w:val="00242DCC"/>
    <w:rsid w:val="00260DF7"/>
    <w:rsid w:val="00271A67"/>
    <w:rsid w:val="00297E64"/>
    <w:rsid w:val="002A1AF6"/>
    <w:rsid w:val="002B08DF"/>
    <w:rsid w:val="002B28B2"/>
    <w:rsid w:val="002C23B2"/>
    <w:rsid w:val="002C3F0D"/>
    <w:rsid w:val="002C6FEB"/>
    <w:rsid w:val="002D2398"/>
    <w:rsid w:val="002E54B2"/>
    <w:rsid w:val="002F032D"/>
    <w:rsid w:val="002F1537"/>
    <w:rsid w:val="00305509"/>
    <w:rsid w:val="0030567D"/>
    <w:rsid w:val="003068D1"/>
    <w:rsid w:val="0031092A"/>
    <w:rsid w:val="003132A6"/>
    <w:rsid w:val="003172E2"/>
    <w:rsid w:val="00322A96"/>
    <w:rsid w:val="00327FCC"/>
    <w:rsid w:val="0034068F"/>
    <w:rsid w:val="00343D1C"/>
    <w:rsid w:val="00353803"/>
    <w:rsid w:val="00353838"/>
    <w:rsid w:val="003555F3"/>
    <w:rsid w:val="00365F8C"/>
    <w:rsid w:val="00372012"/>
    <w:rsid w:val="003740A3"/>
    <w:rsid w:val="00382C80"/>
    <w:rsid w:val="00391BA9"/>
    <w:rsid w:val="00394168"/>
    <w:rsid w:val="00395351"/>
    <w:rsid w:val="003A16B8"/>
    <w:rsid w:val="003A3412"/>
    <w:rsid w:val="003A54EF"/>
    <w:rsid w:val="003A6895"/>
    <w:rsid w:val="003C56DD"/>
    <w:rsid w:val="003D4EAF"/>
    <w:rsid w:val="003D742A"/>
    <w:rsid w:val="003D7925"/>
    <w:rsid w:val="003E04B9"/>
    <w:rsid w:val="003E179B"/>
    <w:rsid w:val="003E55DB"/>
    <w:rsid w:val="003F18A8"/>
    <w:rsid w:val="003F5489"/>
    <w:rsid w:val="003F6248"/>
    <w:rsid w:val="00406DC6"/>
    <w:rsid w:val="004361D7"/>
    <w:rsid w:val="00452629"/>
    <w:rsid w:val="00456B3E"/>
    <w:rsid w:val="004662C5"/>
    <w:rsid w:val="00476887"/>
    <w:rsid w:val="00476F71"/>
    <w:rsid w:val="00477F3A"/>
    <w:rsid w:val="0048407D"/>
    <w:rsid w:val="0049226B"/>
    <w:rsid w:val="004A4634"/>
    <w:rsid w:val="004A6A6D"/>
    <w:rsid w:val="004B3966"/>
    <w:rsid w:val="004C438F"/>
    <w:rsid w:val="004D0949"/>
    <w:rsid w:val="004D1BC2"/>
    <w:rsid w:val="004D2002"/>
    <w:rsid w:val="004D3497"/>
    <w:rsid w:val="004E0EBA"/>
    <w:rsid w:val="004E3ECF"/>
    <w:rsid w:val="004E60C2"/>
    <w:rsid w:val="004F0938"/>
    <w:rsid w:val="004F1167"/>
    <w:rsid w:val="00512E78"/>
    <w:rsid w:val="00516004"/>
    <w:rsid w:val="00516E91"/>
    <w:rsid w:val="00534329"/>
    <w:rsid w:val="00535D14"/>
    <w:rsid w:val="00550547"/>
    <w:rsid w:val="0056700D"/>
    <w:rsid w:val="00581B3C"/>
    <w:rsid w:val="005827E2"/>
    <w:rsid w:val="00584D07"/>
    <w:rsid w:val="00584DA6"/>
    <w:rsid w:val="00595034"/>
    <w:rsid w:val="005A35E4"/>
    <w:rsid w:val="005B0EE2"/>
    <w:rsid w:val="005C050F"/>
    <w:rsid w:val="005C71F0"/>
    <w:rsid w:val="005D644B"/>
    <w:rsid w:val="005D69BE"/>
    <w:rsid w:val="005E1274"/>
    <w:rsid w:val="005E6918"/>
    <w:rsid w:val="005F733A"/>
    <w:rsid w:val="0060297B"/>
    <w:rsid w:val="006031F2"/>
    <w:rsid w:val="00606B47"/>
    <w:rsid w:val="006101CA"/>
    <w:rsid w:val="006120D9"/>
    <w:rsid w:val="006129BF"/>
    <w:rsid w:val="0061449B"/>
    <w:rsid w:val="00624259"/>
    <w:rsid w:val="00627034"/>
    <w:rsid w:val="006279D6"/>
    <w:rsid w:val="00627C9D"/>
    <w:rsid w:val="006315D0"/>
    <w:rsid w:val="006377B6"/>
    <w:rsid w:val="00637C8B"/>
    <w:rsid w:val="00651EA0"/>
    <w:rsid w:val="00671EDD"/>
    <w:rsid w:val="00677895"/>
    <w:rsid w:val="006A1ABC"/>
    <w:rsid w:val="006A73CC"/>
    <w:rsid w:val="006C2FDA"/>
    <w:rsid w:val="006D2916"/>
    <w:rsid w:val="006D4F39"/>
    <w:rsid w:val="006E21BA"/>
    <w:rsid w:val="006F6C92"/>
    <w:rsid w:val="00700535"/>
    <w:rsid w:val="007028B4"/>
    <w:rsid w:val="00705272"/>
    <w:rsid w:val="00707A3D"/>
    <w:rsid w:val="00712DC3"/>
    <w:rsid w:val="007216A4"/>
    <w:rsid w:val="00730821"/>
    <w:rsid w:val="0073153A"/>
    <w:rsid w:val="00740189"/>
    <w:rsid w:val="00742767"/>
    <w:rsid w:val="00754E31"/>
    <w:rsid w:val="0075633E"/>
    <w:rsid w:val="007645B4"/>
    <w:rsid w:val="007716A6"/>
    <w:rsid w:val="0077309D"/>
    <w:rsid w:val="007825BC"/>
    <w:rsid w:val="0078752C"/>
    <w:rsid w:val="0079031B"/>
    <w:rsid w:val="007920A1"/>
    <w:rsid w:val="00794995"/>
    <w:rsid w:val="007A25F7"/>
    <w:rsid w:val="007A7C20"/>
    <w:rsid w:val="007B0B99"/>
    <w:rsid w:val="007B21F5"/>
    <w:rsid w:val="007B671C"/>
    <w:rsid w:val="007C5913"/>
    <w:rsid w:val="007F319C"/>
    <w:rsid w:val="00807DE1"/>
    <w:rsid w:val="008467A5"/>
    <w:rsid w:val="00850BE1"/>
    <w:rsid w:val="00867A6A"/>
    <w:rsid w:val="00867FFC"/>
    <w:rsid w:val="00873B99"/>
    <w:rsid w:val="0088070E"/>
    <w:rsid w:val="008851AB"/>
    <w:rsid w:val="00890FB2"/>
    <w:rsid w:val="008A3F48"/>
    <w:rsid w:val="008B1371"/>
    <w:rsid w:val="008B2E37"/>
    <w:rsid w:val="008B77DB"/>
    <w:rsid w:val="008C1A8A"/>
    <w:rsid w:val="008C3854"/>
    <w:rsid w:val="008E27DA"/>
    <w:rsid w:val="008F24B4"/>
    <w:rsid w:val="008F3E7F"/>
    <w:rsid w:val="00902FDF"/>
    <w:rsid w:val="009051CD"/>
    <w:rsid w:val="00920D1B"/>
    <w:rsid w:val="00925B10"/>
    <w:rsid w:val="009365C7"/>
    <w:rsid w:val="009428CF"/>
    <w:rsid w:val="00947E96"/>
    <w:rsid w:val="00960FA1"/>
    <w:rsid w:val="00961A1B"/>
    <w:rsid w:val="00967B24"/>
    <w:rsid w:val="009732FB"/>
    <w:rsid w:val="0098449B"/>
    <w:rsid w:val="0098755F"/>
    <w:rsid w:val="009943AD"/>
    <w:rsid w:val="009A07B9"/>
    <w:rsid w:val="009A2452"/>
    <w:rsid w:val="009B037E"/>
    <w:rsid w:val="009B609A"/>
    <w:rsid w:val="009B68B5"/>
    <w:rsid w:val="009C2024"/>
    <w:rsid w:val="009C28A3"/>
    <w:rsid w:val="009C4ACD"/>
    <w:rsid w:val="009D36E7"/>
    <w:rsid w:val="009D4116"/>
    <w:rsid w:val="009D5412"/>
    <w:rsid w:val="009E2D35"/>
    <w:rsid w:val="009E53B0"/>
    <w:rsid w:val="009F163D"/>
    <w:rsid w:val="009F1B7F"/>
    <w:rsid w:val="009F7BAF"/>
    <w:rsid w:val="00A04631"/>
    <w:rsid w:val="00A047C7"/>
    <w:rsid w:val="00A07775"/>
    <w:rsid w:val="00A11A57"/>
    <w:rsid w:val="00A12DBC"/>
    <w:rsid w:val="00A15242"/>
    <w:rsid w:val="00A2126F"/>
    <w:rsid w:val="00A30E4D"/>
    <w:rsid w:val="00A32E9F"/>
    <w:rsid w:val="00A54C05"/>
    <w:rsid w:val="00A56A6B"/>
    <w:rsid w:val="00A658DD"/>
    <w:rsid w:val="00A676A4"/>
    <w:rsid w:val="00A67C09"/>
    <w:rsid w:val="00A717B0"/>
    <w:rsid w:val="00A81565"/>
    <w:rsid w:val="00A85288"/>
    <w:rsid w:val="00AA4EF8"/>
    <w:rsid w:val="00AB2B0D"/>
    <w:rsid w:val="00AB5F38"/>
    <w:rsid w:val="00AB71A5"/>
    <w:rsid w:val="00AC2183"/>
    <w:rsid w:val="00AD0C6F"/>
    <w:rsid w:val="00AD1BD9"/>
    <w:rsid w:val="00AD37EA"/>
    <w:rsid w:val="00AD3C55"/>
    <w:rsid w:val="00AD4058"/>
    <w:rsid w:val="00AD49E1"/>
    <w:rsid w:val="00AF26DE"/>
    <w:rsid w:val="00B04671"/>
    <w:rsid w:val="00B15F45"/>
    <w:rsid w:val="00B16F81"/>
    <w:rsid w:val="00B17E3D"/>
    <w:rsid w:val="00B22DB4"/>
    <w:rsid w:val="00B32265"/>
    <w:rsid w:val="00B412FE"/>
    <w:rsid w:val="00B5102D"/>
    <w:rsid w:val="00B521B7"/>
    <w:rsid w:val="00B727AD"/>
    <w:rsid w:val="00B76D0B"/>
    <w:rsid w:val="00B92FA4"/>
    <w:rsid w:val="00BA4773"/>
    <w:rsid w:val="00BC3BE0"/>
    <w:rsid w:val="00BC7586"/>
    <w:rsid w:val="00BC76C0"/>
    <w:rsid w:val="00BF2B60"/>
    <w:rsid w:val="00C31EA3"/>
    <w:rsid w:val="00C342BC"/>
    <w:rsid w:val="00C370D1"/>
    <w:rsid w:val="00C5469D"/>
    <w:rsid w:val="00C65ABC"/>
    <w:rsid w:val="00C758B3"/>
    <w:rsid w:val="00C83DB3"/>
    <w:rsid w:val="00C85B2D"/>
    <w:rsid w:val="00C90C62"/>
    <w:rsid w:val="00CA2091"/>
    <w:rsid w:val="00CA40AC"/>
    <w:rsid w:val="00CB130B"/>
    <w:rsid w:val="00CB17DE"/>
    <w:rsid w:val="00CB5AF6"/>
    <w:rsid w:val="00CC3151"/>
    <w:rsid w:val="00CC720A"/>
    <w:rsid w:val="00CC7B3E"/>
    <w:rsid w:val="00CC7F97"/>
    <w:rsid w:val="00CD3FC9"/>
    <w:rsid w:val="00CE36D3"/>
    <w:rsid w:val="00CE44B7"/>
    <w:rsid w:val="00CF44D6"/>
    <w:rsid w:val="00CF6708"/>
    <w:rsid w:val="00D0779D"/>
    <w:rsid w:val="00D10990"/>
    <w:rsid w:val="00D115D8"/>
    <w:rsid w:val="00D1374E"/>
    <w:rsid w:val="00D1550E"/>
    <w:rsid w:val="00D16BB1"/>
    <w:rsid w:val="00D23280"/>
    <w:rsid w:val="00D24937"/>
    <w:rsid w:val="00D24984"/>
    <w:rsid w:val="00D30E6A"/>
    <w:rsid w:val="00D330F7"/>
    <w:rsid w:val="00D355A3"/>
    <w:rsid w:val="00D35AEC"/>
    <w:rsid w:val="00D466B2"/>
    <w:rsid w:val="00D469A0"/>
    <w:rsid w:val="00D61015"/>
    <w:rsid w:val="00D6379D"/>
    <w:rsid w:val="00D64F13"/>
    <w:rsid w:val="00D67953"/>
    <w:rsid w:val="00D7585F"/>
    <w:rsid w:val="00D80DD5"/>
    <w:rsid w:val="00D83BBE"/>
    <w:rsid w:val="00D84C32"/>
    <w:rsid w:val="00D91A02"/>
    <w:rsid w:val="00D92EBE"/>
    <w:rsid w:val="00DA0BDD"/>
    <w:rsid w:val="00DA5DEE"/>
    <w:rsid w:val="00DB131F"/>
    <w:rsid w:val="00DB7CAF"/>
    <w:rsid w:val="00DC5FB3"/>
    <w:rsid w:val="00DD27C0"/>
    <w:rsid w:val="00DD352E"/>
    <w:rsid w:val="00DE2687"/>
    <w:rsid w:val="00E079A7"/>
    <w:rsid w:val="00E1175C"/>
    <w:rsid w:val="00E16BD8"/>
    <w:rsid w:val="00E17DF2"/>
    <w:rsid w:val="00E21EEB"/>
    <w:rsid w:val="00E2684E"/>
    <w:rsid w:val="00E33514"/>
    <w:rsid w:val="00E4594B"/>
    <w:rsid w:val="00E45BCA"/>
    <w:rsid w:val="00E61516"/>
    <w:rsid w:val="00E7079C"/>
    <w:rsid w:val="00E734E3"/>
    <w:rsid w:val="00E7597F"/>
    <w:rsid w:val="00E81177"/>
    <w:rsid w:val="00E81C0D"/>
    <w:rsid w:val="00E8658C"/>
    <w:rsid w:val="00E9635D"/>
    <w:rsid w:val="00EA0100"/>
    <w:rsid w:val="00EA7FC2"/>
    <w:rsid w:val="00EB39F9"/>
    <w:rsid w:val="00EC2141"/>
    <w:rsid w:val="00EC7CCD"/>
    <w:rsid w:val="00EE06F8"/>
    <w:rsid w:val="00EE0DAB"/>
    <w:rsid w:val="00EE1AC2"/>
    <w:rsid w:val="00EE1E65"/>
    <w:rsid w:val="00EE66AB"/>
    <w:rsid w:val="00F101B4"/>
    <w:rsid w:val="00F138EA"/>
    <w:rsid w:val="00F170F4"/>
    <w:rsid w:val="00F233A9"/>
    <w:rsid w:val="00F26F6A"/>
    <w:rsid w:val="00F3010C"/>
    <w:rsid w:val="00F34F45"/>
    <w:rsid w:val="00F352D5"/>
    <w:rsid w:val="00F35589"/>
    <w:rsid w:val="00F41CB9"/>
    <w:rsid w:val="00F44630"/>
    <w:rsid w:val="00F45D88"/>
    <w:rsid w:val="00F550BE"/>
    <w:rsid w:val="00F745F2"/>
    <w:rsid w:val="00F80574"/>
    <w:rsid w:val="00F87100"/>
    <w:rsid w:val="00F93BDB"/>
    <w:rsid w:val="00FB6A6F"/>
    <w:rsid w:val="00FC2D99"/>
    <w:rsid w:val="00FE2B72"/>
    <w:rsid w:val="00FE4D20"/>
    <w:rsid w:val="00FF03BD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43483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42A"/>
    <w:rPr>
      <w:rFonts w:cs="Traditional Arabic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  <w:rPr>
      <w:rFonts w:cs="Times New Roman"/>
    </w:r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imes New Roman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Arial Unicode MS" w:eastAsia="Times New Roman" w:hAnsi="Arial Unicode MS" w:cs="Times New Roman"/>
        <w:b/>
        <w:bCs/>
      </w:rPr>
    </w:tblStylePr>
    <w:tblStylePr w:type="lastCol"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a1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Arial Unicode MS" w:eastAsia="Times New Roman" w:hAnsi="Arial Unicode MS" w:cs="Times New Roman"/>
        <w:b/>
        <w:bCs/>
      </w:rPr>
    </w:tblStylePr>
    <w:tblStylePr w:type="lastCol"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a1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1">
    <w:name w:val="Grid Table 2 - Accent 31"/>
    <w:basedOn w:val="a1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1">
    <w:name w:val="Grid Table 4 - Accent 31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1">
    <w:name w:val="Grid Table 4 - Accent 41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Char2"/>
    <w:uiPriority w:val="1"/>
    <w:qFormat/>
    <w:rsid w:val="00807DE1"/>
    <w:rPr>
      <w:rFonts w:ascii="Calibri" w:hAnsi="Calibri"/>
      <w:sz w:val="22"/>
      <w:szCs w:val="22"/>
      <w:lang w:eastAsia="zh-CN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styleId="ab">
    <w:name w:val="Strong"/>
    <w:uiPriority w:val="22"/>
    <w:qFormat/>
    <w:rsid w:val="00322A96"/>
    <w:rPr>
      <w:b/>
      <w:bCs/>
    </w:rPr>
  </w:style>
  <w:style w:type="paragraph" w:styleId="ac">
    <w:name w:val="Normal (Web)"/>
    <w:basedOn w:val="a"/>
    <w:uiPriority w:val="99"/>
    <w:unhideWhenUsed/>
    <w:rsid w:val="00E16BD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A67C09"/>
    <w:rPr>
      <w:color w:val="0000FF"/>
      <w:u w:val="single"/>
    </w:rPr>
  </w:style>
  <w:style w:type="paragraph" w:customStyle="1" w:styleId="Default">
    <w:name w:val="Default"/>
    <w:rsid w:val="00D24984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character" w:styleId="ad">
    <w:name w:val="Placeholder Text"/>
    <w:uiPriority w:val="99"/>
    <w:semiHidden/>
    <w:rsid w:val="00456B3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42A"/>
    <w:rPr>
      <w:rFonts w:cs="Traditional Arabic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  <w:rPr>
      <w:rFonts w:cs="Times New Roman"/>
    </w:r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imes New Roman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Arial Unicode MS" w:eastAsia="Times New Roman" w:hAnsi="Arial Unicode MS" w:cs="Times New Roman"/>
        <w:b/>
        <w:bCs/>
      </w:rPr>
    </w:tblStylePr>
    <w:tblStylePr w:type="lastCol"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a1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Arial Unicode MS" w:eastAsia="Times New Roman" w:hAnsi="Arial Unicode MS" w:cs="Times New Roman"/>
        <w:b/>
        <w:bCs/>
      </w:rPr>
    </w:tblStylePr>
    <w:tblStylePr w:type="lastCol"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a1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1">
    <w:name w:val="Grid Table 2 - Accent 31"/>
    <w:basedOn w:val="a1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1">
    <w:name w:val="Grid Table 4 - Accent 31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1">
    <w:name w:val="Grid Table 4 - Accent 41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Char2"/>
    <w:uiPriority w:val="1"/>
    <w:qFormat/>
    <w:rsid w:val="00807DE1"/>
    <w:rPr>
      <w:rFonts w:ascii="Calibri" w:hAnsi="Calibri"/>
      <w:sz w:val="22"/>
      <w:szCs w:val="22"/>
      <w:lang w:eastAsia="zh-CN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styleId="ab">
    <w:name w:val="Strong"/>
    <w:uiPriority w:val="22"/>
    <w:qFormat/>
    <w:rsid w:val="00322A96"/>
    <w:rPr>
      <w:b/>
      <w:bCs/>
    </w:rPr>
  </w:style>
  <w:style w:type="paragraph" w:styleId="ac">
    <w:name w:val="Normal (Web)"/>
    <w:basedOn w:val="a"/>
    <w:uiPriority w:val="99"/>
    <w:unhideWhenUsed/>
    <w:rsid w:val="00E16BD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A67C09"/>
    <w:rPr>
      <w:color w:val="0000FF"/>
      <w:u w:val="single"/>
    </w:rPr>
  </w:style>
  <w:style w:type="paragraph" w:customStyle="1" w:styleId="Default">
    <w:name w:val="Default"/>
    <w:rsid w:val="00D24984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character" w:styleId="ad">
    <w:name w:val="Placeholder Text"/>
    <w:uiPriority w:val="99"/>
    <w:semiHidden/>
    <w:rsid w:val="00456B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8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91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46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42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370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73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379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382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6352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8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8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33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6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86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955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160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898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616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489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683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49147-414C-4F03-A83A-FB69B89E3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1116</Words>
  <Characters>6362</Characters>
  <Application>Microsoft Office Word</Application>
  <DocSecurity>0</DocSecurity>
  <Lines>53</Lines>
  <Paragraphs>14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Ministry of Higher Education and Scientific Research</vt:lpstr>
      <vt:lpstr>Ministry of Higher Education and Scientific Research</vt:lpstr>
    </vt:vector>
  </TitlesOfParts>
  <Company>SACC</Company>
  <LinksUpToDate>false</LinksUpToDate>
  <CharactersWithSpaces>7464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Ministry of Higher Education and Scientific Research</dc:title>
  <dc:creator>Lez</dc:creator>
  <cp:lastModifiedBy>Maher</cp:lastModifiedBy>
  <cp:revision>2</cp:revision>
  <cp:lastPrinted>2015-04-20T10:19:00Z</cp:lastPrinted>
  <dcterms:created xsi:type="dcterms:W3CDTF">2025-07-30T17:31:00Z</dcterms:created>
  <dcterms:modified xsi:type="dcterms:W3CDTF">2025-07-30T17:31:00Z</dcterms:modified>
</cp:coreProperties>
</file>