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9B1FD" w14:textId="3737D25C" w:rsidR="0051602E" w:rsidRPr="00512E64" w:rsidRDefault="00986627" w:rsidP="002049A8">
      <w:pPr>
        <w:bidi/>
        <w:jc w:val="center"/>
        <w:rPr>
          <w:rFonts w:asciiTheme="majorBidi" w:hAnsiTheme="majorBidi" w:cstheme="majorBidi"/>
          <w:b/>
          <w:bCs/>
          <w:sz w:val="28"/>
          <w:szCs w:val="28"/>
        </w:rPr>
      </w:pPr>
      <w:r w:rsidRPr="00512E64">
        <w:rPr>
          <w:rFonts w:asciiTheme="majorBidi" w:hAnsiTheme="majorBidi" w:cstheme="majorBidi"/>
          <w:b/>
          <w:bCs/>
          <w:sz w:val="28"/>
          <w:szCs w:val="28"/>
          <w:rtl/>
        </w:rPr>
        <w:t>وصف المقرر</w:t>
      </w:r>
    </w:p>
    <w:p w14:paraId="2E8DDDA6" w14:textId="77777777" w:rsidR="0051602E" w:rsidRPr="00512E64" w:rsidRDefault="0051602E" w:rsidP="00EE1BD4">
      <w:pPr>
        <w:bidi/>
        <w:spacing w:before="185" w:after="1"/>
        <w:rPr>
          <w:rFonts w:asciiTheme="majorBidi" w:hAnsiTheme="majorBidi" w:cstheme="majorBidi"/>
          <w:b/>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51"/>
        <w:gridCol w:w="3785"/>
      </w:tblGrid>
      <w:tr w:rsidR="0051602E" w:rsidRPr="00512E64" w14:paraId="40FBE510" w14:textId="77777777" w:rsidTr="00D33B91">
        <w:trPr>
          <w:trHeight w:val="586"/>
        </w:trPr>
        <w:tc>
          <w:tcPr>
            <w:tcW w:w="3056" w:type="pct"/>
          </w:tcPr>
          <w:p w14:paraId="137CFFA0" w14:textId="29AC5289" w:rsidR="0051602E" w:rsidRPr="00512E64" w:rsidRDefault="0051602E" w:rsidP="00EE1BD4">
            <w:pPr>
              <w:bidi/>
              <w:spacing w:before="57"/>
              <w:rPr>
                <w:rFonts w:asciiTheme="majorBidi" w:hAnsiTheme="majorBidi" w:cstheme="majorBidi"/>
                <w:b/>
                <w:bCs/>
                <w:color w:val="0070C0"/>
                <w:sz w:val="28"/>
                <w:szCs w:val="28"/>
              </w:rPr>
            </w:pPr>
            <w:r w:rsidRPr="00512E64">
              <w:rPr>
                <w:rFonts w:asciiTheme="majorBidi" w:hAnsiTheme="majorBidi" w:cstheme="majorBidi"/>
                <w:color w:val="0070C0"/>
                <w:sz w:val="28"/>
                <w:szCs w:val="28"/>
                <w:rtl/>
              </w:rPr>
              <w:t xml:space="preserve"> </w:t>
            </w:r>
            <w:r w:rsidR="0072077C">
              <w:rPr>
                <w:rFonts w:asciiTheme="majorBidi" w:hAnsiTheme="majorBidi" w:cstheme="majorBidi" w:hint="cs"/>
                <w:color w:val="0070C0"/>
                <w:sz w:val="28"/>
                <w:szCs w:val="28"/>
                <w:rtl/>
              </w:rPr>
              <w:t>جامعة شط العرب</w:t>
            </w:r>
          </w:p>
        </w:tc>
        <w:tc>
          <w:tcPr>
            <w:tcW w:w="1944" w:type="pct"/>
          </w:tcPr>
          <w:p w14:paraId="3D675A31" w14:textId="77777777" w:rsidR="0051602E" w:rsidRPr="00BD0B57" w:rsidRDefault="0051602E" w:rsidP="00EE1BD4">
            <w:pPr>
              <w:bidi/>
              <w:ind w:left="156"/>
              <w:rPr>
                <w:rFonts w:asciiTheme="majorBidi" w:hAnsiTheme="majorBidi" w:cstheme="majorBidi"/>
                <w:b/>
                <w:bCs/>
                <w:sz w:val="28"/>
                <w:szCs w:val="28"/>
              </w:rPr>
            </w:pPr>
            <w:r w:rsidRPr="00BD0B57">
              <w:rPr>
                <w:rFonts w:asciiTheme="majorBidi" w:hAnsiTheme="majorBidi" w:cstheme="majorBidi"/>
                <w:b/>
                <w:bCs/>
                <w:w w:val="99"/>
                <w:sz w:val="28"/>
                <w:szCs w:val="28"/>
              </w:rPr>
              <w:t>.1</w:t>
            </w:r>
            <w:r w:rsidRPr="00BD0B57">
              <w:rPr>
                <w:rFonts w:asciiTheme="majorBidi" w:hAnsiTheme="majorBidi" w:cstheme="majorBidi"/>
                <w:b/>
                <w:bCs/>
                <w:spacing w:val="2"/>
                <w:sz w:val="28"/>
                <w:szCs w:val="28"/>
                <w:rtl/>
              </w:rPr>
              <w:t xml:space="preserve"> </w:t>
            </w:r>
            <w:proofErr w:type="spellStart"/>
            <w:r w:rsidRPr="00BD0B57">
              <w:rPr>
                <w:rFonts w:asciiTheme="majorBidi" w:hAnsiTheme="majorBidi" w:cstheme="majorBidi"/>
                <w:b/>
                <w:bCs/>
                <w:w w:val="99"/>
                <w:sz w:val="28"/>
                <w:szCs w:val="28"/>
                <w:rtl/>
              </w:rPr>
              <w:t>ﺍﻟﻤﺆﺳﺴﺔ</w:t>
            </w:r>
            <w:proofErr w:type="spellEnd"/>
            <w:r w:rsidRPr="00BD0B57">
              <w:rPr>
                <w:rFonts w:asciiTheme="majorBidi" w:hAnsiTheme="majorBidi" w:cstheme="majorBidi"/>
                <w:b/>
                <w:bCs/>
                <w:spacing w:val="10"/>
                <w:sz w:val="28"/>
                <w:szCs w:val="28"/>
                <w:rtl/>
              </w:rPr>
              <w:t xml:space="preserve"> </w:t>
            </w:r>
            <w:proofErr w:type="spellStart"/>
            <w:r w:rsidRPr="00BD0B57">
              <w:rPr>
                <w:rFonts w:asciiTheme="majorBidi" w:hAnsiTheme="majorBidi" w:cstheme="majorBidi"/>
                <w:b/>
                <w:bCs/>
                <w:w w:val="99"/>
                <w:sz w:val="28"/>
                <w:szCs w:val="28"/>
                <w:rtl/>
              </w:rPr>
              <w:t>ﺍﻟﺘﻌﻠﻴﻤﻴﺔ</w:t>
            </w:r>
            <w:proofErr w:type="spellEnd"/>
          </w:p>
        </w:tc>
      </w:tr>
      <w:tr w:rsidR="0051602E" w:rsidRPr="00512E64" w14:paraId="73C6C1A7" w14:textId="77777777" w:rsidTr="00D33B91">
        <w:trPr>
          <w:trHeight w:val="586"/>
        </w:trPr>
        <w:tc>
          <w:tcPr>
            <w:tcW w:w="3056" w:type="pct"/>
          </w:tcPr>
          <w:p w14:paraId="1A8F79CC" w14:textId="03F885EB" w:rsidR="0051602E" w:rsidRPr="00512E64" w:rsidRDefault="0051602E" w:rsidP="00EE1BD4">
            <w:pPr>
              <w:bidi/>
              <w:spacing w:line="298" w:lineRule="exact"/>
              <w:rPr>
                <w:rFonts w:asciiTheme="majorBidi" w:hAnsiTheme="majorBidi" w:cstheme="majorBidi"/>
                <w:color w:val="0070C0"/>
                <w:sz w:val="28"/>
                <w:szCs w:val="28"/>
              </w:rPr>
            </w:pPr>
            <w:proofErr w:type="spellStart"/>
            <w:r w:rsidRPr="00512E64">
              <w:rPr>
                <w:rFonts w:asciiTheme="majorBidi" w:hAnsiTheme="majorBidi" w:cstheme="majorBidi"/>
                <w:color w:val="0070C0"/>
                <w:sz w:val="28"/>
                <w:szCs w:val="28"/>
                <w:rtl/>
              </w:rPr>
              <w:t>ﻗﺴﻢ</w:t>
            </w:r>
            <w:proofErr w:type="spellEnd"/>
            <w:r w:rsidRPr="00512E64">
              <w:rPr>
                <w:rFonts w:asciiTheme="majorBidi" w:hAnsiTheme="majorBidi" w:cstheme="majorBidi"/>
                <w:color w:val="0070C0"/>
                <w:spacing w:val="4"/>
                <w:sz w:val="28"/>
                <w:szCs w:val="28"/>
                <w:rtl/>
              </w:rPr>
              <w:t xml:space="preserve"> </w:t>
            </w:r>
            <w:r w:rsidRPr="00512E64">
              <w:rPr>
                <w:rFonts w:asciiTheme="majorBidi" w:hAnsiTheme="majorBidi" w:cstheme="majorBidi"/>
                <w:color w:val="0070C0"/>
                <w:sz w:val="28"/>
                <w:szCs w:val="28"/>
                <w:rtl/>
              </w:rPr>
              <w:t>ال</w:t>
            </w:r>
            <w:r w:rsidR="00042D7E" w:rsidRPr="00512E64">
              <w:rPr>
                <w:rFonts w:asciiTheme="majorBidi" w:hAnsiTheme="majorBidi" w:cstheme="majorBidi"/>
                <w:color w:val="0070C0"/>
                <w:sz w:val="28"/>
                <w:szCs w:val="28"/>
                <w:rtl/>
              </w:rPr>
              <w:t>ترجمة</w:t>
            </w:r>
          </w:p>
        </w:tc>
        <w:tc>
          <w:tcPr>
            <w:tcW w:w="1944" w:type="pct"/>
          </w:tcPr>
          <w:p w14:paraId="0D403891" w14:textId="77777777" w:rsidR="0051602E" w:rsidRPr="00BD0B57" w:rsidRDefault="0051602E" w:rsidP="00EE1BD4">
            <w:pPr>
              <w:bidi/>
              <w:ind w:left="156"/>
              <w:rPr>
                <w:rFonts w:asciiTheme="majorBidi" w:hAnsiTheme="majorBidi" w:cstheme="majorBidi"/>
                <w:b/>
                <w:bCs/>
                <w:sz w:val="28"/>
                <w:szCs w:val="28"/>
              </w:rPr>
            </w:pPr>
            <w:r w:rsidRPr="00BD0B57">
              <w:rPr>
                <w:rFonts w:asciiTheme="majorBidi" w:hAnsiTheme="majorBidi" w:cstheme="majorBidi"/>
                <w:b/>
                <w:bCs/>
                <w:sz w:val="28"/>
                <w:szCs w:val="28"/>
              </w:rPr>
              <w:t>.2</w:t>
            </w:r>
            <w:r w:rsidRPr="00BD0B57">
              <w:rPr>
                <w:rFonts w:asciiTheme="majorBidi" w:hAnsiTheme="majorBidi" w:cstheme="majorBidi"/>
                <w:b/>
                <w:bCs/>
                <w:spacing w:val="-7"/>
                <w:sz w:val="28"/>
                <w:szCs w:val="28"/>
                <w:rtl/>
              </w:rPr>
              <w:t xml:space="preserve"> </w:t>
            </w:r>
            <w:proofErr w:type="spellStart"/>
            <w:r w:rsidRPr="00BD0B57">
              <w:rPr>
                <w:rFonts w:asciiTheme="majorBidi" w:hAnsiTheme="majorBidi" w:cstheme="majorBidi"/>
                <w:b/>
                <w:bCs/>
                <w:sz w:val="28"/>
                <w:szCs w:val="28"/>
                <w:rtl/>
              </w:rPr>
              <w:t>ﺍﻟﻘﺴﻢ</w:t>
            </w:r>
            <w:proofErr w:type="spellEnd"/>
            <w:r w:rsidRPr="00BD0B57">
              <w:rPr>
                <w:rFonts w:asciiTheme="majorBidi" w:hAnsiTheme="majorBidi" w:cstheme="majorBidi"/>
                <w:b/>
                <w:bCs/>
                <w:spacing w:val="2"/>
                <w:sz w:val="28"/>
                <w:szCs w:val="28"/>
                <w:rtl/>
              </w:rPr>
              <w:t xml:space="preserve"> </w:t>
            </w:r>
            <w:proofErr w:type="spellStart"/>
            <w:r w:rsidRPr="00BD0B57">
              <w:rPr>
                <w:rFonts w:asciiTheme="majorBidi" w:hAnsiTheme="majorBidi" w:cstheme="majorBidi"/>
                <w:b/>
                <w:bCs/>
                <w:sz w:val="28"/>
                <w:szCs w:val="28"/>
                <w:rtl/>
              </w:rPr>
              <w:t>ﺍﻟﻌﻠﻤﻲ</w:t>
            </w:r>
            <w:proofErr w:type="spellEnd"/>
            <w:r w:rsidRPr="00BD0B57">
              <w:rPr>
                <w:rFonts w:asciiTheme="majorBidi" w:hAnsiTheme="majorBidi" w:cstheme="majorBidi"/>
                <w:b/>
                <w:bCs/>
                <w:spacing w:val="67"/>
                <w:sz w:val="28"/>
                <w:szCs w:val="28"/>
                <w:rtl/>
              </w:rPr>
              <w:t xml:space="preserve"> </w:t>
            </w:r>
            <w:r w:rsidRPr="00BD0B57">
              <w:rPr>
                <w:rFonts w:asciiTheme="majorBidi" w:hAnsiTheme="majorBidi" w:cstheme="majorBidi"/>
                <w:b/>
                <w:bCs/>
                <w:sz w:val="28"/>
                <w:szCs w:val="28"/>
              </w:rPr>
              <w:t>/</w:t>
            </w:r>
            <w:r w:rsidRPr="00BD0B57">
              <w:rPr>
                <w:rFonts w:asciiTheme="majorBidi" w:hAnsiTheme="majorBidi" w:cstheme="majorBidi"/>
                <w:b/>
                <w:bCs/>
                <w:spacing w:val="-1"/>
                <w:sz w:val="28"/>
                <w:szCs w:val="28"/>
                <w:rtl/>
              </w:rPr>
              <w:t xml:space="preserve"> </w:t>
            </w:r>
            <w:proofErr w:type="spellStart"/>
            <w:r w:rsidRPr="00BD0B57">
              <w:rPr>
                <w:rFonts w:asciiTheme="majorBidi" w:hAnsiTheme="majorBidi" w:cstheme="majorBidi"/>
                <w:b/>
                <w:bCs/>
                <w:sz w:val="28"/>
                <w:szCs w:val="28"/>
                <w:rtl/>
              </w:rPr>
              <w:t>ﺍﻟﻤﺮﻛﺰ</w:t>
            </w:r>
            <w:proofErr w:type="spellEnd"/>
          </w:p>
        </w:tc>
      </w:tr>
      <w:tr w:rsidR="0051602E" w:rsidRPr="00512E64" w14:paraId="442585F0" w14:textId="77777777" w:rsidTr="00D33B91">
        <w:trPr>
          <w:trHeight w:val="586"/>
        </w:trPr>
        <w:tc>
          <w:tcPr>
            <w:tcW w:w="3056" w:type="pct"/>
          </w:tcPr>
          <w:p w14:paraId="2B001F9A" w14:textId="513D28A4" w:rsidR="0051602E" w:rsidRPr="00512E64" w:rsidRDefault="002464D1" w:rsidP="00EE1BD4">
            <w:pPr>
              <w:bidi/>
              <w:ind w:left="88"/>
              <w:rPr>
                <w:rFonts w:asciiTheme="majorBidi" w:hAnsiTheme="majorBidi" w:cstheme="majorBidi"/>
                <w:color w:val="0070C0"/>
                <w:sz w:val="28"/>
                <w:szCs w:val="28"/>
              </w:rPr>
            </w:pPr>
            <w:r>
              <w:rPr>
                <w:rFonts w:asciiTheme="majorBidi" w:hAnsiTheme="majorBidi" w:cstheme="majorBidi" w:hint="cs"/>
                <w:color w:val="0070C0"/>
                <w:sz w:val="28"/>
                <w:szCs w:val="28"/>
                <w:rtl/>
              </w:rPr>
              <w:t>حقوق الانسان</w:t>
            </w:r>
          </w:p>
        </w:tc>
        <w:tc>
          <w:tcPr>
            <w:tcW w:w="1944" w:type="pct"/>
          </w:tcPr>
          <w:p w14:paraId="3EC91B35" w14:textId="77777777" w:rsidR="0051602E" w:rsidRPr="00BD0B57" w:rsidRDefault="0051602E" w:rsidP="00EE1BD4">
            <w:pPr>
              <w:bidi/>
              <w:spacing w:before="1"/>
              <w:ind w:left="156"/>
              <w:rPr>
                <w:rFonts w:asciiTheme="majorBidi" w:hAnsiTheme="majorBidi" w:cstheme="majorBidi"/>
                <w:b/>
                <w:bCs/>
                <w:sz w:val="28"/>
                <w:szCs w:val="28"/>
              </w:rPr>
            </w:pPr>
            <w:r w:rsidRPr="00BD0B57">
              <w:rPr>
                <w:rFonts w:asciiTheme="majorBidi" w:hAnsiTheme="majorBidi" w:cstheme="majorBidi"/>
                <w:b/>
                <w:bCs/>
                <w:w w:val="99"/>
                <w:sz w:val="28"/>
                <w:szCs w:val="28"/>
              </w:rPr>
              <w:t>.3</w:t>
            </w:r>
            <w:r w:rsidRPr="00BD0B57">
              <w:rPr>
                <w:rFonts w:asciiTheme="majorBidi" w:hAnsiTheme="majorBidi" w:cstheme="majorBidi"/>
                <w:b/>
                <w:bCs/>
                <w:spacing w:val="-2"/>
                <w:w w:val="99"/>
                <w:sz w:val="28"/>
                <w:szCs w:val="28"/>
                <w:rtl/>
              </w:rPr>
              <w:t xml:space="preserve"> </w:t>
            </w:r>
            <w:proofErr w:type="spellStart"/>
            <w:r w:rsidRPr="00BD0B57">
              <w:rPr>
                <w:rFonts w:asciiTheme="majorBidi" w:hAnsiTheme="majorBidi" w:cstheme="majorBidi"/>
                <w:b/>
                <w:bCs/>
                <w:w w:val="99"/>
                <w:sz w:val="28"/>
                <w:szCs w:val="28"/>
                <w:rtl/>
              </w:rPr>
              <w:t>ﺍﺳﻢ</w:t>
            </w:r>
            <w:proofErr w:type="spellEnd"/>
            <w:r w:rsidRPr="00BD0B57">
              <w:rPr>
                <w:rFonts w:asciiTheme="majorBidi" w:hAnsiTheme="majorBidi" w:cstheme="majorBidi"/>
                <w:b/>
                <w:bCs/>
                <w:spacing w:val="6"/>
                <w:sz w:val="28"/>
                <w:szCs w:val="28"/>
                <w:rtl/>
              </w:rPr>
              <w:t xml:space="preserve"> </w:t>
            </w:r>
            <w:r w:rsidRPr="00BD0B57">
              <w:rPr>
                <w:rFonts w:asciiTheme="majorBidi" w:hAnsiTheme="majorBidi" w:cstheme="majorBidi"/>
                <w:b/>
                <w:bCs/>
                <w:w w:val="99"/>
                <w:sz w:val="28"/>
                <w:szCs w:val="28"/>
              </w:rPr>
              <w:t>/</w:t>
            </w:r>
            <w:r w:rsidRPr="00BD0B57">
              <w:rPr>
                <w:rFonts w:asciiTheme="majorBidi" w:hAnsiTheme="majorBidi" w:cstheme="majorBidi"/>
                <w:b/>
                <w:bCs/>
                <w:spacing w:val="7"/>
                <w:sz w:val="28"/>
                <w:szCs w:val="28"/>
                <w:rtl/>
              </w:rPr>
              <w:t xml:space="preserve"> </w:t>
            </w:r>
            <w:proofErr w:type="spellStart"/>
            <w:r w:rsidRPr="00BD0B57">
              <w:rPr>
                <w:rFonts w:asciiTheme="majorBidi" w:hAnsiTheme="majorBidi" w:cstheme="majorBidi"/>
                <w:b/>
                <w:bCs/>
                <w:w w:val="99"/>
                <w:sz w:val="28"/>
                <w:szCs w:val="28"/>
                <w:rtl/>
              </w:rPr>
              <w:t>ﺭﻣﺰ</w:t>
            </w:r>
            <w:proofErr w:type="spellEnd"/>
            <w:r w:rsidRPr="00BD0B57">
              <w:rPr>
                <w:rFonts w:asciiTheme="majorBidi" w:hAnsiTheme="majorBidi" w:cstheme="majorBidi"/>
                <w:b/>
                <w:bCs/>
                <w:spacing w:val="6"/>
                <w:sz w:val="28"/>
                <w:szCs w:val="28"/>
                <w:rtl/>
              </w:rPr>
              <w:t xml:space="preserve"> </w:t>
            </w:r>
            <w:proofErr w:type="spellStart"/>
            <w:r w:rsidRPr="00BD0B57">
              <w:rPr>
                <w:rFonts w:asciiTheme="majorBidi" w:hAnsiTheme="majorBidi" w:cstheme="majorBidi"/>
                <w:b/>
                <w:bCs/>
                <w:w w:val="99"/>
                <w:sz w:val="28"/>
                <w:szCs w:val="28"/>
                <w:rtl/>
              </w:rPr>
              <w:t>ﺍﻟﻤﻘﺮﺭ</w:t>
            </w:r>
            <w:proofErr w:type="spellEnd"/>
          </w:p>
        </w:tc>
      </w:tr>
      <w:tr w:rsidR="00064EC1" w:rsidRPr="00512E64" w14:paraId="63AC6EFC" w14:textId="77777777" w:rsidTr="00D33B91">
        <w:trPr>
          <w:trHeight w:val="585"/>
        </w:trPr>
        <w:tc>
          <w:tcPr>
            <w:tcW w:w="3056" w:type="pct"/>
          </w:tcPr>
          <w:p w14:paraId="57C4FE35" w14:textId="05600FB1" w:rsidR="00064EC1" w:rsidRPr="00512E64" w:rsidRDefault="00AE4A5E" w:rsidP="00EE1BD4">
            <w:pPr>
              <w:bidi/>
              <w:ind w:left="88"/>
              <w:rPr>
                <w:rFonts w:asciiTheme="majorBidi" w:hAnsiTheme="majorBidi" w:cstheme="majorBidi"/>
                <w:color w:val="0070C0"/>
                <w:w w:val="99"/>
                <w:sz w:val="28"/>
                <w:szCs w:val="28"/>
                <w:rtl/>
              </w:rPr>
            </w:pPr>
            <w:r>
              <w:rPr>
                <w:rFonts w:asciiTheme="majorBidi" w:hAnsiTheme="majorBidi" w:cstheme="majorBidi" w:hint="cs"/>
                <w:color w:val="0070C0"/>
                <w:w w:val="99"/>
                <w:sz w:val="28"/>
                <w:szCs w:val="28"/>
                <w:rtl/>
              </w:rPr>
              <w:t>المرحلة الاولى</w:t>
            </w:r>
          </w:p>
        </w:tc>
        <w:tc>
          <w:tcPr>
            <w:tcW w:w="1944" w:type="pct"/>
          </w:tcPr>
          <w:p w14:paraId="3B5915F7" w14:textId="398F3D1E" w:rsidR="00064EC1" w:rsidRPr="00BD0B57" w:rsidRDefault="00064EC1" w:rsidP="00EE1BD4">
            <w:pPr>
              <w:bidi/>
              <w:spacing w:line="304" w:lineRule="exact"/>
              <w:ind w:left="156"/>
              <w:rPr>
                <w:rFonts w:asciiTheme="majorBidi" w:hAnsiTheme="majorBidi" w:cstheme="majorBidi"/>
                <w:b/>
                <w:bCs/>
                <w:w w:val="99"/>
                <w:sz w:val="28"/>
                <w:szCs w:val="28"/>
                <w:rtl/>
              </w:rPr>
            </w:pPr>
            <w:r>
              <w:rPr>
                <w:rFonts w:asciiTheme="majorBidi" w:hAnsiTheme="majorBidi" w:cstheme="majorBidi"/>
                <w:b/>
                <w:bCs/>
                <w:w w:val="99"/>
                <w:sz w:val="28"/>
                <w:szCs w:val="28"/>
              </w:rPr>
              <w:t>4</w:t>
            </w:r>
            <w:r>
              <w:rPr>
                <w:rFonts w:asciiTheme="majorBidi" w:hAnsiTheme="majorBidi" w:cstheme="majorBidi" w:hint="cs"/>
                <w:b/>
                <w:bCs/>
                <w:w w:val="99"/>
                <w:sz w:val="28"/>
                <w:szCs w:val="28"/>
                <w:rtl/>
              </w:rPr>
              <w:t>. المرحلة الدراسية</w:t>
            </w:r>
          </w:p>
        </w:tc>
      </w:tr>
      <w:tr w:rsidR="0051602E" w:rsidRPr="00512E64" w14:paraId="35E3B787" w14:textId="77777777" w:rsidTr="00D33B91">
        <w:trPr>
          <w:trHeight w:val="585"/>
        </w:trPr>
        <w:tc>
          <w:tcPr>
            <w:tcW w:w="3056" w:type="pct"/>
          </w:tcPr>
          <w:p w14:paraId="6E901F2D" w14:textId="77777777" w:rsidR="0051602E" w:rsidRPr="00512E64" w:rsidRDefault="0051602E" w:rsidP="00EE1BD4">
            <w:pPr>
              <w:bidi/>
              <w:ind w:left="88"/>
              <w:rPr>
                <w:rFonts w:asciiTheme="majorBidi" w:hAnsiTheme="majorBidi" w:cstheme="majorBidi"/>
                <w:color w:val="0070C0"/>
                <w:sz w:val="28"/>
                <w:szCs w:val="28"/>
              </w:rPr>
            </w:pPr>
            <w:proofErr w:type="spellStart"/>
            <w:r w:rsidRPr="00512E64">
              <w:rPr>
                <w:rFonts w:asciiTheme="majorBidi" w:hAnsiTheme="majorBidi" w:cstheme="majorBidi"/>
                <w:color w:val="0070C0"/>
                <w:w w:val="99"/>
                <w:sz w:val="28"/>
                <w:szCs w:val="28"/>
                <w:rtl/>
              </w:rPr>
              <w:t>ﺍﻟﻤﺤﺎﺿﺮﺓ</w:t>
            </w:r>
            <w:proofErr w:type="spellEnd"/>
            <w:r w:rsidRPr="00512E64">
              <w:rPr>
                <w:rFonts w:asciiTheme="majorBidi" w:hAnsiTheme="majorBidi" w:cstheme="majorBidi"/>
                <w:color w:val="0070C0"/>
                <w:spacing w:val="7"/>
                <w:sz w:val="28"/>
                <w:szCs w:val="28"/>
                <w:rtl/>
              </w:rPr>
              <w:t xml:space="preserve"> </w:t>
            </w:r>
          </w:p>
        </w:tc>
        <w:tc>
          <w:tcPr>
            <w:tcW w:w="1944" w:type="pct"/>
          </w:tcPr>
          <w:p w14:paraId="2A08FD21" w14:textId="52CE6405" w:rsidR="0051602E" w:rsidRPr="00BD0B57" w:rsidRDefault="0051602E" w:rsidP="00EE1BD4">
            <w:pPr>
              <w:bidi/>
              <w:spacing w:line="304" w:lineRule="exact"/>
              <w:ind w:left="156"/>
              <w:rPr>
                <w:rFonts w:asciiTheme="majorBidi" w:hAnsiTheme="majorBidi" w:cstheme="majorBidi"/>
                <w:b/>
                <w:bCs/>
                <w:sz w:val="28"/>
                <w:szCs w:val="28"/>
              </w:rPr>
            </w:pPr>
            <w:r w:rsidRPr="00BD0B57">
              <w:rPr>
                <w:rFonts w:asciiTheme="majorBidi" w:hAnsiTheme="majorBidi" w:cstheme="majorBidi"/>
                <w:b/>
                <w:bCs/>
                <w:w w:val="99"/>
                <w:sz w:val="28"/>
                <w:szCs w:val="28"/>
              </w:rPr>
              <w:t>.</w:t>
            </w:r>
            <w:r w:rsidR="00064EC1">
              <w:rPr>
                <w:rFonts w:asciiTheme="majorBidi" w:hAnsiTheme="majorBidi" w:cstheme="majorBidi"/>
                <w:b/>
                <w:bCs/>
                <w:w w:val="99"/>
                <w:sz w:val="28"/>
                <w:szCs w:val="28"/>
              </w:rPr>
              <w:t>5</w:t>
            </w:r>
            <w:r w:rsidRPr="00BD0B57">
              <w:rPr>
                <w:rFonts w:asciiTheme="majorBidi" w:hAnsiTheme="majorBidi" w:cstheme="majorBidi"/>
                <w:b/>
                <w:bCs/>
                <w:spacing w:val="1"/>
                <w:sz w:val="28"/>
                <w:szCs w:val="28"/>
                <w:rtl/>
              </w:rPr>
              <w:t xml:space="preserve"> </w:t>
            </w:r>
            <w:proofErr w:type="spellStart"/>
            <w:r w:rsidRPr="00BD0B57">
              <w:rPr>
                <w:rFonts w:asciiTheme="majorBidi" w:hAnsiTheme="majorBidi" w:cstheme="majorBidi"/>
                <w:b/>
                <w:bCs/>
                <w:w w:val="99"/>
                <w:sz w:val="28"/>
                <w:szCs w:val="28"/>
                <w:rtl/>
              </w:rPr>
              <w:t>ﺃﺷﻜﺎﻝ</w:t>
            </w:r>
            <w:proofErr w:type="spellEnd"/>
            <w:r w:rsidRPr="00BD0B57">
              <w:rPr>
                <w:rFonts w:asciiTheme="majorBidi" w:hAnsiTheme="majorBidi" w:cstheme="majorBidi"/>
                <w:b/>
                <w:bCs/>
                <w:spacing w:val="10"/>
                <w:sz w:val="28"/>
                <w:szCs w:val="28"/>
                <w:rtl/>
              </w:rPr>
              <w:t xml:space="preserve"> </w:t>
            </w:r>
            <w:proofErr w:type="spellStart"/>
            <w:r w:rsidRPr="00BD0B57">
              <w:rPr>
                <w:rFonts w:asciiTheme="majorBidi" w:hAnsiTheme="majorBidi" w:cstheme="majorBidi"/>
                <w:b/>
                <w:bCs/>
                <w:w w:val="99"/>
                <w:sz w:val="28"/>
                <w:szCs w:val="28"/>
                <w:rtl/>
              </w:rPr>
              <w:t>ﺍﻟﺤﻀﻮﺭ</w:t>
            </w:r>
            <w:proofErr w:type="spellEnd"/>
            <w:r w:rsidRPr="00BD0B57">
              <w:rPr>
                <w:rFonts w:asciiTheme="majorBidi" w:hAnsiTheme="majorBidi" w:cstheme="majorBidi"/>
                <w:b/>
                <w:bCs/>
                <w:spacing w:val="10"/>
                <w:sz w:val="28"/>
                <w:szCs w:val="28"/>
                <w:rtl/>
              </w:rPr>
              <w:t xml:space="preserve"> </w:t>
            </w:r>
            <w:proofErr w:type="spellStart"/>
            <w:r w:rsidRPr="00BD0B57">
              <w:rPr>
                <w:rFonts w:asciiTheme="majorBidi" w:hAnsiTheme="majorBidi" w:cstheme="majorBidi"/>
                <w:b/>
                <w:bCs/>
                <w:w w:val="99"/>
                <w:sz w:val="28"/>
                <w:szCs w:val="28"/>
                <w:rtl/>
              </w:rPr>
              <w:t>ﺍﻟﻤﺘﺎﺣﺔ</w:t>
            </w:r>
            <w:proofErr w:type="spellEnd"/>
          </w:p>
        </w:tc>
      </w:tr>
      <w:tr w:rsidR="0051602E" w:rsidRPr="00512E64" w14:paraId="3A5CAB1E" w14:textId="77777777" w:rsidTr="00D33B91">
        <w:trPr>
          <w:trHeight w:val="586"/>
        </w:trPr>
        <w:tc>
          <w:tcPr>
            <w:tcW w:w="3056" w:type="pct"/>
          </w:tcPr>
          <w:p w14:paraId="7C047607" w14:textId="4C16414B" w:rsidR="0051602E" w:rsidRPr="00512E64" w:rsidRDefault="0051602E" w:rsidP="00815F0E">
            <w:pPr>
              <w:spacing w:before="112"/>
              <w:ind w:right="218"/>
              <w:jc w:val="right"/>
              <w:rPr>
                <w:rFonts w:asciiTheme="majorBidi" w:hAnsiTheme="majorBidi" w:cstheme="majorBidi"/>
                <w:color w:val="0070C0"/>
                <w:sz w:val="28"/>
                <w:szCs w:val="28"/>
              </w:rPr>
            </w:pPr>
            <w:r w:rsidRPr="00512E64">
              <w:rPr>
                <w:rFonts w:asciiTheme="majorBidi" w:hAnsiTheme="majorBidi" w:cstheme="majorBidi"/>
                <w:color w:val="0070C0"/>
                <w:spacing w:val="-2"/>
                <w:sz w:val="28"/>
                <w:szCs w:val="28"/>
              </w:rPr>
              <w:t>202</w:t>
            </w:r>
            <w:r w:rsidR="00042D7E" w:rsidRPr="00512E64">
              <w:rPr>
                <w:rFonts w:asciiTheme="majorBidi" w:hAnsiTheme="majorBidi" w:cstheme="majorBidi"/>
                <w:color w:val="0070C0"/>
                <w:spacing w:val="-2"/>
                <w:sz w:val="28"/>
                <w:szCs w:val="28"/>
              </w:rPr>
              <w:t>6</w:t>
            </w:r>
            <w:r w:rsidRPr="00512E64">
              <w:rPr>
                <w:rFonts w:asciiTheme="majorBidi" w:hAnsiTheme="majorBidi" w:cstheme="majorBidi"/>
                <w:color w:val="0070C0"/>
                <w:spacing w:val="-2"/>
                <w:sz w:val="28"/>
                <w:szCs w:val="28"/>
              </w:rPr>
              <w:t>/20</w:t>
            </w:r>
            <w:r w:rsidRPr="00512E64">
              <w:rPr>
                <w:rFonts w:asciiTheme="majorBidi" w:hAnsiTheme="majorBidi" w:cstheme="majorBidi"/>
                <w:color w:val="0070C0"/>
                <w:spacing w:val="-2"/>
                <w:sz w:val="28"/>
                <w:szCs w:val="28"/>
                <w:rtl/>
              </w:rPr>
              <w:t>2</w:t>
            </w:r>
            <w:r w:rsidR="00042D7E" w:rsidRPr="00512E64">
              <w:rPr>
                <w:rFonts w:asciiTheme="majorBidi" w:hAnsiTheme="majorBidi" w:cstheme="majorBidi"/>
                <w:color w:val="0070C0"/>
                <w:spacing w:val="-2"/>
                <w:sz w:val="28"/>
                <w:szCs w:val="28"/>
              </w:rPr>
              <w:t>5</w:t>
            </w:r>
          </w:p>
        </w:tc>
        <w:tc>
          <w:tcPr>
            <w:tcW w:w="1944" w:type="pct"/>
          </w:tcPr>
          <w:p w14:paraId="5230EF64" w14:textId="74CF6AA3" w:rsidR="0051602E" w:rsidRPr="00BD0B57" w:rsidRDefault="0051602E" w:rsidP="00EE1BD4">
            <w:pPr>
              <w:bidi/>
              <w:spacing w:before="1"/>
              <w:ind w:left="156"/>
              <w:rPr>
                <w:rFonts w:asciiTheme="majorBidi" w:hAnsiTheme="majorBidi" w:cstheme="majorBidi"/>
                <w:b/>
                <w:bCs/>
                <w:sz w:val="28"/>
                <w:szCs w:val="28"/>
              </w:rPr>
            </w:pPr>
            <w:r w:rsidRPr="00BD0B57">
              <w:rPr>
                <w:rFonts w:asciiTheme="majorBidi" w:hAnsiTheme="majorBidi" w:cstheme="majorBidi"/>
                <w:b/>
                <w:bCs/>
                <w:w w:val="99"/>
                <w:sz w:val="28"/>
                <w:szCs w:val="28"/>
              </w:rPr>
              <w:t>.</w:t>
            </w:r>
            <w:r w:rsidR="00064EC1">
              <w:rPr>
                <w:rFonts w:asciiTheme="majorBidi" w:hAnsiTheme="majorBidi" w:cstheme="majorBidi"/>
                <w:b/>
                <w:bCs/>
                <w:w w:val="99"/>
                <w:sz w:val="28"/>
                <w:szCs w:val="28"/>
              </w:rPr>
              <w:t>6</w:t>
            </w:r>
            <w:r w:rsidRPr="00BD0B57">
              <w:rPr>
                <w:rFonts w:asciiTheme="majorBidi" w:hAnsiTheme="majorBidi" w:cstheme="majorBidi"/>
                <w:b/>
                <w:bCs/>
                <w:spacing w:val="16"/>
                <w:sz w:val="28"/>
                <w:szCs w:val="28"/>
                <w:rtl/>
              </w:rPr>
              <w:t xml:space="preserve"> </w:t>
            </w:r>
            <w:proofErr w:type="spellStart"/>
            <w:r w:rsidRPr="00BD0B57">
              <w:rPr>
                <w:rFonts w:asciiTheme="majorBidi" w:hAnsiTheme="majorBidi" w:cstheme="majorBidi"/>
                <w:b/>
                <w:bCs/>
                <w:w w:val="99"/>
                <w:sz w:val="28"/>
                <w:szCs w:val="28"/>
                <w:rtl/>
              </w:rPr>
              <w:t>اﻟﻔﺼﻞ</w:t>
            </w:r>
            <w:proofErr w:type="spellEnd"/>
            <w:r w:rsidRPr="00BD0B57">
              <w:rPr>
                <w:rFonts w:asciiTheme="majorBidi" w:hAnsiTheme="majorBidi" w:cstheme="majorBidi"/>
                <w:b/>
                <w:bCs/>
                <w:spacing w:val="6"/>
                <w:sz w:val="28"/>
                <w:szCs w:val="28"/>
                <w:rtl/>
              </w:rPr>
              <w:t xml:space="preserve"> </w:t>
            </w:r>
            <w:r w:rsidRPr="00BD0B57">
              <w:rPr>
                <w:rFonts w:asciiTheme="majorBidi" w:hAnsiTheme="majorBidi" w:cstheme="majorBidi"/>
                <w:b/>
                <w:bCs/>
                <w:w w:val="99"/>
                <w:sz w:val="28"/>
                <w:szCs w:val="28"/>
              </w:rPr>
              <w:t>/</w:t>
            </w:r>
            <w:r w:rsidRPr="00BD0B57">
              <w:rPr>
                <w:rFonts w:asciiTheme="majorBidi" w:hAnsiTheme="majorBidi" w:cstheme="majorBidi"/>
                <w:b/>
                <w:bCs/>
                <w:spacing w:val="6"/>
                <w:sz w:val="28"/>
                <w:szCs w:val="28"/>
                <w:rtl/>
              </w:rPr>
              <w:t xml:space="preserve"> </w:t>
            </w:r>
            <w:proofErr w:type="spellStart"/>
            <w:r w:rsidRPr="00BD0B57">
              <w:rPr>
                <w:rFonts w:asciiTheme="majorBidi" w:hAnsiTheme="majorBidi" w:cstheme="majorBidi"/>
                <w:b/>
                <w:bCs/>
                <w:w w:val="99"/>
                <w:sz w:val="28"/>
                <w:szCs w:val="28"/>
                <w:rtl/>
              </w:rPr>
              <w:t>اﻟﺴﻨﺔ</w:t>
            </w:r>
            <w:proofErr w:type="spellEnd"/>
          </w:p>
        </w:tc>
      </w:tr>
      <w:tr w:rsidR="0051602E" w:rsidRPr="00512E64" w14:paraId="265746B7" w14:textId="77777777" w:rsidTr="00D33B91">
        <w:trPr>
          <w:trHeight w:val="587"/>
        </w:trPr>
        <w:tc>
          <w:tcPr>
            <w:tcW w:w="3056" w:type="pct"/>
          </w:tcPr>
          <w:p w14:paraId="101D64EF" w14:textId="59E43C54" w:rsidR="0051602E" w:rsidRPr="00512E64" w:rsidRDefault="00BA5759" w:rsidP="00EE1BD4">
            <w:pPr>
              <w:bidi/>
              <w:spacing w:before="3"/>
              <w:ind w:right="89"/>
              <w:rPr>
                <w:rFonts w:asciiTheme="majorBidi" w:hAnsiTheme="majorBidi" w:cstheme="majorBidi"/>
                <w:color w:val="0070C0"/>
                <w:sz w:val="28"/>
                <w:szCs w:val="28"/>
              </w:rPr>
            </w:pPr>
            <w:r>
              <w:rPr>
                <w:rFonts w:asciiTheme="majorBidi" w:hAnsiTheme="majorBidi" w:cstheme="majorBidi"/>
                <w:color w:val="0070C0"/>
                <w:sz w:val="28"/>
                <w:szCs w:val="28"/>
              </w:rPr>
              <w:t>30</w:t>
            </w:r>
          </w:p>
        </w:tc>
        <w:tc>
          <w:tcPr>
            <w:tcW w:w="1944" w:type="pct"/>
          </w:tcPr>
          <w:p w14:paraId="52B5DFCB" w14:textId="74CBC45C" w:rsidR="0051602E" w:rsidRPr="00BD0B57" w:rsidRDefault="0051602E" w:rsidP="00EE1BD4">
            <w:pPr>
              <w:bidi/>
              <w:spacing w:before="1"/>
              <w:ind w:left="156"/>
              <w:rPr>
                <w:rFonts w:asciiTheme="majorBidi" w:hAnsiTheme="majorBidi" w:cstheme="majorBidi"/>
                <w:b/>
                <w:bCs/>
                <w:sz w:val="28"/>
                <w:szCs w:val="28"/>
              </w:rPr>
            </w:pPr>
            <w:r w:rsidRPr="00BD0B57">
              <w:rPr>
                <w:rFonts w:asciiTheme="majorBidi" w:hAnsiTheme="majorBidi" w:cstheme="majorBidi"/>
                <w:b/>
                <w:bCs/>
                <w:sz w:val="28"/>
                <w:szCs w:val="28"/>
              </w:rPr>
              <w:t>.</w:t>
            </w:r>
            <w:r w:rsidR="00064EC1">
              <w:rPr>
                <w:rFonts w:asciiTheme="majorBidi" w:hAnsiTheme="majorBidi" w:cstheme="majorBidi"/>
                <w:b/>
                <w:bCs/>
                <w:sz w:val="28"/>
                <w:szCs w:val="28"/>
              </w:rPr>
              <w:t>7</w:t>
            </w:r>
            <w:r w:rsidRPr="00BD0B57">
              <w:rPr>
                <w:rFonts w:asciiTheme="majorBidi" w:hAnsiTheme="majorBidi" w:cstheme="majorBidi"/>
                <w:b/>
                <w:bCs/>
                <w:spacing w:val="-5"/>
                <w:sz w:val="28"/>
                <w:szCs w:val="28"/>
                <w:rtl/>
              </w:rPr>
              <w:t xml:space="preserve"> </w:t>
            </w:r>
            <w:proofErr w:type="spellStart"/>
            <w:r w:rsidRPr="00BD0B57">
              <w:rPr>
                <w:rFonts w:asciiTheme="majorBidi" w:hAnsiTheme="majorBidi" w:cstheme="majorBidi"/>
                <w:b/>
                <w:bCs/>
                <w:sz w:val="28"/>
                <w:szCs w:val="28"/>
                <w:rtl/>
              </w:rPr>
              <w:t>ﻋﺪﺩ</w:t>
            </w:r>
            <w:proofErr w:type="spellEnd"/>
            <w:r w:rsidRPr="00BD0B57">
              <w:rPr>
                <w:rFonts w:asciiTheme="majorBidi" w:hAnsiTheme="majorBidi" w:cstheme="majorBidi"/>
                <w:b/>
                <w:bCs/>
                <w:spacing w:val="3"/>
                <w:sz w:val="28"/>
                <w:szCs w:val="28"/>
                <w:rtl/>
              </w:rPr>
              <w:t xml:space="preserve"> </w:t>
            </w:r>
            <w:proofErr w:type="spellStart"/>
            <w:r w:rsidRPr="00BD0B57">
              <w:rPr>
                <w:rFonts w:asciiTheme="majorBidi" w:hAnsiTheme="majorBidi" w:cstheme="majorBidi"/>
                <w:b/>
                <w:bCs/>
                <w:sz w:val="28"/>
                <w:szCs w:val="28"/>
                <w:rtl/>
              </w:rPr>
              <w:t>ﺍﻟﺴﺎﻋﺎﺕ</w:t>
            </w:r>
            <w:proofErr w:type="spellEnd"/>
            <w:r w:rsidRPr="00BD0B57">
              <w:rPr>
                <w:rFonts w:asciiTheme="majorBidi" w:hAnsiTheme="majorBidi" w:cstheme="majorBidi"/>
                <w:b/>
                <w:bCs/>
                <w:spacing w:val="2"/>
                <w:sz w:val="28"/>
                <w:szCs w:val="28"/>
                <w:rtl/>
              </w:rPr>
              <w:t xml:space="preserve"> </w:t>
            </w:r>
            <w:proofErr w:type="spellStart"/>
            <w:proofErr w:type="gramStart"/>
            <w:r w:rsidRPr="00BD0B57">
              <w:rPr>
                <w:rFonts w:asciiTheme="majorBidi" w:hAnsiTheme="majorBidi" w:cstheme="majorBidi"/>
                <w:b/>
                <w:bCs/>
                <w:sz w:val="28"/>
                <w:szCs w:val="28"/>
                <w:rtl/>
              </w:rPr>
              <w:t>ﺍﻟﺪﺭﺍﺳﻴﺔ</w:t>
            </w:r>
            <w:proofErr w:type="spellEnd"/>
            <w:r w:rsidRPr="00BD0B57">
              <w:rPr>
                <w:rFonts w:asciiTheme="majorBidi" w:hAnsiTheme="majorBidi" w:cstheme="majorBidi"/>
                <w:b/>
                <w:bCs/>
                <w:spacing w:val="4"/>
                <w:sz w:val="28"/>
                <w:szCs w:val="28"/>
                <w:rtl/>
              </w:rPr>
              <w:t xml:space="preserve"> </w:t>
            </w:r>
            <w:r w:rsidRPr="00BD0B57">
              <w:rPr>
                <w:rFonts w:asciiTheme="majorBidi" w:hAnsiTheme="majorBidi" w:cstheme="majorBidi"/>
                <w:b/>
                <w:bCs/>
                <w:sz w:val="28"/>
                <w:szCs w:val="28"/>
              </w:rPr>
              <w:t>)</w:t>
            </w:r>
            <w:proofErr w:type="spellStart"/>
            <w:r w:rsidRPr="00BD0B57">
              <w:rPr>
                <w:rFonts w:asciiTheme="majorBidi" w:hAnsiTheme="majorBidi" w:cstheme="majorBidi"/>
                <w:b/>
                <w:bCs/>
                <w:sz w:val="28"/>
                <w:szCs w:val="28"/>
                <w:rtl/>
              </w:rPr>
              <w:t>ﺍﻟﻜﻠﻲ</w:t>
            </w:r>
            <w:proofErr w:type="spellEnd"/>
            <w:proofErr w:type="gramEnd"/>
            <w:r w:rsidRPr="00BD0B57">
              <w:rPr>
                <w:rFonts w:asciiTheme="majorBidi" w:hAnsiTheme="majorBidi" w:cstheme="majorBidi"/>
                <w:b/>
                <w:bCs/>
                <w:sz w:val="28"/>
                <w:szCs w:val="28"/>
              </w:rPr>
              <w:t>(</w:t>
            </w:r>
          </w:p>
        </w:tc>
      </w:tr>
      <w:tr w:rsidR="0051602E" w:rsidRPr="00512E64" w14:paraId="4FC50176" w14:textId="77777777" w:rsidTr="00D33B91">
        <w:trPr>
          <w:trHeight w:val="586"/>
        </w:trPr>
        <w:tc>
          <w:tcPr>
            <w:tcW w:w="3056" w:type="pct"/>
          </w:tcPr>
          <w:p w14:paraId="7D409765" w14:textId="4F2EC1C3" w:rsidR="0051602E" w:rsidRPr="00512E64" w:rsidRDefault="00042D7E" w:rsidP="00815F0E">
            <w:pPr>
              <w:spacing w:before="91"/>
              <w:ind w:right="307"/>
              <w:jc w:val="right"/>
              <w:rPr>
                <w:rFonts w:asciiTheme="majorBidi" w:hAnsiTheme="majorBidi" w:cstheme="majorBidi"/>
                <w:color w:val="0070C0"/>
                <w:sz w:val="28"/>
                <w:szCs w:val="28"/>
              </w:rPr>
            </w:pPr>
            <w:r w:rsidRPr="00512E64">
              <w:rPr>
                <w:rFonts w:asciiTheme="majorBidi" w:hAnsiTheme="majorBidi" w:cstheme="majorBidi"/>
                <w:color w:val="0070C0"/>
                <w:spacing w:val="-2"/>
                <w:sz w:val="28"/>
                <w:szCs w:val="28"/>
              </w:rPr>
              <w:t>14</w:t>
            </w:r>
            <w:r w:rsidR="006B3055" w:rsidRPr="00512E64">
              <w:rPr>
                <w:rFonts w:asciiTheme="majorBidi" w:hAnsiTheme="majorBidi" w:cstheme="majorBidi"/>
                <w:color w:val="0070C0"/>
                <w:spacing w:val="-2"/>
                <w:sz w:val="28"/>
                <w:szCs w:val="28"/>
              </w:rPr>
              <w:t>-</w:t>
            </w:r>
            <w:r w:rsidRPr="00512E64">
              <w:rPr>
                <w:rFonts w:asciiTheme="majorBidi" w:hAnsiTheme="majorBidi" w:cstheme="majorBidi"/>
                <w:color w:val="0070C0"/>
                <w:spacing w:val="-2"/>
                <w:sz w:val="28"/>
                <w:szCs w:val="28"/>
              </w:rPr>
              <w:t>2</w:t>
            </w:r>
            <w:r w:rsidR="006B3055" w:rsidRPr="00512E64">
              <w:rPr>
                <w:rFonts w:asciiTheme="majorBidi" w:hAnsiTheme="majorBidi" w:cstheme="majorBidi"/>
                <w:color w:val="0070C0"/>
                <w:spacing w:val="-2"/>
                <w:sz w:val="28"/>
                <w:szCs w:val="28"/>
              </w:rPr>
              <w:t>-</w:t>
            </w:r>
            <w:r w:rsidRPr="00512E64">
              <w:rPr>
                <w:rFonts w:asciiTheme="majorBidi" w:hAnsiTheme="majorBidi" w:cstheme="majorBidi"/>
                <w:color w:val="0070C0"/>
                <w:spacing w:val="-2"/>
                <w:sz w:val="28"/>
                <w:szCs w:val="28"/>
              </w:rPr>
              <w:t>202</w:t>
            </w:r>
            <w:r w:rsidR="00512E64">
              <w:rPr>
                <w:rFonts w:asciiTheme="majorBidi" w:hAnsiTheme="majorBidi" w:cstheme="majorBidi"/>
                <w:color w:val="0070C0"/>
                <w:spacing w:val="-2"/>
                <w:sz w:val="28"/>
                <w:szCs w:val="28"/>
              </w:rPr>
              <w:t>6</w:t>
            </w:r>
          </w:p>
        </w:tc>
        <w:tc>
          <w:tcPr>
            <w:tcW w:w="1944" w:type="pct"/>
          </w:tcPr>
          <w:p w14:paraId="31FCF162" w14:textId="49BABF16" w:rsidR="0051602E" w:rsidRPr="00BD0B57" w:rsidRDefault="00BD0B57" w:rsidP="00EE1BD4">
            <w:pPr>
              <w:bidi/>
              <w:spacing w:before="2"/>
              <w:rPr>
                <w:rFonts w:asciiTheme="majorBidi" w:hAnsiTheme="majorBidi" w:cstheme="majorBidi"/>
                <w:b/>
                <w:bCs/>
                <w:sz w:val="28"/>
                <w:szCs w:val="28"/>
              </w:rPr>
            </w:pPr>
            <w:r>
              <w:rPr>
                <w:rFonts w:asciiTheme="majorBidi" w:hAnsiTheme="majorBidi" w:cstheme="majorBidi"/>
                <w:b/>
                <w:bCs/>
                <w:spacing w:val="10"/>
                <w:sz w:val="28"/>
                <w:szCs w:val="28"/>
              </w:rPr>
              <w:t>.</w:t>
            </w:r>
            <w:r w:rsidR="00064EC1">
              <w:rPr>
                <w:rFonts w:asciiTheme="majorBidi" w:hAnsiTheme="majorBidi" w:cstheme="majorBidi"/>
                <w:b/>
                <w:bCs/>
                <w:spacing w:val="10"/>
                <w:sz w:val="28"/>
                <w:szCs w:val="28"/>
              </w:rPr>
              <w:t>8</w:t>
            </w:r>
            <w:r>
              <w:rPr>
                <w:rFonts w:asciiTheme="majorBidi" w:hAnsiTheme="majorBidi" w:cstheme="majorBidi"/>
                <w:b/>
                <w:bCs/>
                <w:spacing w:val="10"/>
                <w:sz w:val="28"/>
                <w:szCs w:val="28"/>
              </w:rPr>
              <w:t xml:space="preserve">  </w:t>
            </w:r>
            <w:r w:rsidR="0051602E" w:rsidRPr="00BD0B57">
              <w:rPr>
                <w:rFonts w:asciiTheme="majorBidi" w:hAnsiTheme="majorBidi" w:cstheme="majorBidi"/>
                <w:b/>
                <w:bCs/>
                <w:spacing w:val="10"/>
                <w:sz w:val="28"/>
                <w:szCs w:val="28"/>
                <w:rtl/>
              </w:rPr>
              <w:t xml:space="preserve"> </w:t>
            </w:r>
            <w:proofErr w:type="spellStart"/>
            <w:r w:rsidR="0051602E" w:rsidRPr="00BD0B57">
              <w:rPr>
                <w:rFonts w:asciiTheme="majorBidi" w:hAnsiTheme="majorBidi" w:cstheme="majorBidi"/>
                <w:b/>
                <w:bCs/>
                <w:sz w:val="28"/>
                <w:szCs w:val="28"/>
                <w:rtl/>
              </w:rPr>
              <w:t>ﺗﺎرﯾﺦ</w:t>
            </w:r>
            <w:proofErr w:type="spellEnd"/>
            <w:r w:rsidR="0051602E" w:rsidRPr="00BD0B57">
              <w:rPr>
                <w:rFonts w:asciiTheme="majorBidi" w:hAnsiTheme="majorBidi" w:cstheme="majorBidi"/>
                <w:b/>
                <w:bCs/>
                <w:spacing w:val="3"/>
                <w:sz w:val="28"/>
                <w:szCs w:val="28"/>
                <w:rtl/>
              </w:rPr>
              <w:t xml:space="preserve"> </w:t>
            </w:r>
            <w:proofErr w:type="spellStart"/>
            <w:r w:rsidR="0051602E" w:rsidRPr="00BD0B57">
              <w:rPr>
                <w:rFonts w:asciiTheme="majorBidi" w:hAnsiTheme="majorBidi" w:cstheme="majorBidi"/>
                <w:b/>
                <w:bCs/>
                <w:sz w:val="28"/>
                <w:szCs w:val="28"/>
                <w:rtl/>
              </w:rPr>
              <w:t>إﻋﺪاد</w:t>
            </w:r>
            <w:proofErr w:type="spellEnd"/>
            <w:r w:rsidR="0051602E" w:rsidRPr="00BD0B57">
              <w:rPr>
                <w:rFonts w:asciiTheme="majorBidi" w:hAnsiTheme="majorBidi" w:cstheme="majorBidi"/>
                <w:b/>
                <w:bCs/>
                <w:spacing w:val="2"/>
                <w:sz w:val="28"/>
                <w:szCs w:val="28"/>
                <w:rtl/>
              </w:rPr>
              <w:t xml:space="preserve"> </w:t>
            </w:r>
            <w:proofErr w:type="spellStart"/>
            <w:r w:rsidR="0051602E" w:rsidRPr="00BD0B57">
              <w:rPr>
                <w:rFonts w:asciiTheme="majorBidi" w:hAnsiTheme="majorBidi" w:cstheme="majorBidi"/>
                <w:b/>
                <w:bCs/>
                <w:sz w:val="28"/>
                <w:szCs w:val="28"/>
                <w:rtl/>
              </w:rPr>
              <w:t>ھﺬا</w:t>
            </w:r>
            <w:proofErr w:type="spellEnd"/>
            <w:r w:rsidR="0051602E" w:rsidRPr="00BD0B57">
              <w:rPr>
                <w:rFonts w:asciiTheme="majorBidi" w:hAnsiTheme="majorBidi" w:cstheme="majorBidi"/>
                <w:b/>
                <w:bCs/>
                <w:spacing w:val="2"/>
                <w:sz w:val="28"/>
                <w:szCs w:val="28"/>
                <w:rtl/>
              </w:rPr>
              <w:t xml:space="preserve"> </w:t>
            </w:r>
            <w:proofErr w:type="spellStart"/>
            <w:r w:rsidR="0051602E" w:rsidRPr="00BD0B57">
              <w:rPr>
                <w:rFonts w:asciiTheme="majorBidi" w:hAnsiTheme="majorBidi" w:cstheme="majorBidi"/>
                <w:b/>
                <w:bCs/>
                <w:sz w:val="28"/>
                <w:szCs w:val="28"/>
                <w:rtl/>
              </w:rPr>
              <w:t>اﻟﻮﺻﻒ</w:t>
            </w:r>
            <w:proofErr w:type="spellEnd"/>
          </w:p>
        </w:tc>
      </w:tr>
      <w:tr w:rsidR="0051602E" w:rsidRPr="00512E64" w14:paraId="4F6FC736" w14:textId="77777777" w:rsidTr="00D33B91">
        <w:trPr>
          <w:trHeight w:val="373"/>
        </w:trPr>
        <w:tc>
          <w:tcPr>
            <w:tcW w:w="5000" w:type="pct"/>
            <w:gridSpan w:val="2"/>
          </w:tcPr>
          <w:p w14:paraId="53D5E2EF" w14:textId="19D4BD6C" w:rsidR="005429CC" w:rsidRPr="00BD0B57" w:rsidRDefault="0051602E" w:rsidP="00EE1BD4">
            <w:pPr>
              <w:bidi/>
              <w:spacing w:line="304" w:lineRule="exact"/>
              <w:ind w:left="89"/>
              <w:rPr>
                <w:rFonts w:asciiTheme="majorBidi" w:hAnsiTheme="majorBidi" w:cstheme="majorBidi"/>
                <w:b/>
                <w:bCs/>
                <w:sz w:val="28"/>
                <w:szCs w:val="28"/>
              </w:rPr>
            </w:pPr>
            <w:r w:rsidRPr="00BD0B57">
              <w:rPr>
                <w:rFonts w:asciiTheme="majorBidi" w:hAnsiTheme="majorBidi" w:cstheme="majorBidi"/>
                <w:b/>
                <w:bCs/>
                <w:sz w:val="28"/>
                <w:szCs w:val="28"/>
              </w:rPr>
              <w:t>.</w:t>
            </w:r>
            <w:r w:rsidR="00064EC1">
              <w:rPr>
                <w:rFonts w:asciiTheme="majorBidi" w:hAnsiTheme="majorBidi" w:cstheme="majorBidi"/>
                <w:b/>
                <w:bCs/>
                <w:sz w:val="28"/>
                <w:szCs w:val="28"/>
              </w:rPr>
              <w:t>9</w:t>
            </w:r>
            <w:r w:rsidRPr="00BD0B57">
              <w:rPr>
                <w:rFonts w:asciiTheme="majorBidi" w:hAnsiTheme="majorBidi" w:cstheme="majorBidi"/>
                <w:b/>
                <w:bCs/>
                <w:spacing w:val="59"/>
                <w:sz w:val="28"/>
                <w:szCs w:val="28"/>
                <w:rtl/>
              </w:rPr>
              <w:t xml:space="preserve"> </w:t>
            </w:r>
            <w:proofErr w:type="spellStart"/>
            <w:r w:rsidRPr="00BD0B57">
              <w:rPr>
                <w:rFonts w:asciiTheme="majorBidi" w:hAnsiTheme="majorBidi" w:cstheme="majorBidi"/>
                <w:b/>
                <w:bCs/>
                <w:sz w:val="28"/>
                <w:szCs w:val="28"/>
                <w:rtl/>
              </w:rPr>
              <w:t>ﺃﻫﺪﺍﻑ</w:t>
            </w:r>
            <w:proofErr w:type="spellEnd"/>
            <w:r w:rsidRPr="00BD0B57">
              <w:rPr>
                <w:rFonts w:asciiTheme="majorBidi" w:hAnsiTheme="majorBidi" w:cstheme="majorBidi"/>
                <w:b/>
                <w:bCs/>
                <w:spacing w:val="1"/>
                <w:sz w:val="28"/>
                <w:szCs w:val="28"/>
                <w:rtl/>
              </w:rPr>
              <w:t xml:space="preserve"> </w:t>
            </w:r>
            <w:proofErr w:type="spellStart"/>
            <w:r w:rsidRPr="00BD0B57">
              <w:rPr>
                <w:rFonts w:asciiTheme="majorBidi" w:hAnsiTheme="majorBidi" w:cstheme="majorBidi"/>
                <w:b/>
                <w:bCs/>
                <w:sz w:val="28"/>
                <w:szCs w:val="28"/>
                <w:rtl/>
              </w:rPr>
              <w:t>ﺍﻟﻤﻘﺮﺭ</w:t>
            </w:r>
            <w:proofErr w:type="spellEnd"/>
          </w:p>
        </w:tc>
      </w:tr>
      <w:tr w:rsidR="0051602E" w:rsidRPr="00512E64" w14:paraId="1727B5E2" w14:textId="77777777" w:rsidTr="00D33B91">
        <w:trPr>
          <w:trHeight w:val="987"/>
        </w:trPr>
        <w:tc>
          <w:tcPr>
            <w:tcW w:w="5000" w:type="pct"/>
            <w:gridSpan w:val="2"/>
          </w:tcPr>
          <w:p w14:paraId="0150909F" w14:textId="77777777" w:rsidR="007E4734" w:rsidRDefault="00631F58" w:rsidP="007E4734">
            <w:pPr>
              <w:pStyle w:val="ListParagraph"/>
              <w:numPr>
                <w:ilvl w:val="0"/>
                <w:numId w:val="24"/>
              </w:numPr>
              <w:bidi/>
              <w:rPr>
                <w:rFonts w:asciiTheme="majorBidi" w:hAnsiTheme="majorBidi" w:cstheme="majorBidi"/>
                <w:sz w:val="28"/>
                <w:szCs w:val="28"/>
              </w:rPr>
            </w:pPr>
            <w:r w:rsidRPr="007E4734">
              <w:rPr>
                <w:rFonts w:asciiTheme="majorBidi" w:hAnsiTheme="majorBidi" w:cstheme="majorBidi"/>
                <w:sz w:val="28"/>
                <w:szCs w:val="28"/>
              </w:rPr>
              <w:t xml:space="preserve"> </w:t>
            </w:r>
            <w:r w:rsidRPr="007E4734">
              <w:rPr>
                <w:rFonts w:asciiTheme="majorBidi" w:hAnsiTheme="majorBidi"/>
                <w:sz w:val="28"/>
                <w:szCs w:val="28"/>
                <w:rtl/>
              </w:rPr>
              <w:t>فهم المبادئ الأساسية لحقوق الإنسان والأنظمة الديمقراطية</w:t>
            </w:r>
            <w:r w:rsidRPr="007E4734">
              <w:rPr>
                <w:rFonts w:asciiTheme="majorBidi" w:hAnsiTheme="majorBidi" w:cstheme="majorBidi"/>
                <w:sz w:val="28"/>
                <w:szCs w:val="28"/>
              </w:rPr>
              <w:t>.</w:t>
            </w:r>
          </w:p>
          <w:p w14:paraId="3BAB2BAA" w14:textId="7486B193" w:rsidR="007E4734" w:rsidRDefault="00DE00EA" w:rsidP="007E4734">
            <w:pPr>
              <w:pStyle w:val="ListParagraph"/>
              <w:numPr>
                <w:ilvl w:val="0"/>
                <w:numId w:val="24"/>
              </w:numPr>
              <w:bidi/>
              <w:rPr>
                <w:rFonts w:asciiTheme="majorBidi" w:hAnsiTheme="majorBidi" w:cstheme="majorBidi"/>
                <w:sz w:val="28"/>
                <w:szCs w:val="28"/>
              </w:rPr>
            </w:pPr>
            <w:r>
              <w:rPr>
                <w:rFonts w:asciiTheme="majorBidi" w:hAnsiTheme="majorBidi" w:hint="cs"/>
                <w:sz w:val="28"/>
                <w:szCs w:val="28"/>
                <w:rtl/>
              </w:rPr>
              <w:t>التعريف بالبنود</w:t>
            </w:r>
            <w:r w:rsidR="00631F58" w:rsidRPr="007E4734">
              <w:rPr>
                <w:rFonts w:asciiTheme="majorBidi" w:hAnsiTheme="majorBidi"/>
                <w:sz w:val="28"/>
                <w:szCs w:val="28"/>
                <w:rtl/>
              </w:rPr>
              <w:t xml:space="preserve"> الدولية الرئيسية لحقوق الإنسان والمؤسسات الديمقراطية</w:t>
            </w:r>
            <w:r w:rsidR="00631F58" w:rsidRPr="007E4734">
              <w:rPr>
                <w:rFonts w:asciiTheme="majorBidi" w:hAnsiTheme="majorBidi" w:cstheme="majorBidi"/>
                <w:sz w:val="28"/>
                <w:szCs w:val="28"/>
              </w:rPr>
              <w:t>.</w:t>
            </w:r>
          </w:p>
          <w:p w14:paraId="6F6880F2" w14:textId="76E1489A" w:rsidR="0051602E" w:rsidRPr="007E4734" w:rsidRDefault="00631F58" w:rsidP="007E4734">
            <w:pPr>
              <w:pStyle w:val="ListParagraph"/>
              <w:numPr>
                <w:ilvl w:val="0"/>
                <w:numId w:val="24"/>
              </w:numPr>
              <w:bidi/>
              <w:rPr>
                <w:rFonts w:asciiTheme="majorBidi" w:hAnsiTheme="majorBidi" w:cstheme="majorBidi"/>
                <w:sz w:val="28"/>
                <w:szCs w:val="28"/>
              </w:rPr>
            </w:pPr>
            <w:r w:rsidRPr="007E4734">
              <w:rPr>
                <w:rFonts w:asciiTheme="majorBidi" w:hAnsiTheme="majorBidi"/>
                <w:sz w:val="28"/>
                <w:szCs w:val="28"/>
                <w:rtl/>
              </w:rPr>
              <w:t>تنمية الوعي بالمسؤوليات المدنية والمشاركة الفعّالة في المجتمع الديمقراطي.</w:t>
            </w:r>
          </w:p>
        </w:tc>
      </w:tr>
    </w:tbl>
    <w:p w14:paraId="4B97FA34" w14:textId="77777777" w:rsidR="0072077C" w:rsidRPr="00B405BA" w:rsidRDefault="00B405BA" w:rsidP="00B405BA">
      <w:pPr>
        <w:tabs>
          <w:tab w:val="left" w:pos="2633"/>
        </w:tabs>
        <w:bidi/>
        <w:rPr>
          <w:rFonts w:asciiTheme="majorBidi" w:hAnsiTheme="majorBidi" w:cstheme="majorBidi"/>
          <w:sz w:val="28"/>
          <w:szCs w:val="28"/>
        </w:rPr>
      </w:pPr>
      <w:r>
        <w:rPr>
          <w:rFonts w:asciiTheme="majorBidi" w:hAnsiTheme="majorBidi" w:cstheme="majorBidi"/>
          <w:sz w:val="28"/>
          <w:szCs w:val="28"/>
          <w:rtl/>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736"/>
      </w:tblGrid>
      <w:tr w:rsidR="0072077C" w:rsidRPr="00512E64" w14:paraId="160DF3CC" w14:textId="77777777" w:rsidTr="00D33B91">
        <w:trPr>
          <w:trHeight w:val="614"/>
        </w:trPr>
        <w:tc>
          <w:tcPr>
            <w:tcW w:w="5000" w:type="pct"/>
          </w:tcPr>
          <w:p w14:paraId="206677C8" w14:textId="77777777" w:rsidR="0072077C" w:rsidRPr="00BD0B57" w:rsidRDefault="0072077C" w:rsidP="005B27F2">
            <w:pPr>
              <w:bidi/>
              <w:ind w:left="426" w:right="3712"/>
              <w:rPr>
                <w:rFonts w:asciiTheme="majorBidi" w:hAnsiTheme="majorBidi" w:cstheme="majorBidi"/>
                <w:b/>
                <w:bCs/>
                <w:sz w:val="28"/>
                <w:szCs w:val="28"/>
              </w:rPr>
            </w:pPr>
            <w:r w:rsidRPr="00BD0B57">
              <w:rPr>
                <w:rFonts w:asciiTheme="majorBidi" w:hAnsiTheme="majorBidi" w:cstheme="majorBidi"/>
                <w:b/>
                <w:bCs/>
                <w:sz w:val="28"/>
                <w:szCs w:val="28"/>
              </w:rPr>
              <w:t>.10</w:t>
            </w:r>
            <w:r w:rsidRPr="00BD0B57">
              <w:rPr>
                <w:rFonts w:asciiTheme="majorBidi" w:hAnsiTheme="majorBidi" w:cstheme="majorBidi"/>
                <w:b/>
                <w:bCs/>
                <w:spacing w:val="67"/>
                <w:w w:val="150"/>
                <w:sz w:val="28"/>
                <w:szCs w:val="28"/>
                <w:rtl/>
              </w:rPr>
              <w:t xml:space="preserve"> </w:t>
            </w:r>
            <w:proofErr w:type="spellStart"/>
            <w:r w:rsidRPr="00BD0B57">
              <w:rPr>
                <w:rFonts w:asciiTheme="majorBidi" w:hAnsiTheme="majorBidi" w:cstheme="majorBidi"/>
                <w:b/>
                <w:bCs/>
                <w:sz w:val="28"/>
                <w:szCs w:val="28"/>
                <w:rtl/>
              </w:rPr>
              <w:t>ﻣﺨﺮﺟﺎﺕ</w:t>
            </w:r>
            <w:proofErr w:type="spellEnd"/>
            <w:r w:rsidRPr="00BD0B57">
              <w:rPr>
                <w:rFonts w:asciiTheme="majorBidi" w:hAnsiTheme="majorBidi" w:cstheme="majorBidi"/>
                <w:b/>
                <w:bCs/>
                <w:spacing w:val="1"/>
                <w:sz w:val="28"/>
                <w:szCs w:val="28"/>
                <w:rtl/>
              </w:rPr>
              <w:t xml:space="preserve"> </w:t>
            </w:r>
            <w:proofErr w:type="spellStart"/>
            <w:r w:rsidRPr="00BD0B57">
              <w:rPr>
                <w:rFonts w:asciiTheme="majorBidi" w:hAnsiTheme="majorBidi" w:cstheme="majorBidi"/>
                <w:b/>
                <w:bCs/>
                <w:sz w:val="28"/>
                <w:szCs w:val="28"/>
                <w:rtl/>
              </w:rPr>
              <w:t>ﺍﻟﻤﻘﺮﺭ</w:t>
            </w:r>
            <w:proofErr w:type="spellEnd"/>
            <w:r w:rsidRPr="00BD0B57">
              <w:rPr>
                <w:rFonts w:asciiTheme="majorBidi" w:hAnsiTheme="majorBidi" w:cstheme="majorBidi"/>
                <w:b/>
                <w:bCs/>
                <w:spacing w:val="3"/>
                <w:sz w:val="28"/>
                <w:szCs w:val="28"/>
                <w:rtl/>
              </w:rPr>
              <w:t xml:space="preserve"> </w:t>
            </w:r>
            <w:proofErr w:type="spellStart"/>
            <w:r w:rsidRPr="00BD0B57">
              <w:rPr>
                <w:rFonts w:asciiTheme="majorBidi" w:hAnsiTheme="majorBidi" w:cstheme="majorBidi"/>
                <w:b/>
                <w:bCs/>
                <w:sz w:val="28"/>
                <w:szCs w:val="28"/>
                <w:rtl/>
              </w:rPr>
              <w:t>ﻭﻁﺮﺍﺋﻖ</w:t>
            </w:r>
            <w:proofErr w:type="spellEnd"/>
            <w:r w:rsidRPr="00BD0B57">
              <w:rPr>
                <w:rFonts w:asciiTheme="majorBidi" w:hAnsiTheme="majorBidi" w:cstheme="majorBidi"/>
                <w:b/>
                <w:bCs/>
                <w:spacing w:val="1"/>
                <w:sz w:val="28"/>
                <w:szCs w:val="28"/>
                <w:rtl/>
              </w:rPr>
              <w:t xml:space="preserve"> </w:t>
            </w:r>
            <w:proofErr w:type="spellStart"/>
            <w:r w:rsidRPr="00BD0B57">
              <w:rPr>
                <w:rFonts w:asciiTheme="majorBidi" w:hAnsiTheme="majorBidi" w:cstheme="majorBidi"/>
                <w:b/>
                <w:bCs/>
                <w:sz w:val="28"/>
                <w:szCs w:val="28"/>
                <w:rtl/>
              </w:rPr>
              <w:t>ﺍﻟﺘﻌﻠﻴﻢ</w:t>
            </w:r>
            <w:proofErr w:type="spellEnd"/>
            <w:r w:rsidRPr="00BD0B57">
              <w:rPr>
                <w:rFonts w:asciiTheme="majorBidi" w:hAnsiTheme="majorBidi" w:cstheme="majorBidi"/>
                <w:b/>
                <w:bCs/>
                <w:sz w:val="28"/>
                <w:szCs w:val="28"/>
                <w:rtl/>
              </w:rPr>
              <w:t xml:space="preserve"> </w:t>
            </w:r>
            <w:proofErr w:type="spellStart"/>
            <w:r w:rsidRPr="00BD0B57">
              <w:rPr>
                <w:rFonts w:asciiTheme="majorBidi" w:hAnsiTheme="majorBidi" w:cstheme="majorBidi"/>
                <w:b/>
                <w:bCs/>
                <w:sz w:val="28"/>
                <w:szCs w:val="28"/>
                <w:rtl/>
              </w:rPr>
              <w:t>ﻭﺍﻟﺘﻌﻠﻢ</w:t>
            </w:r>
            <w:proofErr w:type="spellEnd"/>
            <w:r w:rsidRPr="00BD0B57">
              <w:rPr>
                <w:rFonts w:asciiTheme="majorBidi" w:hAnsiTheme="majorBidi" w:cstheme="majorBidi"/>
                <w:b/>
                <w:bCs/>
                <w:spacing w:val="1"/>
                <w:sz w:val="28"/>
                <w:szCs w:val="28"/>
                <w:rtl/>
              </w:rPr>
              <w:t xml:space="preserve"> </w:t>
            </w:r>
            <w:proofErr w:type="spellStart"/>
            <w:r w:rsidRPr="00BD0B57">
              <w:rPr>
                <w:rFonts w:asciiTheme="majorBidi" w:hAnsiTheme="majorBidi" w:cstheme="majorBidi"/>
                <w:b/>
                <w:bCs/>
                <w:sz w:val="28"/>
                <w:szCs w:val="28"/>
                <w:rtl/>
              </w:rPr>
              <w:t>ﻭﺍﻟﺘﻘﻴﻴﻢ</w:t>
            </w:r>
            <w:proofErr w:type="spellEnd"/>
          </w:p>
        </w:tc>
      </w:tr>
      <w:tr w:rsidR="0072077C" w:rsidRPr="00512E64" w14:paraId="676C4188" w14:textId="77777777" w:rsidTr="00D33B91">
        <w:trPr>
          <w:trHeight w:val="1153"/>
        </w:trPr>
        <w:tc>
          <w:tcPr>
            <w:tcW w:w="5000" w:type="pct"/>
          </w:tcPr>
          <w:p w14:paraId="304E9F2B" w14:textId="77777777" w:rsidR="0072077C" w:rsidRPr="00DD7A08" w:rsidRDefault="0072077C" w:rsidP="005B27F2">
            <w:pPr>
              <w:bidi/>
              <w:spacing w:line="298" w:lineRule="exact"/>
              <w:ind w:left="427" w:right="3712"/>
              <w:rPr>
                <w:rFonts w:asciiTheme="majorBidi" w:hAnsiTheme="majorBidi" w:cstheme="majorBidi"/>
                <w:color w:val="0070C0"/>
                <w:sz w:val="28"/>
                <w:szCs w:val="28"/>
                <w:rtl/>
              </w:rPr>
            </w:pPr>
            <w:r w:rsidRPr="00DD7A08">
              <w:rPr>
                <w:rFonts w:asciiTheme="majorBidi" w:hAnsiTheme="majorBidi" w:cstheme="majorBidi"/>
                <w:color w:val="0070C0"/>
                <w:sz w:val="28"/>
                <w:szCs w:val="28"/>
                <w:rtl/>
              </w:rPr>
              <w:t>ﺃ</w:t>
            </w:r>
            <w:r w:rsidRPr="00DD7A08">
              <w:rPr>
                <w:rFonts w:asciiTheme="majorBidi" w:hAnsiTheme="majorBidi" w:cstheme="majorBidi"/>
                <w:color w:val="0070C0"/>
                <w:sz w:val="28"/>
                <w:szCs w:val="28"/>
              </w:rPr>
              <w:t>-</w:t>
            </w:r>
            <w:r w:rsidRPr="00DD7A08">
              <w:rPr>
                <w:rFonts w:asciiTheme="majorBidi" w:hAnsiTheme="majorBidi" w:cstheme="majorBidi"/>
                <w:color w:val="0070C0"/>
                <w:sz w:val="28"/>
                <w:szCs w:val="28"/>
                <w:rtl/>
              </w:rPr>
              <w:t xml:space="preserve"> </w:t>
            </w:r>
            <w:proofErr w:type="spellStart"/>
            <w:r w:rsidRPr="00DD7A08">
              <w:rPr>
                <w:rFonts w:asciiTheme="majorBidi" w:hAnsiTheme="majorBidi" w:cstheme="majorBidi"/>
                <w:color w:val="0070C0"/>
                <w:sz w:val="28"/>
                <w:szCs w:val="28"/>
                <w:rtl/>
              </w:rPr>
              <w:t>ﺍﻷﻫﺪﺍﻑ</w:t>
            </w:r>
            <w:proofErr w:type="spellEnd"/>
            <w:r w:rsidRPr="00DD7A08">
              <w:rPr>
                <w:rFonts w:asciiTheme="majorBidi" w:hAnsiTheme="majorBidi" w:cstheme="majorBidi"/>
                <w:color w:val="0070C0"/>
                <w:sz w:val="28"/>
                <w:szCs w:val="28"/>
                <w:rtl/>
              </w:rPr>
              <w:t xml:space="preserve"> </w:t>
            </w:r>
            <w:proofErr w:type="spellStart"/>
            <w:r w:rsidRPr="00DD7A08">
              <w:rPr>
                <w:rFonts w:asciiTheme="majorBidi" w:hAnsiTheme="majorBidi" w:cstheme="majorBidi"/>
                <w:color w:val="0070C0"/>
                <w:sz w:val="28"/>
                <w:szCs w:val="28"/>
                <w:rtl/>
              </w:rPr>
              <w:t>ﺍﻟﻤﻌﺮﻓﻴﺔ</w:t>
            </w:r>
            <w:proofErr w:type="spellEnd"/>
          </w:p>
          <w:p w14:paraId="5F7582D3" w14:textId="1B7F0B1A" w:rsidR="00993620" w:rsidRPr="00FE46FC" w:rsidRDefault="00993620" w:rsidP="00993620">
            <w:pPr>
              <w:bidi/>
              <w:spacing w:line="298" w:lineRule="exact"/>
              <w:ind w:left="426" w:right="234"/>
              <w:rPr>
                <w:rFonts w:asciiTheme="majorBidi" w:hAnsiTheme="majorBidi"/>
                <w:w w:val="99"/>
                <w:sz w:val="28"/>
                <w:szCs w:val="28"/>
                <w:rtl/>
              </w:rPr>
            </w:pPr>
            <w:r w:rsidRPr="00FE46FC">
              <w:rPr>
                <w:rFonts w:asciiTheme="majorBidi" w:hAnsiTheme="majorBidi"/>
                <w:w w:val="99"/>
                <w:sz w:val="28"/>
                <w:szCs w:val="28"/>
                <w:rtl/>
              </w:rPr>
              <w:t xml:space="preserve">بنهاية </w:t>
            </w:r>
            <w:r w:rsidR="00DE00EA">
              <w:rPr>
                <w:rFonts w:asciiTheme="majorBidi" w:hAnsiTheme="majorBidi" w:hint="cs"/>
                <w:w w:val="99"/>
                <w:sz w:val="28"/>
                <w:szCs w:val="28"/>
                <w:rtl/>
              </w:rPr>
              <w:t>الكورس</w:t>
            </w:r>
            <w:r w:rsidRPr="00FE46FC">
              <w:rPr>
                <w:rFonts w:asciiTheme="majorBidi" w:hAnsiTheme="majorBidi"/>
                <w:w w:val="99"/>
                <w:sz w:val="28"/>
                <w:szCs w:val="28"/>
                <w:rtl/>
              </w:rPr>
              <w:t>، سيُظهر الطلاب معرفة أساسية بالتطور التاريخي والأسس الفلسفية والأطر القانونية لحقوق الإنسان الدولية</w:t>
            </w:r>
            <w:r w:rsidRPr="00FE46FC">
              <w:rPr>
                <w:rFonts w:asciiTheme="majorBidi" w:hAnsiTheme="majorBidi"/>
                <w:w w:val="99"/>
                <w:sz w:val="28"/>
                <w:szCs w:val="28"/>
              </w:rPr>
              <w:t>.</w:t>
            </w:r>
          </w:p>
          <w:p w14:paraId="533D0817" w14:textId="519515E3" w:rsidR="0072077C" w:rsidRPr="00512E64" w:rsidRDefault="0072077C" w:rsidP="005B27F2">
            <w:pPr>
              <w:bidi/>
              <w:spacing w:line="298" w:lineRule="exact"/>
              <w:ind w:left="493" w:right="375"/>
              <w:rPr>
                <w:rFonts w:asciiTheme="majorBidi" w:hAnsiTheme="majorBidi" w:cstheme="majorBidi"/>
                <w:sz w:val="28"/>
                <w:szCs w:val="28"/>
              </w:rPr>
            </w:pPr>
          </w:p>
        </w:tc>
      </w:tr>
      <w:tr w:rsidR="0072077C" w:rsidRPr="00512E64" w14:paraId="0C5714AC" w14:textId="77777777" w:rsidTr="00D33B91">
        <w:trPr>
          <w:trHeight w:val="802"/>
        </w:trPr>
        <w:tc>
          <w:tcPr>
            <w:tcW w:w="5000" w:type="pct"/>
          </w:tcPr>
          <w:p w14:paraId="3F1ADCD1" w14:textId="77777777" w:rsidR="0072077C" w:rsidRDefault="0072077C" w:rsidP="005B27F2">
            <w:pPr>
              <w:bidi/>
              <w:spacing w:line="298" w:lineRule="exact"/>
              <w:ind w:left="427" w:right="3712"/>
              <w:rPr>
                <w:rFonts w:asciiTheme="majorBidi" w:hAnsiTheme="majorBidi" w:cstheme="majorBidi"/>
                <w:color w:val="0070C0"/>
                <w:sz w:val="28"/>
                <w:szCs w:val="28"/>
                <w:rtl/>
              </w:rPr>
            </w:pPr>
            <w:r w:rsidRPr="00512E64">
              <w:rPr>
                <w:rFonts w:asciiTheme="majorBidi" w:hAnsiTheme="majorBidi" w:cstheme="majorBidi"/>
                <w:color w:val="0070C0"/>
                <w:sz w:val="28"/>
                <w:szCs w:val="28"/>
                <w:rtl/>
              </w:rPr>
              <w:t>ﺏ</w:t>
            </w:r>
            <w:r w:rsidRPr="00512E64">
              <w:rPr>
                <w:rFonts w:asciiTheme="majorBidi" w:hAnsiTheme="majorBidi" w:cstheme="majorBidi"/>
                <w:color w:val="0070C0"/>
                <w:spacing w:val="1"/>
                <w:sz w:val="28"/>
                <w:szCs w:val="28"/>
                <w:rtl/>
              </w:rPr>
              <w:t xml:space="preserve"> </w:t>
            </w:r>
            <w:r w:rsidRPr="00512E64">
              <w:rPr>
                <w:rFonts w:asciiTheme="majorBidi" w:hAnsiTheme="majorBidi" w:cstheme="majorBidi"/>
                <w:color w:val="0070C0"/>
                <w:sz w:val="28"/>
                <w:szCs w:val="28"/>
              </w:rPr>
              <w:t>-</w:t>
            </w:r>
            <w:r w:rsidRPr="00512E64">
              <w:rPr>
                <w:rFonts w:asciiTheme="majorBidi" w:hAnsiTheme="majorBidi" w:cstheme="majorBidi"/>
                <w:color w:val="0070C0"/>
                <w:spacing w:val="66"/>
                <w:sz w:val="28"/>
                <w:szCs w:val="28"/>
                <w:rtl/>
              </w:rPr>
              <w:t xml:space="preserve"> </w:t>
            </w:r>
            <w:proofErr w:type="spellStart"/>
            <w:r w:rsidRPr="00512E64">
              <w:rPr>
                <w:rFonts w:asciiTheme="majorBidi" w:hAnsiTheme="majorBidi" w:cstheme="majorBidi"/>
                <w:color w:val="0070C0"/>
                <w:sz w:val="28"/>
                <w:szCs w:val="28"/>
                <w:rtl/>
              </w:rPr>
              <w:t>ﺍﻷﻫﺪﺍﻑ</w:t>
            </w:r>
            <w:proofErr w:type="spellEnd"/>
            <w:r w:rsidRPr="00512E64">
              <w:rPr>
                <w:rFonts w:asciiTheme="majorBidi" w:hAnsiTheme="majorBidi" w:cstheme="majorBidi"/>
                <w:color w:val="0070C0"/>
                <w:sz w:val="28"/>
                <w:szCs w:val="28"/>
                <w:rtl/>
              </w:rPr>
              <w:t xml:space="preserve"> </w:t>
            </w:r>
            <w:proofErr w:type="spellStart"/>
            <w:r w:rsidRPr="00512E64">
              <w:rPr>
                <w:rFonts w:asciiTheme="majorBidi" w:hAnsiTheme="majorBidi" w:cstheme="majorBidi"/>
                <w:color w:val="0070C0"/>
                <w:sz w:val="28"/>
                <w:szCs w:val="28"/>
                <w:rtl/>
              </w:rPr>
              <w:t>ﺍﻟﻤﻬﺎﺭﺍﺗﻴﺔ</w:t>
            </w:r>
            <w:proofErr w:type="spellEnd"/>
            <w:r w:rsidRPr="00512E64">
              <w:rPr>
                <w:rFonts w:asciiTheme="majorBidi" w:hAnsiTheme="majorBidi" w:cstheme="majorBidi"/>
                <w:color w:val="0070C0"/>
                <w:spacing w:val="2"/>
                <w:sz w:val="28"/>
                <w:szCs w:val="28"/>
                <w:rtl/>
              </w:rPr>
              <w:t xml:space="preserve"> </w:t>
            </w:r>
            <w:proofErr w:type="spellStart"/>
            <w:r w:rsidRPr="00512E64">
              <w:rPr>
                <w:rFonts w:asciiTheme="majorBidi" w:hAnsiTheme="majorBidi" w:cstheme="majorBidi"/>
                <w:color w:val="0070C0"/>
                <w:sz w:val="28"/>
                <w:szCs w:val="28"/>
                <w:rtl/>
              </w:rPr>
              <w:t>ﺍﻟﺨﺎﺻﺔ</w:t>
            </w:r>
            <w:proofErr w:type="spellEnd"/>
            <w:r w:rsidRPr="00512E64">
              <w:rPr>
                <w:rFonts w:asciiTheme="majorBidi" w:hAnsiTheme="majorBidi" w:cstheme="majorBidi"/>
                <w:color w:val="0070C0"/>
                <w:spacing w:val="1"/>
                <w:sz w:val="28"/>
                <w:szCs w:val="28"/>
                <w:rtl/>
              </w:rPr>
              <w:t xml:space="preserve"> </w:t>
            </w:r>
            <w:proofErr w:type="spellStart"/>
            <w:r w:rsidRPr="00512E64">
              <w:rPr>
                <w:rFonts w:asciiTheme="majorBidi" w:hAnsiTheme="majorBidi" w:cstheme="majorBidi"/>
                <w:color w:val="0070C0"/>
                <w:sz w:val="28"/>
                <w:szCs w:val="28"/>
                <w:rtl/>
              </w:rPr>
              <w:t>ﺑﺎﻟﻤﻘﺮﺭ</w:t>
            </w:r>
            <w:proofErr w:type="spellEnd"/>
            <w:r w:rsidRPr="00512E64">
              <w:rPr>
                <w:rFonts w:asciiTheme="majorBidi" w:hAnsiTheme="majorBidi" w:cstheme="majorBidi"/>
                <w:color w:val="0070C0"/>
                <w:sz w:val="28"/>
                <w:szCs w:val="28"/>
              </w:rPr>
              <w:t>.</w:t>
            </w:r>
          </w:p>
          <w:p w14:paraId="049612AC" w14:textId="0B91ED24" w:rsidR="0072077C" w:rsidRPr="00993620" w:rsidRDefault="00993620" w:rsidP="00993620">
            <w:pPr>
              <w:bidi/>
              <w:spacing w:line="298" w:lineRule="exact"/>
              <w:ind w:left="426" w:right="234"/>
              <w:rPr>
                <w:rFonts w:asciiTheme="majorBidi" w:hAnsiTheme="majorBidi"/>
                <w:w w:val="99"/>
                <w:sz w:val="28"/>
                <w:szCs w:val="28"/>
              </w:rPr>
            </w:pPr>
            <w:r w:rsidRPr="00FE46FC">
              <w:rPr>
                <w:rFonts w:asciiTheme="majorBidi" w:hAnsiTheme="majorBidi"/>
                <w:w w:val="99"/>
                <w:sz w:val="28"/>
                <w:szCs w:val="28"/>
                <w:rtl/>
              </w:rPr>
              <w:t>سيُنمّي الطلاب قدرتهم على تفسير نصوص حقوق الإنسان باستخدام المنطق القانوني والمصطلحات الأساسية. سيُحللون أحكام الوثائق الأصلية، ويُحددون انتهاكات الحقوق في سيناريوهات واقعية، ويُصنفونها ضمن الأطر القانونية المناسبة</w:t>
            </w:r>
            <w:r w:rsidRPr="00FE46FC">
              <w:rPr>
                <w:rFonts w:asciiTheme="majorBidi" w:hAnsiTheme="majorBidi"/>
                <w:w w:val="99"/>
                <w:sz w:val="28"/>
                <w:szCs w:val="28"/>
              </w:rPr>
              <w:t>.</w:t>
            </w:r>
          </w:p>
        </w:tc>
      </w:tr>
      <w:tr w:rsidR="0072077C" w:rsidRPr="00512E64" w14:paraId="05D21FD3" w14:textId="77777777" w:rsidTr="00D33B91">
        <w:trPr>
          <w:trHeight w:val="951"/>
        </w:trPr>
        <w:tc>
          <w:tcPr>
            <w:tcW w:w="5000" w:type="pct"/>
          </w:tcPr>
          <w:p w14:paraId="03C0C934" w14:textId="77777777" w:rsidR="0072077C" w:rsidRDefault="0072077C" w:rsidP="005B27F2">
            <w:pPr>
              <w:bidi/>
              <w:spacing w:line="298" w:lineRule="exact"/>
              <w:ind w:left="426" w:right="3712"/>
              <w:rPr>
                <w:rFonts w:asciiTheme="majorBidi" w:hAnsiTheme="majorBidi" w:cstheme="majorBidi"/>
                <w:color w:val="0070C0"/>
                <w:sz w:val="28"/>
                <w:szCs w:val="28"/>
                <w:rtl/>
              </w:rPr>
            </w:pPr>
            <w:r w:rsidRPr="00EE1BD4">
              <w:rPr>
                <w:rFonts w:asciiTheme="majorBidi" w:hAnsiTheme="majorBidi" w:cstheme="majorBidi"/>
                <w:color w:val="0070C0"/>
                <w:sz w:val="28"/>
                <w:szCs w:val="28"/>
                <w:rtl/>
              </w:rPr>
              <w:t>ﺝ</w:t>
            </w:r>
            <w:r w:rsidRPr="00EE1BD4">
              <w:rPr>
                <w:rFonts w:asciiTheme="majorBidi" w:hAnsiTheme="majorBidi" w:cstheme="majorBidi"/>
                <w:color w:val="0070C0"/>
                <w:sz w:val="28"/>
                <w:szCs w:val="28"/>
              </w:rPr>
              <w:t>-</w:t>
            </w:r>
            <w:r w:rsidRPr="00EE1BD4">
              <w:rPr>
                <w:rFonts w:asciiTheme="majorBidi" w:hAnsiTheme="majorBidi" w:cstheme="majorBidi"/>
                <w:color w:val="0070C0"/>
                <w:sz w:val="28"/>
                <w:szCs w:val="28"/>
                <w:rtl/>
              </w:rPr>
              <w:t xml:space="preserve"> </w:t>
            </w:r>
            <w:proofErr w:type="spellStart"/>
            <w:r w:rsidRPr="00EE1BD4">
              <w:rPr>
                <w:rFonts w:asciiTheme="majorBidi" w:hAnsiTheme="majorBidi" w:cstheme="majorBidi"/>
                <w:color w:val="0070C0"/>
                <w:sz w:val="28"/>
                <w:szCs w:val="28"/>
                <w:rtl/>
              </w:rPr>
              <w:t>ﺍﻷﻫﺪﺍﻑ</w:t>
            </w:r>
            <w:proofErr w:type="spellEnd"/>
            <w:r w:rsidRPr="00EE1BD4">
              <w:rPr>
                <w:rFonts w:asciiTheme="majorBidi" w:hAnsiTheme="majorBidi" w:cstheme="majorBidi"/>
                <w:color w:val="0070C0"/>
                <w:sz w:val="28"/>
                <w:szCs w:val="28"/>
                <w:rtl/>
              </w:rPr>
              <w:t xml:space="preserve"> </w:t>
            </w:r>
            <w:proofErr w:type="spellStart"/>
            <w:r w:rsidRPr="00EE1BD4">
              <w:rPr>
                <w:rFonts w:asciiTheme="majorBidi" w:hAnsiTheme="majorBidi" w:cstheme="majorBidi"/>
                <w:color w:val="0070C0"/>
                <w:sz w:val="28"/>
                <w:szCs w:val="28"/>
                <w:rtl/>
              </w:rPr>
              <w:t>ﺍﻟﻮﺟﺪﺍﻧﻴﺔ</w:t>
            </w:r>
            <w:proofErr w:type="spellEnd"/>
            <w:r w:rsidRPr="00EE1BD4">
              <w:rPr>
                <w:rFonts w:asciiTheme="majorBidi" w:hAnsiTheme="majorBidi" w:cstheme="majorBidi"/>
                <w:color w:val="0070C0"/>
                <w:sz w:val="28"/>
                <w:szCs w:val="28"/>
                <w:rtl/>
              </w:rPr>
              <w:t xml:space="preserve"> </w:t>
            </w:r>
            <w:proofErr w:type="spellStart"/>
            <w:r w:rsidRPr="00EE1BD4">
              <w:rPr>
                <w:rFonts w:asciiTheme="majorBidi" w:hAnsiTheme="majorBidi" w:cstheme="majorBidi"/>
                <w:color w:val="0070C0"/>
                <w:sz w:val="28"/>
                <w:szCs w:val="28"/>
                <w:rtl/>
              </w:rPr>
              <w:t>ﻭﺍﻟﻘﻴﻤﻴﺔ</w:t>
            </w:r>
            <w:proofErr w:type="spellEnd"/>
          </w:p>
          <w:p w14:paraId="10BF1882" w14:textId="77777777" w:rsidR="00993620" w:rsidRPr="00FE46FC" w:rsidRDefault="00993620" w:rsidP="00993620">
            <w:pPr>
              <w:bidi/>
              <w:spacing w:line="298" w:lineRule="exact"/>
              <w:ind w:left="426" w:right="234"/>
              <w:rPr>
                <w:rFonts w:asciiTheme="majorBidi" w:hAnsiTheme="majorBidi"/>
                <w:w w:val="99"/>
                <w:sz w:val="28"/>
                <w:szCs w:val="28"/>
                <w:rtl/>
              </w:rPr>
            </w:pPr>
            <w:r w:rsidRPr="00FE46FC">
              <w:rPr>
                <w:rFonts w:asciiTheme="majorBidi" w:hAnsiTheme="majorBidi"/>
                <w:w w:val="99"/>
                <w:sz w:val="28"/>
                <w:szCs w:val="28"/>
                <w:rtl/>
              </w:rPr>
              <w:t xml:space="preserve">تُعزز الدورة مهارات التحليل النقدي من خلال دراسة الادعاءات المعيارية والحجج القانونية والمناقشات السياسية. سيُقيّم الطلاب التفسيرات المتضاربة للحقوق، ويُحددون التناسب والقيود، ويُميزون بين الالتزامات القانونية </w:t>
            </w:r>
            <w:proofErr w:type="spellStart"/>
            <w:r w:rsidRPr="00FE46FC">
              <w:rPr>
                <w:rFonts w:asciiTheme="majorBidi" w:hAnsiTheme="majorBidi"/>
                <w:w w:val="99"/>
                <w:sz w:val="28"/>
                <w:szCs w:val="28"/>
                <w:rtl/>
              </w:rPr>
              <w:t>والسياساتية</w:t>
            </w:r>
            <w:proofErr w:type="spellEnd"/>
            <w:r w:rsidRPr="00FE46FC">
              <w:rPr>
                <w:rFonts w:asciiTheme="majorBidi" w:hAnsiTheme="majorBidi"/>
                <w:w w:val="99"/>
                <w:sz w:val="28"/>
                <w:szCs w:val="28"/>
              </w:rPr>
              <w:t>.</w:t>
            </w:r>
          </w:p>
          <w:p w14:paraId="3A345C9F" w14:textId="77777777" w:rsidR="0072077C" w:rsidRPr="00512E64" w:rsidRDefault="0072077C" w:rsidP="005B27F2">
            <w:pPr>
              <w:bidi/>
              <w:rPr>
                <w:rFonts w:asciiTheme="majorBidi" w:hAnsiTheme="majorBidi" w:cstheme="majorBidi"/>
                <w:sz w:val="28"/>
                <w:szCs w:val="28"/>
              </w:rPr>
            </w:pPr>
          </w:p>
        </w:tc>
      </w:tr>
      <w:tr w:rsidR="0072077C" w:rsidRPr="00512E64" w14:paraId="7AF40C6F" w14:textId="77777777" w:rsidTr="00D33B91">
        <w:trPr>
          <w:trHeight w:val="930"/>
        </w:trPr>
        <w:tc>
          <w:tcPr>
            <w:tcW w:w="5000" w:type="pct"/>
          </w:tcPr>
          <w:p w14:paraId="78FB283B" w14:textId="75E1F92E" w:rsidR="00FE46FC" w:rsidRPr="00993620" w:rsidRDefault="0072077C" w:rsidP="00993620">
            <w:pPr>
              <w:bidi/>
              <w:spacing w:line="298" w:lineRule="exact"/>
              <w:ind w:left="426" w:right="3712"/>
              <w:rPr>
                <w:rFonts w:asciiTheme="majorBidi" w:hAnsiTheme="majorBidi" w:cstheme="majorBidi"/>
                <w:w w:val="99"/>
                <w:sz w:val="28"/>
                <w:szCs w:val="28"/>
                <w:rtl/>
              </w:rPr>
            </w:pPr>
            <w:r w:rsidRPr="00EE1BD4">
              <w:rPr>
                <w:rFonts w:asciiTheme="majorBidi" w:hAnsiTheme="majorBidi" w:cstheme="majorBidi" w:hint="cs"/>
                <w:color w:val="0070C0"/>
                <w:sz w:val="28"/>
                <w:szCs w:val="28"/>
                <w:rtl/>
              </w:rPr>
              <w:t>ﺩ</w:t>
            </w:r>
            <w:r w:rsidRPr="00EE1BD4">
              <w:rPr>
                <w:rFonts w:asciiTheme="majorBidi" w:hAnsiTheme="majorBidi" w:cstheme="majorBidi"/>
                <w:color w:val="0070C0"/>
                <w:sz w:val="28"/>
                <w:szCs w:val="28"/>
                <w:rtl/>
              </w:rPr>
              <w:t xml:space="preserve"> - </w:t>
            </w:r>
            <w:proofErr w:type="spellStart"/>
            <w:r w:rsidRPr="00EE1BD4">
              <w:rPr>
                <w:rFonts w:asciiTheme="majorBidi" w:hAnsiTheme="majorBidi" w:cstheme="majorBidi" w:hint="cs"/>
                <w:color w:val="0070C0"/>
                <w:sz w:val="28"/>
                <w:szCs w:val="28"/>
                <w:rtl/>
              </w:rPr>
              <w:t>ﺍﻟﻤﻬﺎﺭﺍﺕ</w:t>
            </w:r>
            <w:proofErr w:type="spellEnd"/>
            <w:r w:rsidRPr="00EE1BD4">
              <w:rPr>
                <w:rFonts w:asciiTheme="majorBidi" w:hAnsiTheme="majorBidi" w:cstheme="majorBidi"/>
                <w:color w:val="0070C0"/>
                <w:sz w:val="28"/>
                <w:szCs w:val="28"/>
                <w:rtl/>
              </w:rPr>
              <w:t xml:space="preserve"> </w:t>
            </w:r>
            <w:proofErr w:type="spellStart"/>
            <w:r w:rsidRPr="00EE1BD4">
              <w:rPr>
                <w:rFonts w:asciiTheme="majorBidi" w:hAnsiTheme="majorBidi" w:cstheme="majorBidi" w:hint="cs"/>
                <w:color w:val="0070C0"/>
                <w:sz w:val="28"/>
                <w:szCs w:val="28"/>
                <w:rtl/>
              </w:rPr>
              <w:t>ﺍﻟﻌﺎﻣﺔ</w:t>
            </w:r>
            <w:proofErr w:type="spellEnd"/>
            <w:r w:rsidRPr="00EE1BD4">
              <w:rPr>
                <w:rFonts w:asciiTheme="majorBidi" w:hAnsiTheme="majorBidi" w:cstheme="majorBidi"/>
                <w:color w:val="0070C0"/>
                <w:sz w:val="28"/>
                <w:szCs w:val="28"/>
                <w:rtl/>
              </w:rPr>
              <w:t xml:space="preserve"> </w:t>
            </w:r>
            <w:proofErr w:type="spellStart"/>
            <w:r w:rsidRPr="00EE1BD4">
              <w:rPr>
                <w:rFonts w:asciiTheme="majorBidi" w:hAnsiTheme="majorBidi" w:cstheme="majorBidi" w:hint="cs"/>
                <w:color w:val="0070C0"/>
                <w:sz w:val="28"/>
                <w:szCs w:val="28"/>
                <w:rtl/>
              </w:rPr>
              <w:t>ﻭﺍﻟﺘﺄﻫﻴﻠﻴﺔ</w:t>
            </w:r>
            <w:proofErr w:type="spellEnd"/>
            <w:r w:rsidRPr="00EE1BD4">
              <w:rPr>
                <w:rFonts w:asciiTheme="majorBidi" w:hAnsiTheme="majorBidi" w:cstheme="majorBidi"/>
                <w:color w:val="0070C0"/>
                <w:sz w:val="28"/>
                <w:szCs w:val="28"/>
                <w:rtl/>
              </w:rPr>
              <w:t xml:space="preserve"> </w:t>
            </w:r>
            <w:proofErr w:type="spellStart"/>
            <w:r w:rsidRPr="00EE1BD4">
              <w:rPr>
                <w:rFonts w:asciiTheme="majorBidi" w:hAnsiTheme="majorBidi" w:cstheme="majorBidi" w:hint="cs"/>
                <w:color w:val="0070C0"/>
                <w:sz w:val="28"/>
                <w:szCs w:val="28"/>
                <w:rtl/>
              </w:rPr>
              <w:t>ﺍﻟﻤﻨﻘﻮﻟﺔ</w:t>
            </w:r>
            <w:proofErr w:type="spellEnd"/>
            <w:r w:rsidRPr="00EE1BD4">
              <w:rPr>
                <w:rFonts w:asciiTheme="majorBidi" w:hAnsiTheme="majorBidi" w:cstheme="majorBidi"/>
                <w:color w:val="0070C0"/>
                <w:sz w:val="28"/>
                <w:szCs w:val="28"/>
                <w:rtl/>
              </w:rPr>
              <w:t xml:space="preserve"> (</w:t>
            </w:r>
            <w:proofErr w:type="spellStart"/>
            <w:r w:rsidRPr="00EE1BD4">
              <w:rPr>
                <w:rFonts w:asciiTheme="majorBidi" w:hAnsiTheme="majorBidi" w:cstheme="majorBidi" w:hint="cs"/>
                <w:color w:val="0070C0"/>
                <w:sz w:val="28"/>
                <w:szCs w:val="28"/>
                <w:rtl/>
              </w:rPr>
              <w:t>ﺍﻟﻤﻬﺎﺭﺍﺕ</w:t>
            </w:r>
            <w:proofErr w:type="spellEnd"/>
            <w:r w:rsidRPr="00EE1BD4">
              <w:rPr>
                <w:rFonts w:asciiTheme="majorBidi" w:hAnsiTheme="majorBidi" w:cstheme="majorBidi"/>
                <w:color w:val="0070C0"/>
                <w:sz w:val="28"/>
                <w:szCs w:val="28"/>
                <w:rtl/>
              </w:rPr>
              <w:t xml:space="preserve"> </w:t>
            </w:r>
            <w:proofErr w:type="spellStart"/>
            <w:proofErr w:type="gramStart"/>
            <w:r w:rsidRPr="00EE1BD4">
              <w:rPr>
                <w:rFonts w:asciiTheme="majorBidi" w:hAnsiTheme="majorBidi" w:cstheme="majorBidi" w:hint="cs"/>
                <w:color w:val="0070C0"/>
                <w:sz w:val="28"/>
                <w:szCs w:val="28"/>
                <w:rtl/>
              </w:rPr>
              <w:t>ﺍﻷﺧﺮﻯ</w:t>
            </w:r>
            <w:proofErr w:type="spellEnd"/>
            <w:r>
              <w:rPr>
                <w:rFonts w:asciiTheme="majorBidi" w:hAnsiTheme="majorBidi" w:cstheme="majorBidi"/>
                <w:color w:val="0070C0"/>
                <w:sz w:val="28"/>
                <w:szCs w:val="28"/>
              </w:rPr>
              <w:t>(</w:t>
            </w:r>
            <w:proofErr w:type="gramEnd"/>
            <w:r w:rsidRPr="00EE1BD4">
              <w:rPr>
                <w:rFonts w:asciiTheme="majorBidi" w:hAnsiTheme="majorBidi"/>
                <w:w w:val="99"/>
                <w:sz w:val="28"/>
                <w:szCs w:val="28"/>
                <w:rtl/>
              </w:rPr>
              <w:t xml:space="preserve"> </w:t>
            </w:r>
          </w:p>
          <w:p w14:paraId="616BADB6" w14:textId="56434AA8" w:rsidR="0072077C" w:rsidRPr="00512E64" w:rsidRDefault="00FE46FC" w:rsidP="00FE46FC">
            <w:pPr>
              <w:bidi/>
              <w:spacing w:line="298" w:lineRule="exact"/>
              <w:ind w:left="426" w:right="234"/>
              <w:rPr>
                <w:rFonts w:asciiTheme="majorBidi" w:hAnsiTheme="majorBidi" w:cstheme="majorBidi"/>
                <w:w w:val="99"/>
                <w:sz w:val="28"/>
                <w:szCs w:val="28"/>
                <w:rtl/>
              </w:rPr>
            </w:pPr>
            <w:r w:rsidRPr="00FE46FC">
              <w:rPr>
                <w:rFonts w:asciiTheme="majorBidi" w:hAnsiTheme="majorBidi"/>
                <w:w w:val="99"/>
                <w:sz w:val="28"/>
                <w:szCs w:val="28"/>
                <w:rtl/>
              </w:rPr>
              <w:t>يُعزز المتعلمون مهارات التفكير العام، وكفاءة النقاش، واتخاذ القرارات الأخلاقية. تُسهم القدرة على تقييم أطر الامتثال والمساءلة المؤسسية في دعم مسارات مهنية في القانون، والإدارة العامة، والتعليم، والعلاقات الدولية، ومنظمات المجتمع المدني، وتطوير السياسات.</w:t>
            </w:r>
          </w:p>
        </w:tc>
      </w:tr>
    </w:tbl>
    <w:p w14:paraId="69795D37" w14:textId="6AD013E4" w:rsidR="00B405BA" w:rsidRPr="00B405BA" w:rsidRDefault="00B405BA" w:rsidP="00B405BA">
      <w:pPr>
        <w:tabs>
          <w:tab w:val="left" w:pos="2633"/>
        </w:tabs>
        <w:bidi/>
        <w:rPr>
          <w:rFonts w:asciiTheme="majorBidi" w:hAnsiTheme="majorBidi" w:cstheme="majorBidi"/>
          <w:sz w:val="28"/>
          <w:szCs w:val="28"/>
        </w:rPr>
        <w:sectPr w:rsidR="00B405BA" w:rsidRPr="00B405BA" w:rsidSect="00512E64">
          <w:footerReference w:type="even" r:id="rId7"/>
          <w:footerReference w:type="default" r:id="rId8"/>
          <w:pgSz w:w="11906" w:h="16838"/>
          <w:pgMar w:top="1440" w:right="1080" w:bottom="1440" w:left="1080" w:header="0" w:footer="578" w:gutter="0"/>
          <w:pgNumType w:start="5"/>
          <w:cols w:space="720"/>
          <w:docGrid w:linePitch="299"/>
        </w:sectPr>
      </w:pPr>
    </w:p>
    <w:p w14:paraId="474A76A8" w14:textId="1EA4B038" w:rsidR="00D33B91" w:rsidRDefault="0051602E" w:rsidP="00D33B91">
      <w:pPr>
        <w:bidi/>
        <w:rPr>
          <w:rFonts w:asciiTheme="majorBidi" w:hAnsiTheme="majorBidi" w:cstheme="majorBidi"/>
          <w:color w:val="0070C0"/>
          <w:w w:val="99"/>
          <w:sz w:val="28"/>
          <w:szCs w:val="28"/>
          <w:rtl/>
        </w:rPr>
      </w:pPr>
      <w:r w:rsidRPr="00512E64">
        <w:rPr>
          <w:rFonts w:asciiTheme="majorBidi" w:hAnsiTheme="majorBidi" w:cstheme="majorBidi"/>
          <w:b/>
          <w:noProof/>
          <w:sz w:val="28"/>
          <w:szCs w:val="28"/>
        </w:rPr>
        <w:lastRenderedPageBreak/>
        <mc:AlternateContent>
          <mc:Choice Requires="wps">
            <w:drawing>
              <wp:anchor distT="0" distB="0" distL="0" distR="0" simplePos="0" relativeHeight="251659264" behindDoc="1" locked="0" layoutInCell="1" allowOverlap="1" wp14:anchorId="2DD8F3F2" wp14:editId="77134A4D">
                <wp:simplePos x="0" y="0"/>
                <wp:positionH relativeFrom="page">
                  <wp:posOffset>1004316</wp:posOffset>
                </wp:positionH>
                <wp:positionV relativeFrom="page">
                  <wp:posOffset>9639300</wp:posOffset>
                </wp:positionV>
                <wp:extent cx="2623185" cy="5715"/>
                <wp:effectExtent l="0" t="0" r="0" b="0"/>
                <wp:wrapNone/>
                <wp:docPr id="23"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3185" cy="5715"/>
                        </a:xfrm>
                        <a:custGeom>
                          <a:avLst/>
                          <a:gdLst/>
                          <a:ahLst/>
                          <a:cxnLst/>
                          <a:rect l="l" t="t" r="r" b="b"/>
                          <a:pathLst>
                            <a:path w="2623185" h="5715">
                              <a:moveTo>
                                <a:pt x="2622804" y="0"/>
                              </a:moveTo>
                              <a:lnTo>
                                <a:pt x="0" y="0"/>
                              </a:lnTo>
                              <a:lnTo>
                                <a:pt x="0" y="5333"/>
                              </a:lnTo>
                              <a:lnTo>
                                <a:pt x="2622804" y="5333"/>
                              </a:lnTo>
                              <a:lnTo>
                                <a:pt x="2622804" y="0"/>
                              </a:lnTo>
                              <a:close/>
                            </a:path>
                          </a:pathLst>
                        </a:custGeom>
                        <a:solidFill>
                          <a:srgbClr val="4F82BD"/>
                        </a:solidFill>
                      </wps:spPr>
                      <wps:bodyPr wrap="square" lIns="0" tIns="0" rIns="0" bIns="0" rtlCol="0">
                        <a:prstTxWarp prst="textNoShape">
                          <a:avLst/>
                        </a:prstTxWarp>
                        <a:noAutofit/>
                      </wps:bodyPr>
                    </wps:wsp>
                  </a:graphicData>
                </a:graphic>
              </wp:anchor>
            </w:drawing>
          </mc:Choice>
          <mc:Fallback>
            <w:pict>
              <v:shape w14:anchorId="71DBF729" id="Graphic 42" o:spid="_x0000_s1026" style="position:absolute;margin-left:79.1pt;margin-top:759pt;width:206.55pt;height:.45pt;z-index:-251657216;visibility:visible;mso-wrap-style:square;mso-wrap-distance-left:0;mso-wrap-distance-top:0;mso-wrap-distance-right:0;mso-wrap-distance-bottom:0;mso-position-horizontal:absolute;mso-position-horizontal-relative:page;mso-position-vertical:absolute;mso-position-vertical-relative:page;v-text-anchor:top" coordsize="262318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" path="m2622804,l,,,5333r2622804,l2622804,xe" fillcolor="#4f82bd" stroked="f">
                <v:path arrowok="t"/>
                <w10:wrap anchorx="page" anchory="page"/>
              </v:shape>
            </w:pict>
          </mc:Fallback>
        </mc:AlternateContent>
      </w:r>
      <w:r w:rsidRPr="00512E64">
        <w:rPr>
          <w:rFonts w:asciiTheme="majorBidi" w:hAnsiTheme="majorBidi" w:cstheme="majorBidi"/>
          <w:b/>
          <w:noProof/>
          <w:sz w:val="28"/>
          <w:szCs w:val="28"/>
        </w:rPr>
        <mc:AlternateContent>
          <mc:Choice Requires="wps">
            <w:drawing>
              <wp:anchor distT="0" distB="0" distL="0" distR="0" simplePos="0" relativeHeight="251660288" behindDoc="1" locked="0" layoutInCell="1" allowOverlap="1" wp14:anchorId="3A165F70" wp14:editId="07582215">
                <wp:simplePos x="0" y="0"/>
                <wp:positionH relativeFrom="page">
                  <wp:posOffset>4210811</wp:posOffset>
                </wp:positionH>
                <wp:positionV relativeFrom="page">
                  <wp:posOffset>9639300</wp:posOffset>
                </wp:positionV>
                <wp:extent cx="2622550" cy="5715"/>
                <wp:effectExtent l="0" t="0" r="0" b="0"/>
                <wp:wrapNone/>
                <wp:docPr id="24"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2550" cy="5715"/>
                        </a:xfrm>
                        <a:custGeom>
                          <a:avLst/>
                          <a:gdLst/>
                          <a:ahLst/>
                          <a:cxnLst/>
                          <a:rect l="l" t="t" r="r" b="b"/>
                          <a:pathLst>
                            <a:path w="2622550" h="5715">
                              <a:moveTo>
                                <a:pt x="2622041" y="0"/>
                              </a:moveTo>
                              <a:lnTo>
                                <a:pt x="0" y="0"/>
                              </a:lnTo>
                              <a:lnTo>
                                <a:pt x="0" y="5333"/>
                              </a:lnTo>
                              <a:lnTo>
                                <a:pt x="2622041" y="5333"/>
                              </a:lnTo>
                              <a:lnTo>
                                <a:pt x="2622041" y="0"/>
                              </a:lnTo>
                              <a:close/>
                            </a:path>
                          </a:pathLst>
                        </a:custGeom>
                        <a:solidFill>
                          <a:srgbClr val="4F82BD"/>
                        </a:solidFill>
                      </wps:spPr>
                      <wps:bodyPr wrap="square" lIns="0" tIns="0" rIns="0" bIns="0" rtlCol="0">
                        <a:prstTxWarp prst="textNoShape">
                          <a:avLst/>
                        </a:prstTxWarp>
                        <a:noAutofit/>
                      </wps:bodyPr>
                    </wps:wsp>
                  </a:graphicData>
                </a:graphic>
              </wp:anchor>
            </w:drawing>
          </mc:Choice>
          <mc:Fallback>
            <w:pict>
              <v:shape w14:anchorId="2934CDAE" id="Graphic 43" o:spid="_x0000_s1026" style="position:absolute;margin-left:331.55pt;margin-top:759pt;width:206.5pt;height:.45pt;z-index:-251656192;visibility:visible;mso-wrap-style:square;mso-wrap-distance-left:0;mso-wrap-distance-top:0;mso-wrap-distance-right:0;mso-wrap-distance-bottom:0;mso-position-horizontal:absolute;mso-position-horizontal-relative:page;mso-position-vertical:absolute;mso-position-vertical-relative:page;v-text-anchor:top" coordsize="262255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" path="m2622041,l,,,5333r2622041,l2622041,xe" fillcolor="#4f82bd" stroked="f">
                <v:path arrowok="t"/>
                <w10:wrap anchorx="page" anchory="page"/>
              </v:shape>
            </w:pict>
          </mc:Fallback>
        </mc:AlternateContent>
      </w:r>
    </w:p>
    <w:tbl>
      <w:tblPr>
        <w:tblStyle w:val="Plain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544"/>
        <w:gridCol w:w="2196"/>
        <w:gridCol w:w="3008"/>
      </w:tblGrid>
      <w:tr w:rsidR="00B73D05" w:rsidRPr="00CB633C" w14:paraId="38C30E71" w14:textId="77777777" w:rsidTr="005B27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one" w:sz="0" w:space="0" w:color="auto"/>
            </w:tcBorders>
          </w:tcPr>
          <w:p w14:paraId="7D5B75CC" w14:textId="4F44B873" w:rsidR="00B73D05" w:rsidRPr="00B73D05" w:rsidRDefault="00B73D05" w:rsidP="00B73D05">
            <w:pPr>
              <w:bidi/>
              <w:rPr>
                <w:rFonts w:asciiTheme="majorBidi" w:hAnsiTheme="majorBidi" w:cstheme="majorBidi"/>
                <w:color w:val="00B0F0"/>
                <w:w w:val="99"/>
                <w:sz w:val="28"/>
                <w:szCs w:val="28"/>
                <w:rtl/>
              </w:rPr>
            </w:pPr>
            <w:r w:rsidRPr="00B73D05">
              <w:rPr>
                <w:rFonts w:asciiTheme="majorBidi" w:hAnsiTheme="majorBidi" w:cstheme="majorBidi"/>
                <w:color w:val="00B0F0"/>
                <w:sz w:val="28"/>
                <w:szCs w:val="28"/>
              </w:rPr>
              <w:t>1</w:t>
            </w:r>
            <w:r w:rsidR="007F7E37">
              <w:rPr>
                <w:rFonts w:asciiTheme="majorBidi" w:hAnsiTheme="majorBidi" w:cstheme="majorBidi"/>
                <w:color w:val="00B0F0"/>
                <w:sz w:val="28"/>
                <w:szCs w:val="28"/>
              </w:rPr>
              <w:t>1</w:t>
            </w:r>
            <w:r w:rsidRPr="00B73D05">
              <w:rPr>
                <w:rFonts w:asciiTheme="majorBidi" w:hAnsiTheme="majorBidi" w:cstheme="majorBidi" w:hint="cs"/>
                <w:color w:val="00B0F0"/>
                <w:sz w:val="28"/>
                <w:szCs w:val="28"/>
                <w:rtl/>
              </w:rPr>
              <w:t xml:space="preserve">. </w:t>
            </w:r>
            <w:r w:rsidRPr="00B73D05">
              <w:rPr>
                <w:rFonts w:asciiTheme="majorBidi" w:hAnsiTheme="majorBidi" w:cstheme="majorBidi"/>
                <w:noProof/>
                <w:color w:val="00B0F0"/>
                <w:sz w:val="28"/>
                <w:szCs w:val="28"/>
              </w:rPr>
              <mc:AlternateContent>
                <mc:Choice Requires="wps">
                  <w:drawing>
                    <wp:anchor distT="0" distB="0" distL="0" distR="0" simplePos="0" relativeHeight="251676672" behindDoc="1" locked="0" layoutInCell="1" allowOverlap="1" wp14:anchorId="3288A50F" wp14:editId="3F30F78E">
                      <wp:simplePos x="0" y="0"/>
                      <wp:positionH relativeFrom="page">
                        <wp:posOffset>1004316</wp:posOffset>
                      </wp:positionH>
                      <wp:positionV relativeFrom="page">
                        <wp:posOffset>9639300</wp:posOffset>
                      </wp:positionV>
                      <wp:extent cx="2623185" cy="5715"/>
                      <wp:effectExtent l="0" t="0" r="0" b="0"/>
                      <wp:wrapNone/>
                      <wp:docPr id="1450205545"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3185" cy="5715"/>
                              </a:xfrm>
                              <a:custGeom>
                                <a:avLst/>
                                <a:gdLst/>
                                <a:ahLst/>
                                <a:cxnLst/>
                                <a:rect l="l" t="t" r="r" b="b"/>
                                <a:pathLst>
                                  <a:path w="2623185" h="5715">
                                    <a:moveTo>
                                      <a:pt x="2622804" y="0"/>
                                    </a:moveTo>
                                    <a:lnTo>
                                      <a:pt x="0" y="0"/>
                                    </a:lnTo>
                                    <a:lnTo>
                                      <a:pt x="0" y="5333"/>
                                    </a:lnTo>
                                    <a:lnTo>
                                      <a:pt x="2622804" y="5333"/>
                                    </a:lnTo>
                                    <a:lnTo>
                                      <a:pt x="2622804" y="0"/>
                                    </a:lnTo>
                                    <a:close/>
                                  </a:path>
                                </a:pathLst>
                              </a:custGeom>
                              <a:solidFill>
                                <a:srgbClr val="4F82BD"/>
                              </a:solidFill>
                            </wps:spPr>
                            <wps:bodyPr wrap="square" lIns="0" tIns="0" rIns="0" bIns="0" rtlCol="0">
                              <a:prstTxWarp prst="textNoShape">
                                <a:avLst/>
                              </a:prstTxWarp>
                              <a:noAutofit/>
                            </wps:bodyPr>
                          </wps:wsp>
                        </a:graphicData>
                      </a:graphic>
                    </wp:anchor>
                  </w:drawing>
                </mc:Choice>
                <mc:Fallback>
                  <w:pict>
                    <v:shape w14:anchorId="486CAED8" id="Graphic 42" o:spid="_x0000_s1026" style="position:absolute;margin-left:79.1pt;margin-top:759pt;width:206.55pt;height:.45pt;z-index:-251639808;visibility:visible;mso-wrap-style:square;mso-wrap-distance-left:0;mso-wrap-distance-top:0;mso-wrap-distance-right:0;mso-wrap-distance-bottom:0;mso-position-horizontal:absolute;mso-position-horizontal-relative:page;mso-position-vertical:absolute;mso-position-vertical-relative:page;v-text-anchor:top" coordsize="2623185,57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" path="m2622804,l,,,5333r2622804,l2622804,xe" fillcolor="#4f82bd" stroked="f">
                      <v:path arrowok="t"/>
                      <w10:wrap anchorx="page" anchory="page"/>
                    </v:shape>
                  </w:pict>
                </mc:Fallback>
              </mc:AlternateContent>
            </w:r>
            <w:r w:rsidRPr="00B73D05">
              <w:rPr>
                <w:rFonts w:asciiTheme="majorBidi" w:hAnsiTheme="majorBidi" w:cstheme="majorBidi"/>
                <w:noProof/>
                <w:color w:val="00B0F0"/>
                <w:sz w:val="28"/>
                <w:szCs w:val="28"/>
              </w:rPr>
              <mc:AlternateContent>
                <mc:Choice Requires="wps">
                  <w:drawing>
                    <wp:anchor distT="0" distB="0" distL="0" distR="0" simplePos="0" relativeHeight="251677696" behindDoc="1" locked="0" layoutInCell="1" allowOverlap="1" wp14:anchorId="5495EAE3" wp14:editId="1660DA50">
                      <wp:simplePos x="0" y="0"/>
                      <wp:positionH relativeFrom="page">
                        <wp:posOffset>4210811</wp:posOffset>
                      </wp:positionH>
                      <wp:positionV relativeFrom="page">
                        <wp:posOffset>9639300</wp:posOffset>
                      </wp:positionV>
                      <wp:extent cx="2622550" cy="5715"/>
                      <wp:effectExtent l="0" t="0" r="0" b="0"/>
                      <wp:wrapNone/>
                      <wp:docPr id="1905177344"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2550" cy="5715"/>
                              </a:xfrm>
                              <a:custGeom>
                                <a:avLst/>
                                <a:gdLst/>
                                <a:ahLst/>
                                <a:cxnLst/>
                                <a:rect l="l" t="t" r="r" b="b"/>
                                <a:pathLst>
                                  <a:path w="2622550" h="5715">
                                    <a:moveTo>
                                      <a:pt x="2622041" y="0"/>
                                    </a:moveTo>
                                    <a:lnTo>
                                      <a:pt x="0" y="0"/>
                                    </a:lnTo>
                                    <a:lnTo>
                                      <a:pt x="0" y="5333"/>
                                    </a:lnTo>
                                    <a:lnTo>
                                      <a:pt x="2622041" y="5333"/>
                                    </a:lnTo>
                                    <a:lnTo>
                                      <a:pt x="2622041" y="0"/>
                                    </a:lnTo>
                                    <a:close/>
                                  </a:path>
                                </a:pathLst>
                              </a:custGeom>
                              <a:solidFill>
                                <a:srgbClr val="4F82BD"/>
                              </a:solidFill>
                            </wps:spPr>
                            <wps:bodyPr wrap="square" lIns="0" tIns="0" rIns="0" bIns="0" rtlCol="0">
                              <a:prstTxWarp prst="textNoShape">
                                <a:avLst/>
                              </a:prstTxWarp>
                              <a:noAutofit/>
                            </wps:bodyPr>
                          </wps:wsp>
                        </a:graphicData>
                      </a:graphic>
                    </wp:anchor>
                  </w:drawing>
                </mc:Choice>
                <mc:Fallback>
                  <w:pict>
                    <v:shape w14:anchorId="76DFF910" id="Graphic 43" o:spid="_x0000_s1026" style="position:absolute;margin-left:331.55pt;margin-top:759pt;width:206.5pt;height:.45pt;z-index:-251638784;visibility:visible;mso-wrap-style:square;mso-wrap-distance-left:0;mso-wrap-distance-top:0;mso-wrap-distance-right:0;mso-wrap-distance-bottom:0;mso-position-horizontal:absolute;mso-position-horizontal-relative:page;mso-position-vertical:absolute;mso-position-vertical-relative:page;v-text-anchor:top" coordsize="2622550,57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" path="m2622041,l,,,5333r2622041,l2622041,xe" fillcolor="#4f82bd" stroked="f">
                      <v:path arrowok="t"/>
                      <w10:wrap anchorx="page" anchory="page"/>
                    </v:shape>
                  </w:pict>
                </mc:Fallback>
              </mc:AlternateContent>
            </w:r>
            <w:proofErr w:type="spellStart"/>
            <w:r w:rsidRPr="00B73D05">
              <w:rPr>
                <w:rFonts w:asciiTheme="majorBidi" w:hAnsiTheme="majorBidi" w:cstheme="majorBidi"/>
                <w:color w:val="00B0F0"/>
                <w:w w:val="99"/>
                <w:sz w:val="28"/>
                <w:szCs w:val="28"/>
                <w:rtl/>
              </w:rPr>
              <w:t>ﺑﻨﻴﺔ</w:t>
            </w:r>
            <w:proofErr w:type="spellEnd"/>
            <w:r w:rsidRPr="00B73D05">
              <w:rPr>
                <w:rFonts w:asciiTheme="majorBidi" w:hAnsiTheme="majorBidi" w:cstheme="majorBidi"/>
                <w:color w:val="00B0F0"/>
                <w:spacing w:val="2"/>
                <w:sz w:val="28"/>
                <w:szCs w:val="28"/>
                <w:rtl/>
              </w:rPr>
              <w:t xml:space="preserve"> </w:t>
            </w:r>
            <w:proofErr w:type="spellStart"/>
            <w:r w:rsidRPr="00B73D05">
              <w:rPr>
                <w:rFonts w:asciiTheme="majorBidi" w:hAnsiTheme="majorBidi" w:cstheme="majorBidi"/>
                <w:color w:val="00B0F0"/>
                <w:w w:val="99"/>
                <w:sz w:val="28"/>
                <w:szCs w:val="28"/>
                <w:rtl/>
              </w:rPr>
              <w:t>ﺍﻟﻤﻘﺮﺭ</w:t>
            </w:r>
            <w:proofErr w:type="spellEnd"/>
          </w:p>
        </w:tc>
      </w:tr>
      <w:tr w:rsidR="00286134" w:rsidRPr="00CB633C" w14:paraId="3A8C9926" w14:textId="77777777" w:rsidTr="00286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Borders>
              <w:bottom w:val="none" w:sz="0" w:space="0" w:color="auto"/>
            </w:tcBorders>
          </w:tcPr>
          <w:p w14:paraId="2E0DDE24" w14:textId="50A3965F" w:rsidR="00286134" w:rsidRPr="00CB633C" w:rsidRDefault="00286134" w:rsidP="00286134">
            <w:pPr>
              <w:rPr>
                <w:rFonts w:asciiTheme="majorBidi" w:hAnsiTheme="majorBidi" w:cstheme="majorBidi"/>
                <w:b w:val="0"/>
                <w:bCs w:val="0"/>
                <w:sz w:val="28"/>
                <w:szCs w:val="28"/>
              </w:rPr>
            </w:pPr>
            <w:r w:rsidRPr="007A349F">
              <w:rPr>
                <w:rFonts w:asciiTheme="majorBidi" w:hAnsiTheme="majorBidi" w:cstheme="majorBidi"/>
                <w:b w:val="0"/>
                <w:bCs w:val="0"/>
                <w:sz w:val="28"/>
                <w:szCs w:val="28"/>
              </w:rPr>
              <w:t>Week</w:t>
            </w:r>
          </w:p>
        </w:tc>
        <w:tc>
          <w:tcPr>
            <w:tcW w:w="1820" w:type="pct"/>
            <w:tcBorders>
              <w:bottom w:val="none" w:sz="0" w:space="0" w:color="auto"/>
            </w:tcBorders>
          </w:tcPr>
          <w:p w14:paraId="650FE3CB" w14:textId="77D76436"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Topic</w:t>
            </w:r>
          </w:p>
        </w:tc>
        <w:tc>
          <w:tcPr>
            <w:tcW w:w="1128" w:type="pct"/>
            <w:tcBorders>
              <w:bottom w:val="none" w:sz="0" w:space="0" w:color="auto"/>
            </w:tcBorders>
          </w:tcPr>
          <w:p w14:paraId="2DA2BEFC" w14:textId="4B1D3573"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Learning Method</w:t>
            </w:r>
          </w:p>
        </w:tc>
        <w:tc>
          <w:tcPr>
            <w:tcW w:w="1545" w:type="pct"/>
            <w:tcBorders>
              <w:bottom w:val="none" w:sz="0" w:space="0" w:color="auto"/>
            </w:tcBorders>
          </w:tcPr>
          <w:p w14:paraId="57859406" w14:textId="0405BD21"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Reading Material</w:t>
            </w:r>
          </w:p>
        </w:tc>
      </w:tr>
      <w:tr w:rsidR="00286134" w:rsidRPr="00CB633C" w14:paraId="03718D54" w14:textId="77777777" w:rsidTr="00286134">
        <w:trPr>
          <w:trHeight w:val="269"/>
        </w:trPr>
        <w:tc>
          <w:tcPr>
            <w:cnfStyle w:val="001000000000" w:firstRow="0" w:lastRow="0" w:firstColumn="1" w:lastColumn="0" w:oddVBand="0" w:evenVBand="0" w:oddHBand="0" w:evenHBand="0" w:firstRowFirstColumn="0" w:firstRowLastColumn="0" w:lastRowFirstColumn="0" w:lastRowLastColumn="0"/>
            <w:tcW w:w="507" w:type="pct"/>
          </w:tcPr>
          <w:p w14:paraId="3EDC2105" w14:textId="79ADBEC4"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1</w:t>
            </w:r>
          </w:p>
        </w:tc>
        <w:tc>
          <w:tcPr>
            <w:tcW w:w="1820" w:type="pct"/>
          </w:tcPr>
          <w:p w14:paraId="1DEB8AF8" w14:textId="54119B1D"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 xml:space="preserve">The complex concept of human rights </w:t>
            </w:r>
          </w:p>
        </w:tc>
        <w:tc>
          <w:tcPr>
            <w:tcW w:w="1128" w:type="pct"/>
          </w:tcPr>
          <w:p w14:paraId="703F10E0" w14:textId="25DC9C78"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3E7757D6" w14:textId="0351D388"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4: Page 1-18</w:t>
            </w:r>
          </w:p>
        </w:tc>
      </w:tr>
      <w:tr w:rsidR="00286134" w:rsidRPr="00CB633C" w14:paraId="2E847E87" w14:textId="77777777" w:rsidTr="0028613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07" w:type="pct"/>
          </w:tcPr>
          <w:p w14:paraId="3647882A" w14:textId="4E4AD4A2"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2</w:t>
            </w:r>
          </w:p>
        </w:tc>
        <w:tc>
          <w:tcPr>
            <w:tcW w:w="1820" w:type="pct"/>
          </w:tcPr>
          <w:p w14:paraId="713F7305" w14:textId="5C2CFD0B"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Fallacies as a commonality in human rights violations</w:t>
            </w:r>
          </w:p>
        </w:tc>
        <w:tc>
          <w:tcPr>
            <w:tcW w:w="1128" w:type="pct"/>
          </w:tcPr>
          <w:p w14:paraId="2A2C76C3" w14:textId="705DE04A"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bookmarkStart w:id="0" w:name="OLE_LINK51"/>
            <w:r w:rsidRPr="007A349F">
              <w:rPr>
                <w:rFonts w:asciiTheme="majorBidi" w:hAnsiTheme="majorBidi" w:cstheme="majorBidi"/>
                <w:sz w:val="28"/>
                <w:szCs w:val="28"/>
              </w:rPr>
              <w:t>Lecture</w:t>
            </w:r>
            <w:bookmarkEnd w:id="0"/>
          </w:p>
        </w:tc>
        <w:tc>
          <w:tcPr>
            <w:tcW w:w="1545" w:type="pct"/>
          </w:tcPr>
          <w:p w14:paraId="06D4D88E" w14:textId="2CDF694B"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N/A</w:t>
            </w:r>
          </w:p>
        </w:tc>
      </w:tr>
      <w:tr w:rsidR="00286134" w:rsidRPr="00CB633C" w14:paraId="3C783781" w14:textId="77777777" w:rsidTr="00286134">
        <w:tc>
          <w:tcPr>
            <w:cnfStyle w:val="001000000000" w:firstRow="0" w:lastRow="0" w:firstColumn="1" w:lastColumn="0" w:oddVBand="0" w:evenVBand="0" w:oddHBand="0" w:evenHBand="0" w:firstRowFirstColumn="0" w:firstRowLastColumn="0" w:lastRowFirstColumn="0" w:lastRowLastColumn="0"/>
            <w:tcW w:w="507" w:type="pct"/>
          </w:tcPr>
          <w:p w14:paraId="2BF6CAB3" w14:textId="08B30EF8"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3</w:t>
            </w:r>
          </w:p>
        </w:tc>
        <w:tc>
          <w:tcPr>
            <w:tcW w:w="1820" w:type="pct"/>
          </w:tcPr>
          <w:p w14:paraId="35CAFDB5" w14:textId="5D3BBFB7"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Minorities’ rights</w:t>
            </w:r>
          </w:p>
        </w:tc>
        <w:tc>
          <w:tcPr>
            <w:tcW w:w="1128" w:type="pct"/>
          </w:tcPr>
          <w:p w14:paraId="4773E9F0" w14:textId="46520635"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44E26637" w14:textId="47A0335D"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49 – 64</w:t>
            </w:r>
          </w:p>
        </w:tc>
      </w:tr>
      <w:tr w:rsidR="00286134" w:rsidRPr="00CB633C" w14:paraId="47A8282D" w14:textId="77777777" w:rsidTr="00286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6AF61C70" w14:textId="7D21FBEC"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4</w:t>
            </w:r>
          </w:p>
        </w:tc>
        <w:tc>
          <w:tcPr>
            <w:tcW w:w="1820" w:type="pct"/>
          </w:tcPr>
          <w:p w14:paraId="7EADE6F3" w14:textId="451A7E86"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Combating human rights abuses</w:t>
            </w:r>
          </w:p>
        </w:tc>
        <w:tc>
          <w:tcPr>
            <w:tcW w:w="1128" w:type="pct"/>
          </w:tcPr>
          <w:p w14:paraId="7081F8A0" w14:textId="2AA8D63A"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452C182C" w14:textId="6E137D9B"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67 – 73</w:t>
            </w:r>
          </w:p>
        </w:tc>
      </w:tr>
      <w:tr w:rsidR="00286134" w:rsidRPr="00CB633C" w14:paraId="7A61E166" w14:textId="77777777" w:rsidTr="00286134">
        <w:tc>
          <w:tcPr>
            <w:cnfStyle w:val="001000000000" w:firstRow="0" w:lastRow="0" w:firstColumn="1" w:lastColumn="0" w:oddVBand="0" w:evenVBand="0" w:oddHBand="0" w:evenHBand="0" w:firstRowFirstColumn="0" w:firstRowLastColumn="0" w:lastRowFirstColumn="0" w:lastRowLastColumn="0"/>
            <w:tcW w:w="507" w:type="pct"/>
          </w:tcPr>
          <w:p w14:paraId="191A182C" w14:textId="690BE653"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5</w:t>
            </w:r>
          </w:p>
        </w:tc>
        <w:tc>
          <w:tcPr>
            <w:tcW w:w="1820" w:type="pct"/>
          </w:tcPr>
          <w:p w14:paraId="191E10F3" w14:textId="1318A908"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International humanitarian law and the protection of human rights in conflicts</w:t>
            </w:r>
          </w:p>
        </w:tc>
        <w:tc>
          <w:tcPr>
            <w:tcW w:w="1128" w:type="pct"/>
          </w:tcPr>
          <w:p w14:paraId="317D0043" w14:textId="4BFD22C9"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237FD6D8" w14:textId="474DB2BF"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74 – 79</w:t>
            </w:r>
          </w:p>
        </w:tc>
      </w:tr>
      <w:tr w:rsidR="00286134" w:rsidRPr="00CB633C" w14:paraId="2F7A6573" w14:textId="77777777" w:rsidTr="00286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18110A75" w14:textId="45D24D66"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6</w:t>
            </w:r>
          </w:p>
        </w:tc>
        <w:tc>
          <w:tcPr>
            <w:tcW w:w="1820" w:type="pct"/>
          </w:tcPr>
          <w:p w14:paraId="60CADC7B" w14:textId="2B3C9CEA"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Human rights abuses in Iraq</w:t>
            </w:r>
          </w:p>
        </w:tc>
        <w:tc>
          <w:tcPr>
            <w:tcW w:w="1128" w:type="pct"/>
          </w:tcPr>
          <w:p w14:paraId="61793A71" w14:textId="2BB26FEC"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02C3E024" w14:textId="7E7E4AD9"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80 – 86</w:t>
            </w:r>
          </w:p>
        </w:tc>
      </w:tr>
      <w:tr w:rsidR="00286134" w:rsidRPr="00CB633C" w14:paraId="17716193" w14:textId="77777777" w:rsidTr="00286134">
        <w:tc>
          <w:tcPr>
            <w:cnfStyle w:val="001000000000" w:firstRow="0" w:lastRow="0" w:firstColumn="1" w:lastColumn="0" w:oddVBand="0" w:evenVBand="0" w:oddHBand="0" w:evenHBand="0" w:firstRowFirstColumn="0" w:firstRowLastColumn="0" w:lastRowFirstColumn="0" w:lastRowLastColumn="0"/>
            <w:tcW w:w="507" w:type="pct"/>
          </w:tcPr>
          <w:p w14:paraId="0592B23E" w14:textId="00A98FD0"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7</w:t>
            </w:r>
          </w:p>
        </w:tc>
        <w:tc>
          <w:tcPr>
            <w:tcW w:w="1820" w:type="pct"/>
          </w:tcPr>
          <w:p w14:paraId="67CCA73F" w14:textId="61E0BA66"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Universal Declaration of Human Rights</w:t>
            </w:r>
          </w:p>
        </w:tc>
        <w:tc>
          <w:tcPr>
            <w:tcW w:w="1128" w:type="pct"/>
          </w:tcPr>
          <w:p w14:paraId="31391AF7" w14:textId="2D4C9367"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76CC51F7" w14:textId="6B80E0AD"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3: IX – 76</w:t>
            </w:r>
          </w:p>
        </w:tc>
      </w:tr>
      <w:tr w:rsidR="00286134" w:rsidRPr="00CB633C" w14:paraId="57DF7272" w14:textId="77777777" w:rsidTr="00286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73B90D01" w14:textId="69BAA274"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8</w:t>
            </w:r>
          </w:p>
        </w:tc>
        <w:tc>
          <w:tcPr>
            <w:tcW w:w="1820" w:type="pct"/>
          </w:tcPr>
          <w:p w14:paraId="1D34DFF1" w14:textId="2234B4C1"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Islam and the Declaration – Part 1</w:t>
            </w:r>
          </w:p>
        </w:tc>
        <w:tc>
          <w:tcPr>
            <w:tcW w:w="1128" w:type="pct"/>
          </w:tcPr>
          <w:p w14:paraId="107FEEB4" w14:textId="3C48EE2B"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16F5342D" w14:textId="0B67129F"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3: Page 77 – 182</w:t>
            </w:r>
          </w:p>
        </w:tc>
      </w:tr>
      <w:tr w:rsidR="00286134" w:rsidRPr="00CB633C" w14:paraId="2B27339B" w14:textId="77777777" w:rsidTr="00286134">
        <w:tc>
          <w:tcPr>
            <w:cnfStyle w:val="001000000000" w:firstRow="0" w:lastRow="0" w:firstColumn="1" w:lastColumn="0" w:oddVBand="0" w:evenVBand="0" w:oddHBand="0" w:evenHBand="0" w:firstRowFirstColumn="0" w:firstRowLastColumn="0" w:lastRowFirstColumn="0" w:lastRowLastColumn="0"/>
            <w:tcW w:w="507" w:type="pct"/>
          </w:tcPr>
          <w:p w14:paraId="32365FEC" w14:textId="607921DA"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9</w:t>
            </w:r>
          </w:p>
        </w:tc>
        <w:tc>
          <w:tcPr>
            <w:tcW w:w="1820" w:type="pct"/>
          </w:tcPr>
          <w:p w14:paraId="6B0AB8C6" w14:textId="0B3A1D80"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Islam and the Declaration – Part 2</w:t>
            </w:r>
          </w:p>
        </w:tc>
        <w:tc>
          <w:tcPr>
            <w:tcW w:w="1128" w:type="pct"/>
          </w:tcPr>
          <w:p w14:paraId="155F6E2E" w14:textId="0D815BA0"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0912A3EB" w14:textId="66CAA9CD"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3: Page 77 – 182</w:t>
            </w:r>
          </w:p>
        </w:tc>
      </w:tr>
      <w:tr w:rsidR="00286134" w:rsidRPr="00CB633C" w14:paraId="2E9B97BA" w14:textId="77777777" w:rsidTr="00286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19F394DB" w14:textId="5CECA4B0"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10</w:t>
            </w:r>
          </w:p>
        </w:tc>
        <w:tc>
          <w:tcPr>
            <w:tcW w:w="1820" w:type="pct"/>
          </w:tcPr>
          <w:p w14:paraId="30A25D57" w14:textId="5658C812"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Islam and the Declaration – Part 3</w:t>
            </w:r>
          </w:p>
        </w:tc>
        <w:tc>
          <w:tcPr>
            <w:tcW w:w="1128" w:type="pct"/>
          </w:tcPr>
          <w:p w14:paraId="5FE3ACE4" w14:textId="4E36BB4A"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3C6CA24F" w14:textId="5665CF2C"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3: Page 77 – 182</w:t>
            </w:r>
          </w:p>
        </w:tc>
      </w:tr>
      <w:tr w:rsidR="00286134" w:rsidRPr="00CB633C" w14:paraId="37328E4C" w14:textId="77777777" w:rsidTr="00286134">
        <w:tc>
          <w:tcPr>
            <w:cnfStyle w:val="001000000000" w:firstRow="0" w:lastRow="0" w:firstColumn="1" w:lastColumn="0" w:oddVBand="0" w:evenVBand="0" w:oddHBand="0" w:evenHBand="0" w:firstRowFirstColumn="0" w:firstRowLastColumn="0" w:lastRowFirstColumn="0" w:lastRowLastColumn="0"/>
            <w:tcW w:w="507" w:type="pct"/>
          </w:tcPr>
          <w:p w14:paraId="22188B0C" w14:textId="45210030"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11</w:t>
            </w:r>
          </w:p>
        </w:tc>
        <w:tc>
          <w:tcPr>
            <w:tcW w:w="1820" w:type="pct"/>
          </w:tcPr>
          <w:p w14:paraId="229B01FC" w14:textId="0C555237"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Prevalent Attitudes Towards Human Rights Among Muslims – Part 1</w:t>
            </w:r>
          </w:p>
        </w:tc>
        <w:tc>
          <w:tcPr>
            <w:tcW w:w="1128" w:type="pct"/>
          </w:tcPr>
          <w:p w14:paraId="2FA7E3FC" w14:textId="6646DD59"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56E2004E" w14:textId="5CCD6D41"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3: Page 183 – 199</w:t>
            </w:r>
          </w:p>
        </w:tc>
      </w:tr>
      <w:tr w:rsidR="00286134" w:rsidRPr="00CB633C" w14:paraId="7A2D4C84" w14:textId="77777777" w:rsidTr="00286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2989CAE9" w14:textId="263BA6EB"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12</w:t>
            </w:r>
          </w:p>
        </w:tc>
        <w:tc>
          <w:tcPr>
            <w:tcW w:w="1820" w:type="pct"/>
          </w:tcPr>
          <w:p w14:paraId="263A0332" w14:textId="03F64901"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Prevalent Attitudes Towards Human Rights Among Muslims – Part 2</w:t>
            </w:r>
          </w:p>
        </w:tc>
        <w:tc>
          <w:tcPr>
            <w:tcW w:w="1128" w:type="pct"/>
          </w:tcPr>
          <w:p w14:paraId="1A9951A2" w14:textId="3D60BAA4"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06DD7DBC" w14:textId="6638BCC4"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3: Page 183 – 199</w:t>
            </w:r>
          </w:p>
        </w:tc>
      </w:tr>
      <w:tr w:rsidR="00286134" w:rsidRPr="00CB633C" w14:paraId="1B46CDA3" w14:textId="77777777" w:rsidTr="00286134">
        <w:tc>
          <w:tcPr>
            <w:cnfStyle w:val="001000000000" w:firstRow="0" w:lastRow="0" w:firstColumn="1" w:lastColumn="0" w:oddVBand="0" w:evenVBand="0" w:oddHBand="0" w:evenHBand="0" w:firstRowFirstColumn="0" w:firstRowLastColumn="0" w:lastRowFirstColumn="0" w:lastRowLastColumn="0"/>
            <w:tcW w:w="507" w:type="pct"/>
          </w:tcPr>
          <w:p w14:paraId="36DD5F23" w14:textId="292CB1E9"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13</w:t>
            </w:r>
          </w:p>
        </w:tc>
        <w:tc>
          <w:tcPr>
            <w:tcW w:w="1820" w:type="pct"/>
          </w:tcPr>
          <w:p w14:paraId="65978CDE" w14:textId="6F0E9080"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Human Rights Council and mechanisms for the protection of rights</w:t>
            </w:r>
          </w:p>
        </w:tc>
        <w:tc>
          <w:tcPr>
            <w:tcW w:w="1128" w:type="pct"/>
          </w:tcPr>
          <w:p w14:paraId="0204019C" w14:textId="1C6933CD"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6EBE72CB" w14:textId="71DCC8AA"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89 – 108</w:t>
            </w:r>
          </w:p>
        </w:tc>
      </w:tr>
      <w:tr w:rsidR="00286134" w:rsidRPr="00CB633C" w14:paraId="4922E744" w14:textId="77777777" w:rsidTr="00286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064BA23C" w14:textId="47CA3E17"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14</w:t>
            </w:r>
          </w:p>
        </w:tc>
        <w:tc>
          <w:tcPr>
            <w:tcW w:w="1820" w:type="pct"/>
          </w:tcPr>
          <w:p w14:paraId="1E9B9E3B" w14:textId="4851D6EF"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Contemporary challenges in the field of human rights</w:t>
            </w:r>
          </w:p>
        </w:tc>
        <w:tc>
          <w:tcPr>
            <w:tcW w:w="1128" w:type="pct"/>
          </w:tcPr>
          <w:p w14:paraId="53120D62" w14:textId="1337E8F5"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76983B2B" w14:textId="48A27758"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111 – 126</w:t>
            </w:r>
          </w:p>
        </w:tc>
      </w:tr>
      <w:tr w:rsidR="00286134" w:rsidRPr="00CB633C" w14:paraId="6B265DAA" w14:textId="77777777" w:rsidTr="00286134">
        <w:tc>
          <w:tcPr>
            <w:cnfStyle w:val="001000000000" w:firstRow="0" w:lastRow="0" w:firstColumn="1" w:lastColumn="0" w:oddVBand="0" w:evenVBand="0" w:oddHBand="0" w:evenHBand="0" w:firstRowFirstColumn="0" w:firstRowLastColumn="0" w:lastRowFirstColumn="0" w:lastRowLastColumn="0"/>
            <w:tcW w:w="507" w:type="pct"/>
          </w:tcPr>
          <w:p w14:paraId="5B0F0547" w14:textId="1483DDD0"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15</w:t>
            </w:r>
          </w:p>
        </w:tc>
        <w:tc>
          <w:tcPr>
            <w:tcW w:w="1820" w:type="pct"/>
          </w:tcPr>
          <w:p w14:paraId="6A4A4C02" w14:textId="5695F01F"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Introduction to the concept of democracy</w:t>
            </w:r>
          </w:p>
        </w:tc>
        <w:tc>
          <w:tcPr>
            <w:tcW w:w="1128" w:type="pct"/>
          </w:tcPr>
          <w:p w14:paraId="3F52D30D" w14:textId="49431231"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677769E5" w14:textId="695DEC9E"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135 – 141</w:t>
            </w:r>
          </w:p>
        </w:tc>
      </w:tr>
      <w:tr w:rsidR="00286134" w:rsidRPr="00CB633C" w14:paraId="18BD7D63" w14:textId="77777777" w:rsidTr="00286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39E43D0B" w14:textId="0D1C81C5"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16</w:t>
            </w:r>
          </w:p>
        </w:tc>
        <w:tc>
          <w:tcPr>
            <w:tcW w:w="1820" w:type="pct"/>
          </w:tcPr>
          <w:p w14:paraId="04069342" w14:textId="54B88750"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The development of democracy in the modern era and its implications</w:t>
            </w:r>
          </w:p>
        </w:tc>
        <w:tc>
          <w:tcPr>
            <w:tcW w:w="1128" w:type="pct"/>
          </w:tcPr>
          <w:p w14:paraId="0B4C10AA" w14:textId="1CE50853"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0027FA64" w14:textId="6FC073CD"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142 – 148</w:t>
            </w:r>
          </w:p>
        </w:tc>
      </w:tr>
      <w:tr w:rsidR="00286134" w:rsidRPr="00CB633C" w14:paraId="3C8DAA97" w14:textId="77777777" w:rsidTr="00286134">
        <w:tc>
          <w:tcPr>
            <w:cnfStyle w:val="001000000000" w:firstRow="0" w:lastRow="0" w:firstColumn="1" w:lastColumn="0" w:oddVBand="0" w:evenVBand="0" w:oddHBand="0" w:evenHBand="0" w:firstRowFirstColumn="0" w:firstRowLastColumn="0" w:lastRowFirstColumn="0" w:lastRowLastColumn="0"/>
            <w:tcW w:w="507" w:type="pct"/>
          </w:tcPr>
          <w:p w14:paraId="387FF524" w14:textId="15125BC7"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17</w:t>
            </w:r>
          </w:p>
        </w:tc>
        <w:tc>
          <w:tcPr>
            <w:tcW w:w="1820" w:type="pct"/>
          </w:tcPr>
          <w:p w14:paraId="1FEC3470" w14:textId="45C548D1"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Democracy in the twentieth century: between totalitarianism and global expansion</w:t>
            </w:r>
          </w:p>
        </w:tc>
        <w:tc>
          <w:tcPr>
            <w:tcW w:w="1128" w:type="pct"/>
          </w:tcPr>
          <w:p w14:paraId="43A467E2" w14:textId="30320607"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15320F9D" w14:textId="3FF23A69"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149 – 151</w:t>
            </w:r>
          </w:p>
        </w:tc>
      </w:tr>
      <w:tr w:rsidR="00286134" w:rsidRPr="00CB633C" w14:paraId="226799EF" w14:textId="77777777" w:rsidTr="00286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21D6314F" w14:textId="0280828D"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lastRenderedPageBreak/>
              <w:t>18</w:t>
            </w:r>
          </w:p>
        </w:tc>
        <w:tc>
          <w:tcPr>
            <w:tcW w:w="1820" w:type="pct"/>
          </w:tcPr>
          <w:p w14:paraId="312E5DFF" w14:textId="5056BFE0"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Patterns of democracy and their development in contemporary contexts</w:t>
            </w:r>
          </w:p>
        </w:tc>
        <w:tc>
          <w:tcPr>
            <w:tcW w:w="1128" w:type="pct"/>
          </w:tcPr>
          <w:p w14:paraId="5AD8BF40" w14:textId="7E494D47"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482DDC42" w14:textId="2F41BEB6"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152 – 156</w:t>
            </w:r>
          </w:p>
        </w:tc>
      </w:tr>
      <w:tr w:rsidR="00286134" w:rsidRPr="00CB633C" w14:paraId="4EAEA938" w14:textId="77777777" w:rsidTr="00286134">
        <w:tc>
          <w:tcPr>
            <w:cnfStyle w:val="001000000000" w:firstRow="0" w:lastRow="0" w:firstColumn="1" w:lastColumn="0" w:oddVBand="0" w:evenVBand="0" w:oddHBand="0" w:evenHBand="0" w:firstRowFirstColumn="0" w:firstRowLastColumn="0" w:lastRowFirstColumn="0" w:lastRowLastColumn="0"/>
            <w:tcW w:w="507" w:type="pct"/>
          </w:tcPr>
          <w:p w14:paraId="7B892403" w14:textId="538AD671"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19</w:t>
            </w:r>
          </w:p>
        </w:tc>
        <w:tc>
          <w:tcPr>
            <w:tcW w:w="1820" w:type="pct"/>
          </w:tcPr>
          <w:p w14:paraId="57377E26" w14:textId="246E3675"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Islam and democracy</w:t>
            </w:r>
          </w:p>
        </w:tc>
        <w:tc>
          <w:tcPr>
            <w:tcW w:w="1128" w:type="pct"/>
          </w:tcPr>
          <w:p w14:paraId="06EF69C6" w14:textId="36478D7C"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29B98EF9" w14:textId="40C7C895"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157 – 162</w:t>
            </w:r>
          </w:p>
        </w:tc>
      </w:tr>
      <w:tr w:rsidR="00286134" w:rsidRPr="00CB633C" w14:paraId="6EFB4C41" w14:textId="77777777" w:rsidTr="00286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1D9E9D1E" w14:textId="41C12D10"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20</w:t>
            </w:r>
          </w:p>
        </w:tc>
        <w:tc>
          <w:tcPr>
            <w:tcW w:w="1820" w:type="pct"/>
          </w:tcPr>
          <w:p w14:paraId="68FE3E38" w14:textId="0231AFE6"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Authorities and principles of democratic governance</w:t>
            </w:r>
          </w:p>
        </w:tc>
        <w:tc>
          <w:tcPr>
            <w:tcW w:w="1128" w:type="pct"/>
          </w:tcPr>
          <w:p w14:paraId="7CA5DEA1" w14:textId="74ED3D63"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025AC319" w14:textId="0B229EBD"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165 – 174</w:t>
            </w:r>
          </w:p>
        </w:tc>
      </w:tr>
      <w:tr w:rsidR="00286134" w:rsidRPr="00CB633C" w14:paraId="13CF5913" w14:textId="77777777" w:rsidTr="00286134">
        <w:tc>
          <w:tcPr>
            <w:cnfStyle w:val="001000000000" w:firstRow="0" w:lastRow="0" w:firstColumn="1" w:lastColumn="0" w:oddVBand="0" w:evenVBand="0" w:oddHBand="0" w:evenHBand="0" w:firstRowFirstColumn="0" w:firstRowLastColumn="0" w:lastRowFirstColumn="0" w:lastRowLastColumn="0"/>
            <w:tcW w:w="507" w:type="pct"/>
          </w:tcPr>
          <w:p w14:paraId="39A93FF8" w14:textId="405D991E"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21</w:t>
            </w:r>
          </w:p>
        </w:tc>
        <w:tc>
          <w:tcPr>
            <w:tcW w:w="1820" w:type="pct"/>
          </w:tcPr>
          <w:p w14:paraId="2D07DC25" w14:textId="4DDE5E7F"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Elections as a mechanism for democracy</w:t>
            </w:r>
          </w:p>
        </w:tc>
        <w:tc>
          <w:tcPr>
            <w:tcW w:w="1128" w:type="pct"/>
          </w:tcPr>
          <w:p w14:paraId="2195431F" w14:textId="21E8B678"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763CC145" w14:textId="3DE77ED2"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175 – 179</w:t>
            </w:r>
          </w:p>
        </w:tc>
      </w:tr>
      <w:tr w:rsidR="00286134" w:rsidRPr="00CB633C" w14:paraId="70B265D8" w14:textId="77777777" w:rsidTr="00286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1498DBB0" w14:textId="11A9CC7A"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22</w:t>
            </w:r>
          </w:p>
        </w:tc>
        <w:tc>
          <w:tcPr>
            <w:tcW w:w="1820" w:type="pct"/>
          </w:tcPr>
          <w:p w14:paraId="4730A1BD" w14:textId="7C56C1E2"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Political parties</w:t>
            </w:r>
          </w:p>
        </w:tc>
        <w:tc>
          <w:tcPr>
            <w:tcW w:w="1128" w:type="pct"/>
          </w:tcPr>
          <w:p w14:paraId="2FB9AF58" w14:textId="192F8DCC"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01889B17" w14:textId="7AA1F0FF"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180 – 183</w:t>
            </w:r>
          </w:p>
        </w:tc>
      </w:tr>
      <w:tr w:rsidR="00286134" w:rsidRPr="00CB633C" w14:paraId="2A288423" w14:textId="77777777" w:rsidTr="00286134">
        <w:tc>
          <w:tcPr>
            <w:cnfStyle w:val="001000000000" w:firstRow="0" w:lastRow="0" w:firstColumn="1" w:lastColumn="0" w:oddVBand="0" w:evenVBand="0" w:oddHBand="0" w:evenHBand="0" w:firstRowFirstColumn="0" w:firstRowLastColumn="0" w:lastRowFirstColumn="0" w:lastRowLastColumn="0"/>
            <w:tcW w:w="507" w:type="pct"/>
          </w:tcPr>
          <w:p w14:paraId="06F9FAEC" w14:textId="7E40B65A"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23</w:t>
            </w:r>
          </w:p>
        </w:tc>
        <w:tc>
          <w:tcPr>
            <w:tcW w:w="1820" w:type="pct"/>
          </w:tcPr>
          <w:p w14:paraId="3F1BDA85" w14:textId="1246A808"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Civil society and pressure groups</w:t>
            </w:r>
          </w:p>
        </w:tc>
        <w:tc>
          <w:tcPr>
            <w:tcW w:w="1128" w:type="pct"/>
          </w:tcPr>
          <w:p w14:paraId="2A9AEF4B" w14:textId="5E62EE04"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14DAD4F5" w14:textId="29946433"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184 – 189</w:t>
            </w:r>
          </w:p>
        </w:tc>
      </w:tr>
      <w:tr w:rsidR="00286134" w:rsidRPr="00CB633C" w14:paraId="23F818D7" w14:textId="77777777" w:rsidTr="00286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6F61F0FA" w14:textId="47D9FCE3"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24</w:t>
            </w:r>
          </w:p>
        </w:tc>
        <w:tc>
          <w:tcPr>
            <w:tcW w:w="1820" w:type="pct"/>
          </w:tcPr>
          <w:p w14:paraId="1B66A4DA" w14:textId="4BE473EA"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The relationship between democracy and civil liberties</w:t>
            </w:r>
          </w:p>
        </w:tc>
        <w:tc>
          <w:tcPr>
            <w:tcW w:w="1128" w:type="pct"/>
          </w:tcPr>
          <w:p w14:paraId="4BCF069A" w14:textId="25BEB62F"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603D1FC1" w14:textId="1DEC81BA"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193 – 195</w:t>
            </w:r>
          </w:p>
        </w:tc>
      </w:tr>
      <w:tr w:rsidR="00286134" w:rsidRPr="00CB633C" w14:paraId="2BD802EA" w14:textId="77777777" w:rsidTr="00286134">
        <w:tc>
          <w:tcPr>
            <w:cnfStyle w:val="001000000000" w:firstRow="0" w:lastRow="0" w:firstColumn="1" w:lastColumn="0" w:oddVBand="0" w:evenVBand="0" w:oddHBand="0" w:evenHBand="0" w:firstRowFirstColumn="0" w:firstRowLastColumn="0" w:lastRowFirstColumn="0" w:lastRowLastColumn="0"/>
            <w:tcW w:w="507" w:type="pct"/>
          </w:tcPr>
          <w:p w14:paraId="7FDDAEE4" w14:textId="5891E243"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25</w:t>
            </w:r>
          </w:p>
        </w:tc>
        <w:tc>
          <w:tcPr>
            <w:tcW w:w="1820" w:type="pct"/>
          </w:tcPr>
          <w:p w14:paraId="768B6945" w14:textId="35DA4E4A"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Guarantees and regulation of rights and freedoms in a democratic system</w:t>
            </w:r>
          </w:p>
        </w:tc>
        <w:tc>
          <w:tcPr>
            <w:tcW w:w="1128" w:type="pct"/>
          </w:tcPr>
          <w:p w14:paraId="5D52736D" w14:textId="22562879"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3D6020D3" w14:textId="7518DA98"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196 – 201</w:t>
            </w:r>
          </w:p>
        </w:tc>
      </w:tr>
      <w:tr w:rsidR="00286134" w:rsidRPr="00CB633C" w14:paraId="56FFE499" w14:textId="77777777" w:rsidTr="00286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18F490B2" w14:textId="32BD1CC8"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26</w:t>
            </w:r>
          </w:p>
        </w:tc>
        <w:tc>
          <w:tcPr>
            <w:tcW w:w="1820" w:type="pct"/>
          </w:tcPr>
          <w:p w14:paraId="795FAD4A" w14:textId="2988E7C6"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Media and democracy</w:t>
            </w:r>
          </w:p>
        </w:tc>
        <w:tc>
          <w:tcPr>
            <w:tcW w:w="1128" w:type="pct"/>
          </w:tcPr>
          <w:p w14:paraId="6687EBAA" w14:textId="4CAE9D6D"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0768B54C" w14:textId="0BB1127E"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202 – 212</w:t>
            </w:r>
          </w:p>
        </w:tc>
      </w:tr>
      <w:tr w:rsidR="00286134" w:rsidRPr="00CB633C" w14:paraId="7A90CEBF" w14:textId="77777777" w:rsidTr="00286134">
        <w:tc>
          <w:tcPr>
            <w:cnfStyle w:val="001000000000" w:firstRow="0" w:lastRow="0" w:firstColumn="1" w:lastColumn="0" w:oddVBand="0" w:evenVBand="0" w:oddHBand="0" w:evenHBand="0" w:firstRowFirstColumn="0" w:firstRowLastColumn="0" w:lastRowFirstColumn="0" w:lastRowLastColumn="0"/>
            <w:tcW w:w="507" w:type="pct"/>
          </w:tcPr>
          <w:p w14:paraId="31F1A011" w14:textId="7C8B8595"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27</w:t>
            </w:r>
          </w:p>
        </w:tc>
        <w:tc>
          <w:tcPr>
            <w:tcW w:w="1820" w:type="pct"/>
          </w:tcPr>
          <w:p w14:paraId="1D9687E4" w14:textId="398E31C9"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Comparative democratic systems</w:t>
            </w:r>
          </w:p>
        </w:tc>
        <w:tc>
          <w:tcPr>
            <w:tcW w:w="1128" w:type="pct"/>
          </w:tcPr>
          <w:p w14:paraId="32E7F5E5" w14:textId="1531B1AC"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07D11149" w14:textId="142296E4"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215 – 219</w:t>
            </w:r>
          </w:p>
        </w:tc>
      </w:tr>
      <w:tr w:rsidR="00286134" w:rsidRPr="00CB633C" w14:paraId="7F3EDDE2" w14:textId="77777777" w:rsidTr="00286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20585C31" w14:textId="33B0BA39"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28</w:t>
            </w:r>
          </w:p>
        </w:tc>
        <w:tc>
          <w:tcPr>
            <w:tcW w:w="1820" w:type="pct"/>
          </w:tcPr>
          <w:p w14:paraId="78D57F5E" w14:textId="7140E825"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Democracy in the developing world: challenges and models of implementation</w:t>
            </w:r>
          </w:p>
        </w:tc>
        <w:tc>
          <w:tcPr>
            <w:tcW w:w="1128" w:type="pct"/>
          </w:tcPr>
          <w:p w14:paraId="31842280" w14:textId="1E63ADE7"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352C4AD0" w14:textId="0B112B0B"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220 - 228</w:t>
            </w:r>
          </w:p>
        </w:tc>
      </w:tr>
      <w:tr w:rsidR="00286134" w:rsidRPr="00CB633C" w14:paraId="641AF271" w14:textId="77777777" w:rsidTr="00286134">
        <w:tc>
          <w:tcPr>
            <w:cnfStyle w:val="001000000000" w:firstRow="0" w:lastRow="0" w:firstColumn="1" w:lastColumn="0" w:oddVBand="0" w:evenVBand="0" w:oddHBand="0" w:evenHBand="0" w:firstRowFirstColumn="0" w:firstRowLastColumn="0" w:lastRowFirstColumn="0" w:lastRowLastColumn="0"/>
            <w:tcW w:w="507" w:type="pct"/>
          </w:tcPr>
          <w:p w14:paraId="29D31C84" w14:textId="02CACB60"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29</w:t>
            </w:r>
          </w:p>
        </w:tc>
        <w:tc>
          <w:tcPr>
            <w:tcW w:w="1820" w:type="pct"/>
          </w:tcPr>
          <w:p w14:paraId="22F9BFB5" w14:textId="56003E5F"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Digital transformation in democratic practice (digital democracy)</w:t>
            </w:r>
          </w:p>
        </w:tc>
        <w:tc>
          <w:tcPr>
            <w:tcW w:w="1128" w:type="pct"/>
          </w:tcPr>
          <w:p w14:paraId="623C4EBB" w14:textId="6F73D722"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3EA53CD1" w14:textId="0CF16E6E"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229 – 232</w:t>
            </w:r>
          </w:p>
        </w:tc>
      </w:tr>
      <w:tr w:rsidR="00286134" w:rsidRPr="00CB633C" w14:paraId="6F2596F8" w14:textId="77777777" w:rsidTr="00286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78D3D50E" w14:textId="456854FC"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30</w:t>
            </w:r>
          </w:p>
        </w:tc>
        <w:tc>
          <w:tcPr>
            <w:tcW w:w="1820" w:type="pct"/>
          </w:tcPr>
          <w:p w14:paraId="71A16B86" w14:textId="330DA9DE"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The experience of democracy in Iraq after 2003.</w:t>
            </w:r>
          </w:p>
        </w:tc>
        <w:tc>
          <w:tcPr>
            <w:tcW w:w="1128" w:type="pct"/>
          </w:tcPr>
          <w:p w14:paraId="58A6F408" w14:textId="14661482"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17ECB698" w14:textId="0D36AB4B"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233 - 24</w:t>
            </w:r>
          </w:p>
        </w:tc>
      </w:tr>
    </w:tbl>
    <w:p w14:paraId="21152D8A" w14:textId="77777777" w:rsidR="00D33B91" w:rsidRDefault="00D33B91" w:rsidP="00D33B91">
      <w:pPr>
        <w:tabs>
          <w:tab w:val="left" w:pos="1555"/>
        </w:tabs>
        <w:bidi/>
        <w:rPr>
          <w:rFonts w:asciiTheme="majorBidi" w:hAnsiTheme="majorBidi" w:cstheme="majorBidi"/>
          <w:sz w:val="28"/>
          <w:szCs w:val="28"/>
          <w:rtl/>
        </w:rPr>
      </w:pPr>
    </w:p>
    <w:p w14:paraId="199223B3" w14:textId="77777777" w:rsidR="00063497" w:rsidRPr="00063497" w:rsidRDefault="00063497" w:rsidP="00063497">
      <w:pPr>
        <w:bidi/>
        <w:rPr>
          <w:rFonts w:asciiTheme="majorBidi" w:hAnsiTheme="majorBidi" w:cstheme="majorBidi"/>
          <w:sz w:val="28"/>
          <w:szCs w:val="28"/>
          <w:rtl/>
        </w:rPr>
      </w:pPr>
    </w:p>
    <w:p w14:paraId="6D8C51A9" w14:textId="6D4B7C12" w:rsidR="006F65A5" w:rsidRDefault="006F65A5">
      <w:pPr>
        <w:widowControl/>
        <w:autoSpaceDE/>
        <w:autoSpaceDN/>
        <w:spacing w:after="160" w:line="259" w:lineRule="auto"/>
        <w:rPr>
          <w:rFonts w:asciiTheme="majorBidi" w:hAnsiTheme="majorBidi" w:cstheme="majorBidi"/>
          <w:sz w:val="28"/>
          <w:szCs w:val="28"/>
          <w:rtl/>
        </w:rPr>
      </w:pPr>
      <w:r>
        <w:rPr>
          <w:rFonts w:asciiTheme="majorBidi" w:hAnsiTheme="majorBidi" w:cstheme="majorBidi"/>
          <w:sz w:val="28"/>
          <w:szCs w:val="28"/>
          <w:rtl/>
        </w:rPr>
        <w:br w:type="page"/>
      </w:r>
    </w:p>
    <w:p w14:paraId="03E3A5F2" w14:textId="77777777" w:rsidR="00063497" w:rsidRDefault="00063497" w:rsidP="00063497">
      <w:pPr>
        <w:bidi/>
        <w:rPr>
          <w:rFonts w:asciiTheme="majorBidi" w:hAnsiTheme="majorBidi" w:cstheme="majorBidi"/>
          <w:sz w:val="28"/>
          <w:szCs w:val="28"/>
          <w:rtl/>
        </w:rPr>
      </w:pPr>
    </w:p>
    <w:tbl>
      <w:tblPr>
        <w:tblpPr w:leftFromText="180" w:rightFromText="180" w:vertAnchor="text" w:horzAnchor="margin" w:tblpXSpec="center" w:tblpY="-4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24"/>
        <w:gridCol w:w="2512"/>
      </w:tblGrid>
      <w:tr w:rsidR="00063497" w:rsidRPr="00063497" w14:paraId="3B32A5DA" w14:textId="77777777" w:rsidTr="00063497">
        <w:trPr>
          <w:trHeight w:val="442"/>
        </w:trPr>
        <w:tc>
          <w:tcPr>
            <w:tcW w:w="5000" w:type="pct"/>
            <w:gridSpan w:val="2"/>
            <w:tcBorders>
              <w:top w:val="single" w:sz="8" w:space="0" w:color="000000"/>
            </w:tcBorders>
          </w:tcPr>
          <w:p w14:paraId="78C51139" w14:textId="655FEB32" w:rsidR="00063497" w:rsidRPr="00063497" w:rsidRDefault="00063497" w:rsidP="005B27F2">
            <w:pPr>
              <w:bidi/>
              <w:spacing w:line="299" w:lineRule="exact"/>
              <w:ind w:left="408"/>
              <w:rPr>
                <w:rFonts w:asciiTheme="majorBidi" w:hAnsiTheme="majorBidi" w:cstheme="majorBidi"/>
                <w:b/>
                <w:bCs/>
                <w:sz w:val="28"/>
                <w:szCs w:val="28"/>
              </w:rPr>
            </w:pPr>
            <w:r w:rsidRPr="00063497">
              <w:rPr>
                <w:rFonts w:asciiTheme="majorBidi" w:hAnsiTheme="majorBidi" w:cstheme="majorBidi"/>
                <w:b/>
                <w:bCs/>
                <w:w w:val="99"/>
                <w:sz w:val="28"/>
                <w:szCs w:val="28"/>
              </w:rPr>
              <w:t>.12</w:t>
            </w:r>
            <w:r w:rsidRPr="00063497">
              <w:rPr>
                <w:rFonts w:asciiTheme="majorBidi" w:hAnsiTheme="majorBidi" w:cstheme="majorBidi"/>
                <w:b/>
                <w:bCs/>
                <w:spacing w:val="68"/>
                <w:w w:val="150"/>
                <w:sz w:val="28"/>
                <w:szCs w:val="28"/>
                <w:rtl/>
              </w:rPr>
              <w:t xml:space="preserve"> </w:t>
            </w:r>
            <w:proofErr w:type="spellStart"/>
            <w:r w:rsidRPr="00063497">
              <w:rPr>
                <w:rFonts w:asciiTheme="majorBidi" w:hAnsiTheme="majorBidi" w:cstheme="majorBidi"/>
                <w:b/>
                <w:bCs/>
                <w:w w:val="99"/>
                <w:sz w:val="28"/>
                <w:szCs w:val="28"/>
                <w:rtl/>
              </w:rPr>
              <w:t>ﺍﻟﺒﻨﻴﺔ</w:t>
            </w:r>
            <w:proofErr w:type="spellEnd"/>
            <w:r w:rsidRPr="00063497">
              <w:rPr>
                <w:rFonts w:asciiTheme="majorBidi" w:hAnsiTheme="majorBidi" w:cstheme="majorBidi"/>
                <w:b/>
                <w:bCs/>
                <w:sz w:val="28"/>
                <w:szCs w:val="28"/>
                <w:rtl/>
              </w:rPr>
              <w:t xml:space="preserve"> </w:t>
            </w:r>
            <w:proofErr w:type="spellStart"/>
            <w:r w:rsidRPr="00063497">
              <w:rPr>
                <w:rFonts w:asciiTheme="majorBidi" w:hAnsiTheme="majorBidi" w:cstheme="majorBidi"/>
                <w:b/>
                <w:bCs/>
                <w:w w:val="99"/>
                <w:sz w:val="28"/>
                <w:szCs w:val="28"/>
                <w:rtl/>
              </w:rPr>
              <w:t>ﺍﻟﺘﺤﺘﻴﺔ</w:t>
            </w:r>
            <w:proofErr w:type="spellEnd"/>
          </w:p>
        </w:tc>
      </w:tr>
      <w:tr w:rsidR="00063497" w:rsidRPr="00512E64" w14:paraId="040C5A4A" w14:textId="77777777" w:rsidTr="009302D9">
        <w:trPr>
          <w:trHeight w:val="617"/>
        </w:trPr>
        <w:tc>
          <w:tcPr>
            <w:tcW w:w="3710" w:type="pct"/>
          </w:tcPr>
          <w:p w14:paraId="2111767C" w14:textId="034AEA05" w:rsidR="00063497" w:rsidRPr="006877BE" w:rsidRDefault="006877BE" w:rsidP="006877BE">
            <w:pPr>
              <w:pStyle w:val="ListParagraph"/>
              <w:bidi/>
              <w:rPr>
                <w:rFonts w:asciiTheme="majorBidi" w:eastAsia="Calibri" w:hAnsiTheme="majorBidi" w:cstheme="majorBidi"/>
                <w:sz w:val="28"/>
                <w:szCs w:val="28"/>
              </w:rPr>
            </w:pPr>
            <w:r w:rsidRPr="006877BE">
              <w:rPr>
                <w:rFonts w:asciiTheme="majorBidi" w:hAnsiTheme="majorBidi"/>
                <w:color w:val="000000"/>
                <w:sz w:val="28"/>
                <w:szCs w:val="28"/>
                <w:rtl/>
                <w:lang w:val="en"/>
              </w:rPr>
              <w:t xml:space="preserve">حقوق الإنسان والديموقراطية (المنهج الدراسي لوزارة التعليم </w:t>
            </w:r>
            <w:r w:rsidR="00C20F5F" w:rsidRPr="006877BE">
              <w:rPr>
                <w:rFonts w:asciiTheme="majorBidi" w:hAnsiTheme="majorBidi" w:hint="cs"/>
                <w:color w:val="000000"/>
                <w:sz w:val="28"/>
                <w:szCs w:val="28"/>
                <w:rtl/>
                <w:lang w:val="en"/>
              </w:rPr>
              <w:t>العالي</w:t>
            </w:r>
            <w:r w:rsidR="00C20F5F">
              <w:rPr>
                <w:rFonts w:asciiTheme="majorBidi" w:hAnsiTheme="majorBidi"/>
                <w:color w:val="000000"/>
                <w:sz w:val="28"/>
                <w:szCs w:val="28"/>
              </w:rPr>
              <w:t xml:space="preserve"> (</w:t>
            </w:r>
          </w:p>
        </w:tc>
        <w:tc>
          <w:tcPr>
            <w:tcW w:w="1290" w:type="pct"/>
          </w:tcPr>
          <w:p w14:paraId="35FB482B" w14:textId="77777777" w:rsidR="00063497" w:rsidRPr="00512E64" w:rsidRDefault="00063497" w:rsidP="005B27F2">
            <w:pPr>
              <w:bidi/>
              <w:spacing w:before="1"/>
              <w:ind w:left="69" w:right="778"/>
              <w:rPr>
                <w:rFonts w:asciiTheme="majorBidi" w:hAnsiTheme="majorBidi" w:cstheme="majorBidi"/>
                <w:sz w:val="28"/>
                <w:szCs w:val="28"/>
              </w:rPr>
            </w:pPr>
            <w:r w:rsidRPr="00512E64">
              <w:rPr>
                <w:rFonts w:asciiTheme="majorBidi" w:hAnsiTheme="majorBidi" w:cstheme="majorBidi"/>
                <w:w w:val="99"/>
                <w:sz w:val="28"/>
                <w:szCs w:val="28"/>
              </w:rPr>
              <w:t>1</w:t>
            </w:r>
            <w:r w:rsidRPr="00512E64">
              <w:rPr>
                <w:rFonts w:asciiTheme="majorBidi" w:hAnsiTheme="majorBidi" w:cstheme="majorBidi"/>
                <w:w w:val="99"/>
                <w:sz w:val="28"/>
                <w:szCs w:val="28"/>
                <w:rtl/>
              </w:rPr>
              <w:t>ـ</w:t>
            </w:r>
            <w:r w:rsidRPr="00512E64">
              <w:rPr>
                <w:rFonts w:asciiTheme="majorBidi" w:hAnsiTheme="majorBidi" w:cstheme="majorBidi"/>
                <w:spacing w:val="6"/>
                <w:sz w:val="28"/>
                <w:szCs w:val="28"/>
                <w:rtl/>
              </w:rPr>
              <w:t xml:space="preserve"> </w:t>
            </w:r>
            <w:proofErr w:type="spellStart"/>
            <w:r w:rsidRPr="00512E64">
              <w:rPr>
                <w:rFonts w:asciiTheme="majorBidi" w:hAnsiTheme="majorBidi" w:cstheme="majorBidi"/>
                <w:w w:val="99"/>
                <w:sz w:val="28"/>
                <w:szCs w:val="28"/>
                <w:rtl/>
              </w:rPr>
              <w:t>ﺍﻟﻜﺘﺐ</w:t>
            </w:r>
            <w:proofErr w:type="spellEnd"/>
            <w:r w:rsidRPr="00512E64">
              <w:rPr>
                <w:rFonts w:asciiTheme="majorBidi" w:hAnsiTheme="majorBidi" w:cstheme="majorBidi"/>
                <w:spacing w:val="7"/>
                <w:sz w:val="28"/>
                <w:szCs w:val="28"/>
                <w:rtl/>
              </w:rPr>
              <w:t xml:space="preserve"> </w:t>
            </w:r>
            <w:proofErr w:type="spellStart"/>
            <w:r w:rsidRPr="00512E64">
              <w:rPr>
                <w:rFonts w:asciiTheme="majorBidi" w:hAnsiTheme="majorBidi" w:cstheme="majorBidi"/>
                <w:w w:val="99"/>
                <w:sz w:val="28"/>
                <w:szCs w:val="28"/>
                <w:rtl/>
              </w:rPr>
              <w:t>ﺍﻟﻤﻘﺮﺭﺓ</w:t>
            </w:r>
            <w:proofErr w:type="spellEnd"/>
            <w:r w:rsidRPr="00512E64">
              <w:rPr>
                <w:rFonts w:asciiTheme="majorBidi" w:hAnsiTheme="majorBidi" w:cstheme="majorBidi"/>
                <w:spacing w:val="4"/>
                <w:sz w:val="28"/>
                <w:szCs w:val="28"/>
                <w:rtl/>
              </w:rPr>
              <w:t xml:space="preserve"> </w:t>
            </w:r>
            <w:proofErr w:type="spellStart"/>
            <w:r w:rsidRPr="00512E64">
              <w:rPr>
                <w:rFonts w:asciiTheme="majorBidi" w:hAnsiTheme="majorBidi" w:cstheme="majorBidi"/>
                <w:w w:val="99"/>
                <w:sz w:val="28"/>
                <w:szCs w:val="28"/>
                <w:rtl/>
              </w:rPr>
              <w:t>ﺍﻟﻤﻄﻠﻮﺑﺔ</w:t>
            </w:r>
            <w:proofErr w:type="spellEnd"/>
          </w:p>
        </w:tc>
      </w:tr>
      <w:tr w:rsidR="00063497" w:rsidRPr="00512E64" w14:paraId="7798600C" w14:textId="77777777" w:rsidTr="009302D9">
        <w:trPr>
          <w:trHeight w:val="945"/>
        </w:trPr>
        <w:tc>
          <w:tcPr>
            <w:tcW w:w="3710" w:type="pct"/>
          </w:tcPr>
          <w:p w14:paraId="4F0AB97A" w14:textId="77777777" w:rsidR="006F65A5" w:rsidRDefault="006F65A5" w:rsidP="00063497">
            <w:pPr>
              <w:pStyle w:val="ListParagraph"/>
              <w:numPr>
                <w:ilvl w:val="0"/>
                <w:numId w:val="22"/>
              </w:numPr>
              <w:tabs>
                <w:tab w:val="left" w:pos="5038"/>
              </w:tabs>
              <w:rPr>
                <w:rFonts w:asciiTheme="majorBidi" w:eastAsia="Calibri" w:hAnsiTheme="majorBidi" w:cstheme="majorBidi"/>
                <w:sz w:val="28"/>
                <w:szCs w:val="28"/>
              </w:rPr>
            </w:pPr>
            <w:r w:rsidRPr="006F65A5">
              <w:rPr>
                <w:rFonts w:asciiTheme="majorBidi" w:eastAsia="Calibri" w:hAnsiTheme="majorBidi" w:cstheme="majorBidi"/>
                <w:sz w:val="28"/>
                <w:szCs w:val="28"/>
              </w:rPr>
              <w:t xml:space="preserve">The Subject of Human Rights by Danielle </w:t>
            </w:r>
            <w:proofErr w:type="spellStart"/>
            <w:r w:rsidRPr="006F65A5">
              <w:rPr>
                <w:rFonts w:asciiTheme="majorBidi" w:eastAsia="Calibri" w:hAnsiTheme="majorBidi" w:cstheme="majorBidi"/>
                <w:sz w:val="28"/>
                <w:szCs w:val="28"/>
              </w:rPr>
              <w:t>Celermajer</w:t>
            </w:r>
            <w:proofErr w:type="spellEnd"/>
            <w:r w:rsidRPr="006F65A5">
              <w:rPr>
                <w:rFonts w:asciiTheme="majorBidi" w:eastAsia="Calibri" w:hAnsiTheme="majorBidi" w:cstheme="majorBidi"/>
                <w:sz w:val="28"/>
                <w:szCs w:val="28"/>
              </w:rPr>
              <w:t xml:space="preserve"> &amp; Alexandre Lefebvre </w:t>
            </w:r>
          </w:p>
          <w:p w14:paraId="29C48350" w14:textId="77777777" w:rsidR="006F65A5" w:rsidRDefault="006F65A5" w:rsidP="00063497">
            <w:pPr>
              <w:pStyle w:val="ListParagraph"/>
              <w:numPr>
                <w:ilvl w:val="0"/>
                <w:numId w:val="22"/>
              </w:numPr>
              <w:tabs>
                <w:tab w:val="left" w:pos="5038"/>
              </w:tabs>
              <w:rPr>
                <w:rFonts w:asciiTheme="majorBidi" w:eastAsia="Calibri" w:hAnsiTheme="majorBidi" w:cstheme="majorBidi"/>
                <w:sz w:val="28"/>
                <w:szCs w:val="28"/>
              </w:rPr>
            </w:pPr>
            <w:r w:rsidRPr="006F65A5">
              <w:rPr>
                <w:rFonts w:asciiTheme="majorBidi" w:eastAsia="Calibri" w:hAnsiTheme="majorBidi" w:cstheme="majorBidi"/>
                <w:sz w:val="28"/>
                <w:szCs w:val="28"/>
              </w:rPr>
              <w:t xml:space="preserve">Islam and Human Rights by Muhammad </w:t>
            </w:r>
            <w:proofErr w:type="spellStart"/>
            <w:r w:rsidRPr="006F65A5">
              <w:rPr>
                <w:rFonts w:asciiTheme="majorBidi" w:eastAsia="Calibri" w:hAnsiTheme="majorBidi" w:cstheme="majorBidi"/>
                <w:sz w:val="28"/>
                <w:szCs w:val="28"/>
              </w:rPr>
              <w:t>Zafrulla</w:t>
            </w:r>
            <w:proofErr w:type="spellEnd"/>
            <w:r w:rsidRPr="006F65A5">
              <w:rPr>
                <w:rFonts w:asciiTheme="majorBidi" w:eastAsia="Calibri" w:hAnsiTheme="majorBidi" w:cstheme="majorBidi"/>
                <w:sz w:val="28"/>
                <w:szCs w:val="28"/>
              </w:rPr>
              <w:t xml:space="preserve"> Khan </w:t>
            </w:r>
          </w:p>
          <w:p w14:paraId="6B785742" w14:textId="191A8748" w:rsidR="00063497" w:rsidRPr="00063497" w:rsidRDefault="006F65A5" w:rsidP="00063497">
            <w:pPr>
              <w:pStyle w:val="ListParagraph"/>
              <w:numPr>
                <w:ilvl w:val="0"/>
                <w:numId w:val="22"/>
              </w:numPr>
              <w:tabs>
                <w:tab w:val="left" w:pos="5038"/>
              </w:tabs>
              <w:rPr>
                <w:rFonts w:asciiTheme="majorBidi" w:eastAsia="Calibri" w:hAnsiTheme="majorBidi" w:cstheme="majorBidi"/>
                <w:sz w:val="28"/>
                <w:szCs w:val="28"/>
                <w:rtl/>
              </w:rPr>
            </w:pPr>
            <w:r w:rsidRPr="006F65A5">
              <w:rPr>
                <w:rFonts w:asciiTheme="majorBidi" w:eastAsia="Calibri" w:hAnsiTheme="majorBidi" w:cstheme="majorBidi"/>
                <w:sz w:val="28"/>
                <w:szCs w:val="28"/>
              </w:rPr>
              <w:t xml:space="preserve">The Concept of Human Rights in Judaism, Christianity and Islam by Catharina </w:t>
            </w:r>
            <w:proofErr w:type="spellStart"/>
            <w:r w:rsidRPr="006F65A5">
              <w:rPr>
                <w:rFonts w:asciiTheme="majorBidi" w:eastAsia="Calibri" w:hAnsiTheme="majorBidi" w:cstheme="majorBidi"/>
                <w:sz w:val="28"/>
                <w:szCs w:val="28"/>
              </w:rPr>
              <w:t>Rachik</w:t>
            </w:r>
            <w:proofErr w:type="spellEnd"/>
            <w:r w:rsidRPr="006F65A5">
              <w:rPr>
                <w:rFonts w:asciiTheme="majorBidi" w:eastAsia="Calibri" w:hAnsiTheme="majorBidi" w:cstheme="majorBidi"/>
                <w:sz w:val="28"/>
                <w:szCs w:val="28"/>
              </w:rPr>
              <w:t xml:space="preserve"> &amp; Georges Tamer  </w:t>
            </w:r>
          </w:p>
        </w:tc>
        <w:tc>
          <w:tcPr>
            <w:tcW w:w="1290" w:type="pct"/>
          </w:tcPr>
          <w:p w14:paraId="02B868C8" w14:textId="71B2330A" w:rsidR="00063497" w:rsidRPr="00512E64" w:rsidRDefault="00063497" w:rsidP="005B27F2">
            <w:pPr>
              <w:bidi/>
              <w:ind w:left="69" w:right="778"/>
              <w:rPr>
                <w:rFonts w:asciiTheme="majorBidi" w:hAnsiTheme="majorBidi" w:cstheme="majorBidi"/>
                <w:sz w:val="28"/>
                <w:szCs w:val="28"/>
              </w:rPr>
            </w:pPr>
            <w:r w:rsidRPr="00512E64">
              <w:rPr>
                <w:rFonts w:asciiTheme="majorBidi" w:hAnsiTheme="majorBidi" w:cstheme="majorBidi"/>
                <w:sz w:val="28"/>
                <w:szCs w:val="28"/>
              </w:rPr>
              <w:t>2</w:t>
            </w:r>
            <w:r w:rsidRPr="00512E64">
              <w:rPr>
                <w:rFonts w:asciiTheme="majorBidi" w:hAnsiTheme="majorBidi" w:cstheme="majorBidi"/>
                <w:sz w:val="28"/>
                <w:szCs w:val="28"/>
                <w:rtl/>
              </w:rPr>
              <w:t>ـ</w:t>
            </w:r>
            <w:r w:rsidRPr="00512E64">
              <w:rPr>
                <w:rFonts w:asciiTheme="majorBidi" w:hAnsiTheme="majorBidi" w:cstheme="majorBidi"/>
                <w:spacing w:val="4"/>
                <w:sz w:val="28"/>
                <w:szCs w:val="28"/>
                <w:rtl/>
              </w:rPr>
              <w:t xml:space="preserve"> </w:t>
            </w:r>
            <w:proofErr w:type="spellStart"/>
            <w:r w:rsidRPr="00512E64">
              <w:rPr>
                <w:rFonts w:asciiTheme="majorBidi" w:hAnsiTheme="majorBidi" w:cstheme="majorBidi"/>
                <w:sz w:val="28"/>
                <w:szCs w:val="28"/>
                <w:rtl/>
              </w:rPr>
              <w:t>ﺍﻟﻜﺘﺐ</w:t>
            </w:r>
            <w:proofErr w:type="spellEnd"/>
            <w:r w:rsidRPr="00512E64">
              <w:rPr>
                <w:rFonts w:asciiTheme="majorBidi" w:hAnsiTheme="majorBidi" w:cstheme="majorBidi"/>
                <w:sz w:val="28"/>
                <w:szCs w:val="28"/>
                <w:rtl/>
              </w:rPr>
              <w:t xml:space="preserve"> </w:t>
            </w:r>
            <w:proofErr w:type="spellStart"/>
            <w:r w:rsidRPr="00512E64">
              <w:rPr>
                <w:rFonts w:asciiTheme="majorBidi" w:hAnsiTheme="majorBidi" w:cstheme="majorBidi"/>
                <w:sz w:val="28"/>
                <w:szCs w:val="28"/>
                <w:rtl/>
              </w:rPr>
              <w:t>ﻭﺍﻟﻤﺮﺍﺟﻊ</w:t>
            </w:r>
            <w:proofErr w:type="spellEnd"/>
            <w:r w:rsidRPr="00512E64">
              <w:rPr>
                <w:rFonts w:asciiTheme="majorBidi" w:hAnsiTheme="majorBidi" w:cstheme="majorBidi"/>
                <w:sz w:val="28"/>
                <w:szCs w:val="28"/>
                <w:rtl/>
              </w:rPr>
              <w:t xml:space="preserve"> </w:t>
            </w:r>
            <w:proofErr w:type="spellStart"/>
            <w:r w:rsidRPr="00512E64">
              <w:rPr>
                <w:rFonts w:asciiTheme="majorBidi" w:hAnsiTheme="majorBidi" w:cstheme="majorBidi"/>
                <w:sz w:val="28"/>
                <w:szCs w:val="28"/>
                <w:rtl/>
              </w:rPr>
              <w:t>ﺍﻟﺘﻲ</w:t>
            </w:r>
            <w:proofErr w:type="spellEnd"/>
            <w:r w:rsidRPr="00512E64">
              <w:rPr>
                <w:rFonts w:asciiTheme="majorBidi" w:hAnsiTheme="majorBidi" w:cstheme="majorBidi"/>
                <w:sz w:val="28"/>
                <w:szCs w:val="28"/>
                <w:rtl/>
              </w:rPr>
              <w:t xml:space="preserve"> </w:t>
            </w:r>
            <w:proofErr w:type="spellStart"/>
            <w:r w:rsidRPr="00512E64">
              <w:rPr>
                <w:rFonts w:asciiTheme="majorBidi" w:hAnsiTheme="majorBidi" w:cstheme="majorBidi"/>
                <w:sz w:val="28"/>
                <w:szCs w:val="28"/>
                <w:rtl/>
              </w:rPr>
              <w:t>ﻳﻮﺻﻰ</w:t>
            </w:r>
            <w:proofErr w:type="spellEnd"/>
            <w:r w:rsidRPr="00512E64">
              <w:rPr>
                <w:rFonts w:asciiTheme="majorBidi" w:hAnsiTheme="majorBidi" w:cstheme="majorBidi"/>
                <w:sz w:val="28"/>
                <w:szCs w:val="28"/>
                <w:rtl/>
              </w:rPr>
              <w:t xml:space="preserve"> </w:t>
            </w:r>
            <w:proofErr w:type="spellStart"/>
            <w:r w:rsidRPr="00512E64">
              <w:rPr>
                <w:rFonts w:asciiTheme="majorBidi" w:hAnsiTheme="majorBidi" w:cstheme="majorBidi"/>
                <w:sz w:val="28"/>
                <w:szCs w:val="28"/>
                <w:rtl/>
              </w:rPr>
              <w:t>ﺑﻬﺎ</w:t>
            </w:r>
            <w:proofErr w:type="spellEnd"/>
            <w:r w:rsidRPr="00512E64">
              <w:rPr>
                <w:rFonts w:asciiTheme="majorBidi" w:hAnsiTheme="majorBidi" w:cstheme="majorBidi"/>
                <w:sz w:val="28"/>
                <w:szCs w:val="28"/>
              </w:rPr>
              <w:t xml:space="preserve"> (</w:t>
            </w:r>
          </w:p>
        </w:tc>
      </w:tr>
    </w:tbl>
    <w:tbl>
      <w:tblPr>
        <w:tblpPr w:leftFromText="180" w:rightFromText="180" w:vertAnchor="text" w:horzAnchor="margin" w:tblpY="13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736"/>
      </w:tblGrid>
      <w:tr w:rsidR="00936694" w:rsidRPr="00512E64" w14:paraId="62BDD02C" w14:textId="77777777" w:rsidTr="00936694">
        <w:trPr>
          <w:trHeight w:val="393"/>
        </w:trPr>
        <w:tc>
          <w:tcPr>
            <w:tcW w:w="5000" w:type="pct"/>
          </w:tcPr>
          <w:p w14:paraId="30E52B60" w14:textId="375E781A" w:rsidR="00936694" w:rsidRPr="00512E64" w:rsidRDefault="00936694" w:rsidP="00936694">
            <w:pPr>
              <w:bidi/>
              <w:spacing w:before="1"/>
              <w:ind w:left="428" w:right="3712"/>
              <w:rPr>
                <w:rFonts w:asciiTheme="majorBidi" w:hAnsiTheme="majorBidi" w:cstheme="majorBidi"/>
                <w:sz w:val="28"/>
                <w:szCs w:val="28"/>
              </w:rPr>
            </w:pPr>
            <w:r w:rsidRPr="00512E64">
              <w:rPr>
                <w:rFonts w:asciiTheme="majorBidi" w:hAnsiTheme="majorBidi" w:cstheme="majorBidi"/>
                <w:sz w:val="28"/>
                <w:szCs w:val="28"/>
              </w:rPr>
              <w:t>.13</w:t>
            </w:r>
            <w:proofErr w:type="spellStart"/>
            <w:r w:rsidRPr="00512E64">
              <w:rPr>
                <w:rFonts w:asciiTheme="majorBidi" w:hAnsiTheme="majorBidi" w:cstheme="majorBidi"/>
                <w:sz w:val="28"/>
                <w:szCs w:val="28"/>
                <w:rtl/>
              </w:rPr>
              <w:t>ﺧﻄﺔ</w:t>
            </w:r>
            <w:proofErr w:type="spellEnd"/>
            <w:r w:rsidRPr="00512E64">
              <w:rPr>
                <w:rFonts w:asciiTheme="majorBidi" w:hAnsiTheme="majorBidi" w:cstheme="majorBidi"/>
                <w:spacing w:val="3"/>
                <w:sz w:val="28"/>
                <w:szCs w:val="28"/>
                <w:rtl/>
              </w:rPr>
              <w:t xml:space="preserve"> </w:t>
            </w:r>
            <w:proofErr w:type="spellStart"/>
            <w:r w:rsidRPr="00512E64">
              <w:rPr>
                <w:rFonts w:asciiTheme="majorBidi" w:hAnsiTheme="majorBidi" w:cstheme="majorBidi"/>
                <w:sz w:val="28"/>
                <w:szCs w:val="28"/>
                <w:rtl/>
              </w:rPr>
              <w:t>ﺗﻄﻮﻳﺮ</w:t>
            </w:r>
            <w:proofErr w:type="spellEnd"/>
            <w:r w:rsidRPr="00512E64">
              <w:rPr>
                <w:rFonts w:asciiTheme="majorBidi" w:hAnsiTheme="majorBidi" w:cstheme="majorBidi"/>
                <w:spacing w:val="1"/>
                <w:sz w:val="28"/>
                <w:szCs w:val="28"/>
                <w:rtl/>
              </w:rPr>
              <w:t xml:space="preserve"> </w:t>
            </w:r>
            <w:proofErr w:type="spellStart"/>
            <w:r w:rsidRPr="00512E64">
              <w:rPr>
                <w:rFonts w:asciiTheme="majorBidi" w:hAnsiTheme="majorBidi" w:cstheme="majorBidi"/>
                <w:sz w:val="28"/>
                <w:szCs w:val="28"/>
                <w:rtl/>
              </w:rPr>
              <w:t>ﺍﻟﻤﻘﺮﺭ</w:t>
            </w:r>
            <w:proofErr w:type="spellEnd"/>
            <w:r w:rsidRPr="00512E64">
              <w:rPr>
                <w:rFonts w:asciiTheme="majorBidi" w:hAnsiTheme="majorBidi" w:cstheme="majorBidi"/>
                <w:sz w:val="28"/>
                <w:szCs w:val="28"/>
                <w:rtl/>
              </w:rPr>
              <w:t xml:space="preserve"> </w:t>
            </w:r>
            <w:proofErr w:type="spellStart"/>
            <w:r w:rsidRPr="00512E64">
              <w:rPr>
                <w:rFonts w:asciiTheme="majorBidi" w:hAnsiTheme="majorBidi" w:cstheme="majorBidi"/>
                <w:sz w:val="28"/>
                <w:szCs w:val="28"/>
                <w:rtl/>
              </w:rPr>
              <w:t>ﺍﻟﺪﺭﺍﺳﻲ</w:t>
            </w:r>
            <w:proofErr w:type="spellEnd"/>
          </w:p>
        </w:tc>
      </w:tr>
      <w:tr w:rsidR="00936694" w:rsidRPr="00512E64" w14:paraId="02799556" w14:textId="77777777" w:rsidTr="00571391">
        <w:trPr>
          <w:trHeight w:val="434"/>
        </w:trPr>
        <w:tc>
          <w:tcPr>
            <w:tcW w:w="5000" w:type="pct"/>
          </w:tcPr>
          <w:p w14:paraId="745881D4" w14:textId="3EA3CF81" w:rsidR="00936694" w:rsidRPr="00512E64" w:rsidRDefault="006F65A5" w:rsidP="00936694">
            <w:pPr>
              <w:bidi/>
              <w:ind w:left="360"/>
              <w:rPr>
                <w:rFonts w:asciiTheme="majorBidi" w:hAnsiTheme="majorBidi" w:cstheme="majorBidi"/>
                <w:sz w:val="28"/>
                <w:szCs w:val="28"/>
              </w:rPr>
            </w:pPr>
            <w:r w:rsidRPr="006F65A5">
              <w:rPr>
                <w:rStyle w:val="selectable-text"/>
                <w:rFonts w:asciiTheme="majorBidi" w:eastAsia="Arial" w:hAnsiTheme="majorBidi"/>
                <w:color w:val="0070C0"/>
                <w:sz w:val="28"/>
                <w:szCs w:val="28"/>
                <w:rtl/>
              </w:rPr>
              <w:t>سيتم جمع آراء الطلاب بشكل منهجي لتقييم وضوح المفاهيم النظرية، ومدى ملاءمة دراسات الحالة، وفعالية أساليب التقييم. وبناءً على النتائج، قد تشمل التعديلات توسيع نطاق التعلم القائم على دراسة الحالة، أو دمج تطورات دراسات الحالة المعاصرة، أو إعادة ترتيب الوحدات الموضوعية.</w:t>
            </w:r>
          </w:p>
        </w:tc>
      </w:tr>
    </w:tbl>
    <w:p w14:paraId="188DDA6B" w14:textId="01D53406" w:rsidR="00936694" w:rsidRPr="00936694" w:rsidRDefault="00936694" w:rsidP="00936694">
      <w:pPr>
        <w:bidi/>
        <w:rPr>
          <w:rFonts w:asciiTheme="majorBidi" w:hAnsiTheme="majorBidi" w:cstheme="majorBidi"/>
          <w:sz w:val="28"/>
          <w:szCs w:val="28"/>
          <w:rtl/>
        </w:rPr>
      </w:pPr>
    </w:p>
    <w:p w14:paraId="603D5892" w14:textId="6B397A0E" w:rsidR="00936694" w:rsidRDefault="00604E1C" w:rsidP="00936694">
      <w:pPr>
        <w:bidi/>
        <w:rPr>
          <w:rFonts w:asciiTheme="majorBidi" w:hAnsiTheme="majorBidi" w:cstheme="majorBidi"/>
          <w:sz w:val="28"/>
          <w:szCs w:val="28"/>
        </w:rPr>
      </w:pPr>
      <w:r>
        <w:rPr>
          <w:noProof/>
        </w:rPr>
        <w:drawing>
          <wp:anchor distT="0" distB="0" distL="114300" distR="114300" simplePos="0" relativeHeight="251684864" behindDoc="1" locked="0" layoutInCell="1" allowOverlap="1" wp14:anchorId="189A7ADF" wp14:editId="02108BA0">
            <wp:simplePos x="0" y="0"/>
            <wp:positionH relativeFrom="column">
              <wp:posOffset>2583493</wp:posOffset>
            </wp:positionH>
            <wp:positionV relativeFrom="paragraph">
              <wp:posOffset>134890</wp:posOffset>
            </wp:positionV>
            <wp:extent cx="1170735" cy="1061720"/>
            <wp:effectExtent l="0" t="0" r="0" b="5080"/>
            <wp:wrapNone/>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6182" cy="112107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1" locked="0" layoutInCell="1" allowOverlap="1" wp14:anchorId="30E88238" wp14:editId="487DBB72">
            <wp:simplePos x="0" y="0"/>
            <wp:positionH relativeFrom="column">
              <wp:posOffset>3660732</wp:posOffset>
            </wp:positionH>
            <wp:positionV relativeFrom="paragraph">
              <wp:posOffset>40944</wp:posOffset>
            </wp:positionV>
            <wp:extent cx="2021205" cy="536575"/>
            <wp:effectExtent l="0" t="0" r="0" b="0"/>
            <wp:wrapNone/>
            <wp:docPr id="119522989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2047" cy="55272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sz w:val="28"/>
          <w:szCs w:val="28"/>
        </w:rPr>
        <w:drawing>
          <wp:anchor distT="0" distB="0" distL="114300" distR="114300" simplePos="0" relativeHeight="251678720" behindDoc="0" locked="0" layoutInCell="1" allowOverlap="1" wp14:anchorId="3761141C" wp14:editId="4FC924E2">
            <wp:simplePos x="0" y="0"/>
            <wp:positionH relativeFrom="column">
              <wp:posOffset>1017488</wp:posOffset>
            </wp:positionH>
            <wp:positionV relativeFrom="paragraph">
              <wp:posOffset>40657</wp:posOffset>
            </wp:positionV>
            <wp:extent cx="1002082" cy="537079"/>
            <wp:effectExtent l="0" t="0" r="1270" b="0"/>
            <wp:wrapNone/>
            <wp:docPr id="21145258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525846" name="Picture 21145258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2082" cy="537079"/>
                    </a:xfrm>
                    <a:prstGeom prst="rect">
                      <a:avLst/>
                    </a:prstGeom>
                  </pic:spPr>
                </pic:pic>
              </a:graphicData>
            </a:graphic>
            <wp14:sizeRelH relativeFrom="page">
              <wp14:pctWidth>0</wp14:pctWidth>
            </wp14:sizeRelH>
            <wp14:sizeRelV relativeFrom="page">
              <wp14:pctHeight>0</wp14:pctHeight>
            </wp14:sizeRelV>
          </wp:anchor>
        </w:drawing>
      </w:r>
    </w:p>
    <w:p w14:paraId="234793DB" w14:textId="092F01D8" w:rsidR="00936694" w:rsidRDefault="00936694" w:rsidP="00936694">
      <w:pPr>
        <w:bidi/>
        <w:rPr>
          <w:rFonts w:asciiTheme="majorBidi" w:hAnsiTheme="majorBidi" w:cstheme="majorBidi"/>
          <w:sz w:val="28"/>
          <w:szCs w:val="28"/>
        </w:rPr>
      </w:pPr>
    </w:p>
    <w:p w14:paraId="212B349F" w14:textId="77777777" w:rsidR="00604E1C" w:rsidRDefault="00604E1C" w:rsidP="006F5DF1">
      <w:pPr>
        <w:bidi/>
        <w:jc w:val="center"/>
        <w:rPr>
          <w:rFonts w:asciiTheme="majorBidi" w:hAnsiTheme="majorBidi" w:cstheme="majorBidi"/>
          <w:sz w:val="28"/>
          <w:szCs w:val="28"/>
        </w:rPr>
      </w:pPr>
    </w:p>
    <w:p w14:paraId="23D6A53E" w14:textId="77777777" w:rsidR="00604E1C" w:rsidRPr="00936694" w:rsidRDefault="00604E1C" w:rsidP="00604E1C">
      <w:pPr>
        <w:bidi/>
        <w:rPr>
          <w:rFonts w:asciiTheme="majorBidi" w:hAnsiTheme="majorBidi" w:cstheme="majorBidi"/>
          <w:sz w:val="28"/>
          <w:szCs w:val="28"/>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936694" w14:paraId="6C3679F7" w14:textId="77777777" w:rsidTr="00936694">
        <w:tc>
          <w:tcPr>
            <w:tcW w:w="4868" w:type="dxa"/>
          </w:tcPr>
          <w:p w14:paraId="55AE34F0" w14:textId="30BD4104" w:rsidR="00936694" w:rsidRPr="00936694" w:rsidRDefault="00936694" w:rsidP="00936694">
            <w:pPr>
              <w:jc w:val="center"/>
              <w:rPr>
                <w:b/>
                <w:bCs/>
                <w:sz w:val="28"/>
                <w:szCs w:val="28"/>
                <w:rtl/>
              </w:rPr>
            </w:pPr>
            <w:r w:rsidRPr="00936694">
              <w:rPr>
                <w:rFonts w:hint="cs"/>
                <w:b/>
                <w:bCs/>
                <w:sz w:val="28"/>
                <w:szCs w:val="28"/>
                <w:rtl/>
              </w:rPr>
              <w:t>توقيع رئيس القسم</w:t>
            </w:r>
          </w:p>
        </w:tc>
        <w:tc>
          <w:tcPr>
            <w:tcW w:w="4868" w:type="dxa"/>
          </w:tcPr>
          <w:p w14:paraId="1731CA9C" w14:textId="77777777" w:rsidR="00936694" w:rsidRPr="00936694" w:rsidRDefault="00936694" w:rsidP="00936694">
            <w:pPr>
              <w:bidi/>
              <w:jc w:val="center"/>
              <w:rPr>
                <w:rFonts w:asciiTheme="majorBidi" w:hAnsiTheme="majorBidi" w:cstheme="majorBidi"/>
                <w:b/>
                <w:bCs/>
                <w:sz w:val="28"/>
                <w:szCs w:val="28"/>
                <w:rtl/>
              </w:rPr>
            </w:pPr>
            <w:r w:rsidRPr="00936694">
              <w:rPr>
                <w:rFonts w:asciiTheme="majorBidi" w:hAnsiTheme="majorBidi"/>
                <w:b/>
                <w:bCs/>
                <w:sz w:val="28"/>
                <w:szCs w:val="28"/>
                <w:rtl/>
              </w:rPr>
              <w:t>توقيع استاذ المادة</w:t>
            </w:r>
          </w:p>
        </w:tc>
      </w:tr>
      <w:tr w:rsidR="00936694" w14:paraId="2C8B82CF" w14:textId="77777777" w:rsidTr="00936694">
        <w:tc>
          <w:tcPr>
            <w:tcW w:w="4868" w:type="dxa"/>
          </w:tcPr>
          <w:p w14:paraId="20281985" w14:textId="33DD2420" w:rsidR="00936694" w:rsidRDefault="00936694" w:rsidP="00936694">
            <w:pPr>
              <w:bidi/>
              <w:rPr>
                <w:rFonts w:asciiTheme="majorBidi" w:hAnsiTheme="majorBidi" w:cstheme="majorBidi"/>
                <w:sz w:val="28"/>
                <w:szCs w:val="28"/>
                <w:rtl/>
              </w:rPr>
            </w:pPr>
          </w:p>
          <w:p w14:paraId="3C591FB3" w14:textId="5F58DBF1" w:rsidR="00936694" w:rsidRDefault="00936694" w:rsidP="00936694">
            <w:pPr>
              <w:bidi/>
              <w:rPr>
                <w:rFonts w:asciiTheme="majorBidi" w:hAnsiTheme="majorBidi" w:cstheme="majorBidi"/>
                <w:sz w:val="28"/>
                <w:szCs w:val="28"/>
                <w:rtl/>
              </w:rPr>
            </w:pPr>
          </w:p>
        </w:tc>
        <w:tc>
          <w:tcPr>
            <w:tcW w:w="4868" w:type="dxa"/>
          </w:tcPr>
          <w:p w14:paraId="4221FA48" w14:textId="60116C3C" w:rsidR="00936694" w:rsidRDefault="00936694" w:rsidP="00936694">
            <w:pPr>
              <w:bidi/>
              <w:rPr>
                <w:rFonts w:asciiTheme="majorBidi" w:hAnsiTheme="majorBidi" w:cstheme="majorBidi"/>
                <w:sz w:val="28"/>
                <w:szCs w:val="28"/>
                <w:rtl/>
              </w:rPr>
            </w:pPr>
          </w:p>
        </w:tc>
      </w:tr>
    </w:tbl>
    <w:p w14:paraId="5E9FA710" w14:textId="74EF1870" w:rsidR="00311140" w:rsidRPr="00512E64" w:rsidRDefault="00311140" w:rsidP="00673E62">
      <w:pPr>
        <w:bidi/>
        <w:jc w:val="right"/>
        <w:rPr>
          <w:rFonts w:asciiTheme="majorBidi" w:hAnsiTheme="majorBidi" w:cstheme="majorBidi"/>
          <w:sz w:val="28"/>
          <w:szCs w:val="28"/>
        </w:rPr>
      </w:pPr>
    </w:p>
    <w:sectPr w:rsidR="00311140" w:rsidRPr="00512E64" w:rsidSect="00F032B8">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2EEE3" w14:textId="77777777" w:rsidR="00704E18" w:rsidRDefault="00704E18">
      <w:r>
        <w:separator/>
      </w:r>
    </w:p>
  </w:endnote>
  <w:endnote w:type="continuationSeparator" w:id="0">
    <w:p w14:paraId="165652A1" w14:textId="77777777" w:rsidR="00704E18" w:rsidRDefault="00704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plified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4310505"/>
      <w:docPartObj>
        <w:docPartGallery w:val="Page Numbers (Bottom of Page)"/>
        <w:docPartUnique/>
      </w:docPartObj>
    </w:sdtPr>
    <w:sdtContent>
      <w:p w14:paraId="5DDAF70A" w14:textId="34C0A163" w:rsidR="000378DB" w:rsidRDefault="000378DB" w:rsidP="00062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536F20" w14:textId="77777777" w:rsidR="000378DB" w:rsidRDefault="00037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4115645"/>
      <w:docPartObj>
        <w:docPartGallery w:val="Page Numbers (Bottom of Page)"/>
        <w:docPartUnique/>
      </w:docPartObj>
    </w:sdtPr>
    <w:sdtContent>
      <w:p w14:paraId="34F48FA9" w14:textId="20F9DAA3" w:rsidR="000378DB" w:rsidRDefault="000378DB" w:rsidP="00062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25A81293" w14:textId="44E8E536" w:rsidR="004455F0" w:rsidRDefault="004455F0">
    <w:pPr>
      <w:pStyle w:val="BodyText"/>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ACFD1" w14:textId="77777777" w:rsidR="00704E18" w:rsidRDefault="00704E18">
      <w:r>
        <w:separator/>
      </w:r>
    </w:p>
  </w:footnote>
  <w:footnote w:type="continuationSeparator" w:id="0">
    <w:p w14:paraId="33D219AA" w14:textId="77777777" w:rsidR="00704E18" w:rsidRDefault="00704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71C7"/>
    <w:multiLevelType w:val="hybridMultilevel"/>
    <w:tmpl w:val="7B167C90"/>
    <w:lvl w:ilvl="0" w:tplc="1714C562">
      <w:start w:val="1"/>
      <w:numFmt w:val="arabicAlpha"/>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B75CE"/>
    <w:multiLevelType w:val="hybridMultilevel"/>
    <w:tmpl w:val="65887234"/>
    <w:lvl w:ilvl="0" w:tplc="BEA679EA">
      <w:start w:val="1"/>
      <w:numFmt w:val="decimal"/>
      <w:lvlText w:val="%1."/>
      <w:lvlJc w:val="left"/>
      <w:pPr>
        <w:ind w:left="1080" w:hanging="360"/>
      </w:pPr>
      <w:rPr>
        <w:rFonts w:asciiTheme="majorBidi" w:eastAsia="Times New Roman" w:hAnsiTheme="majorBid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930E8C"/>
    <w:multiLevelType w:val="hybridMultilevel"/>
    <w:tmpl w:val="3CBA290C"/>
    <w:lvl w:ilvl="0" w:tplc="1714C562">
      <w:start w:val="1"/>
      <w:numFmt w:val="arabicAlpha"/>
      <w:lvlText w:val="%1."/>
      <w:lvlJc w:val="left"/>
      <w:pPr>
        <w:ind w:left="720" w:hanging="360"/>
      </w:pPr>
      <w:rPr>
        <w:rFonts w:ascii="Times New Roman" w:eastAsiaTheme="minorHAnsi" w:hAnsi="Times New Roman" w:cs="Times New Roman"/>
      </w:rPr>
    </w:lvl>
    <w:lvl w:ilvl="1" w:tplc="DEF600F0">
      <w:start w:val="1"/>
      <w:numFmt w:val="arabicAlpha"/>
      <w:lvlText w:val="%2."/>
      <w:lvlJc w:val="left"/>
      <w:pPr>
        <w:ind w:left="1440" w:hanging="360"/>
      </w:pPr>
      <w:rPr>
        <w:rFonts w:asciiTheme="minorHAnsi" w:eastAsiaTheme="minorEastAsia" w:hAnsiTheme="minorHAnsi" w:cs="Times New Roman"/>
      </w:rPr>
    </w:lvl>
    <w:lvl w:ilvl="2" w:tplc="38F22EF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962B4"/>
    <w:multiLevelType w:val="hybridMultilevel"/>
    <w:tmpl w:val="880835EC"/>
    <w:lvl w:ilvl="0" w:tplc="1714C562">
      <w:start w:val="1"/>
      <w:numFmt w:val="arabicAlpha"/>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516C9"/>
    <w:multiLevelType w:val="hybridMultilevel"/>
    <w:tmpl w:val="8A6614C2"/>
    <w:lvl w:ilvl="0" w:tplc="1714C562">
      <w:start w:val="1"/>
      <w:numFmt w:val="arabicAlpha"/>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C42A9"/>
    <w:multiLevelType w:val="hybridMultilevel"/>
    <w:tmpl w:val="A6080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10686"/>
    <w:multiLevelType w:val="hybridMultilevel"/>
    <w:tmpl w:val="5A8AFB9A"/>
    <w:lvl w:ilvl="0" w:tplc="0CDCA6A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B3308F"/>
    <w:multiLevelType w:val="hybridMultilevel"/>
    <w:tmpl w:val="643CC7BE"/>
    <w:lvl w:ilvl="0" w:tplc="1714C562">
      <w:start w:val="1"/>
      <w:numFmt w:val="arabicAlpha"/>
      <w:lvlText w:val="%1."/>
      <w:lvlJc w:val="left"/>
      <w:pPr>
        <w:ind w:left="720" w:hanging="360"/>
      </w:pPr>
      <w:rPr>
        <w:rFonts w:ascii="Times New Roman" w:eastAsiaTheme="minorHAnsi" w:hAnsi="Times New Roman" w:cs="Times New Roman"/>
      </w:rPr>
    </w:lvl>
    <w:lvl w:ilvl="1" w:tplc="1714C562">
      <w:start w:val="1"/>
      <w:numFmt w:val="arabicAlpha"/>
      <w:lvlText w:val="%2."/>
      <w:lvlJc w:val="left"/>
      <w:pPr>
        <w:ind w:left="1440" w:hanging="360"/>
      </w:pPr>
      <w:rPr>
        <w:rFonts w:ascii="Times New Roman" w:eastAsiaTheme="minorHAnsi" w:hAnsi="Times New Roman" w:cs="Times New Roman"/>
      </w:rPr>
    </w:lvl>
    <w:lvl w:ilvl="2" w:tplc="8124D77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4A6078"/>
    <w:multiLevelType w:val="hybridMultilevel"/>
    <w:tmpl w:val="59A81602"/>
    <w:lvl w:ilvl="0" w:tplc="1714C562">
      <w:start w:val="1"/>
      <w:numFmt w:val="arabicAlpha"/>
      <w:lvlText w:val="%1."/>
      <w:lvlJc w:val="left"/>
      <w:pPr>
        <w:ind w:left="904" w:hanging="360"/>
      </w:pPr>
      <w:rPr>
        <w:rFonts w:ascii="Times New Roman" w:eastAsiaTheme="minorHAnsi" w:hAnsi="Times New Roman" w:cs="Times New Roman"/>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9" w15:restartNumberingAfterBreak="0">
    <w:nsid w:val="3C541396"/>
    <w:multiLevelType w:val="hybridMultilevel"/>
    <w:tmpl w:val="A9E65894"/>
    <w:lvl w:ilvl="0" w:tplc="E01AF932">
      <w:start w:val="1"/>
      <w:numFmt w:val="decimal"/>
      <w:lvlText w:val="%1."/>
      <w:lvlJc w:val="left"/>
      <w:pPr>
        <w:ind w:left="849" w:hanging="360"/>
      </w:pPr>
      <w:rPr>
        <w:rFonts w:hint="default"/>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10" w15:restartNumberingAfterBreak="0">
    <w:nsid w:val="3E4D55D1"/>
    <w:multiLevelType w:val="hybridMultilevel"/>
    <w:tmpl w:val="DC78A494"/>
    <w:lvl w:ilvl="0" w:tplc="1714C562">
      <w:start w:val="1"/>
      <w:numFmt w:val="arabicAlpha"/>
      <w:lvlText w:val="%1."/>
      <w:lvlJc w:val="left"/>
      <w:pPr>
        <w:ind w:left="720" w:hanging="360"/>
      </w:pPr>
      <w:rPr>
        <w:rFonts w:ascii="Times New Roman" w:eastAsiaTheme="minorHAnsi" w:hAnsi="Times New Roman" w:cs="Times New Roman"/>
      </w:rPr>
    </w:lvl>
    <w:lvl w:ilvl="1" w:tplc="2B92040E">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F37261"/>
    <w:multiLevelType w:val="hybridMultilevel"/>
    <w:tmpl w:val="C052917E"/>
    <w:lvl w:ilvl="0" w:tplc="1714C562">
      <w:start w:val="1"/>
      <w:numFmt w:val="arabicAlpha"/>
      <w:lvlText w:val="%1."/>
      <w:lvlJc w:val="left"/>
      <w:pPr>
        <w:ind w:left="720" w:hanging="360"/>
      </w:pPr>
      <w:rPr>
        <w:rFonts w:ascii="Times New Roman" w:eastAsiaTheme="minorHAnsi" w:hAnsi="Times New Roman" w:cs="Times New Roman"/>
      </w:rPr>
    </w:lvl>
    <w:lvl w:ilvl="1" w:tplc="2BB4ED72">
      <w:start w:val="1"/>
      <w:numFmt w:val="arabicAlpha"/>
      <w:lvlText w:val="%2."/>
      <w:lvlJc w:val="left"/>
      <w:pPr>
        <w:ind w:left="1440" w:hanging="360"/>
      </w:pPr>
      <w:rPr>
        <w:rFonts w:asciiTheme="minorHAnsi" w:eastAsiaTheme="minorEastAsia" w:hAnsiTheme="minorHAns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9753DA"/>
    <w:multiLevelType w:val="hybridMultilevel"/>
    <w:tmpl w:val="143ECC70"/>
    <w:lvl w:ilvl="0" w:tplc="04090011">
      <w:start w:val="1"/>
      <w:numFmt w:val="decimal"/>
      <w:lvlText w:val="%1)"/>
      <w:lvlJc w:val="left"/>
      <w:pPr>
        <w:ind w:left="720" w:hanging="360"/>
      </w:pPr>
    </w:lvl>
    <w:lvl w:ilvl="1" w:tplc="8F12287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8F0932"/>
    <w:multiLevelType w:val="hybridMultilevel"/>
    <w:tmpl w:val="E9982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EC43D1"/>
    <w:multiLevelType w:val="hybridMultilevel"/>
    <w:tmpl w:val="21F29302"/>
    <w:lvl w:ilvl="0" w:tplc="1714C562">
      <w:start w:val="1"/>
      <w:numFmt w:val="arabicAlpha"/>
      <w:lvlText w:val="%1."/>
      <w:lvlJc w:val="left"/>
      <w:pPr>
        <w:ind w:left="720" w:hanging="360"/>
      </w:pPr>
      <w:rPr>
        <w:rFonts w:ascii="Times New Roman" w:eastAsiaTheme="minorHAnsi" w:hAnsi="Times New Roman" w:cs="Times New Roman"/>
      </w:rPr>
    </w:lvl>
    <w:lvl w:ilvl="1" w:tplc="334C318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8A09EA"/>
    <w:multiLevelType w:val="hybridMultilevel"/>
    <w:tmpl w:val="9C04CB90"/>
    <w:lvl w:ilvl="0" w:tplc="BD90B1B2">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6" w15:restartNumberingAfterBreak="0">
    <w:nsid w:val="576C1A5A"/>
    <w:multiLevelType w:val="hybridMultilevel"/>
    <w:tmpl w:val="071C31D4"/>
    <w:lvl w:ilvl="0" w:tplc="A3543EBC">
      <w:start w:val="1"/>
      <w:numFmt w:val="decimal"/>
      <w:lvlText w:val="%1"/>
      <w:lvlJc w:val="left"/>
      <w:pPr>
        <w:ind w:left="720" w:hanging="360"/>
      </w:pPr>
      <w:rPr>
        <w:rFonts w:ascii="Times New Roma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9F295D"/>
    <w:multiLevelType w:val="hybridMultilevel"/>
    <w:tmpl w:val="DD3E4A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173021"/>
    <w:multiLevelType w:val="multilevel"/>
    <w:tmpl w:val="403C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C453EB"/>
    <w:multiLevelType w:val="hybridMultilevel"/>
    <w:tmpl w:val="42680CF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657E5B25"/>
    <w:multiLevelType w:val="multilevel"/>
    <w:tmpl w:val="D266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6E5760"/>
    <w:multiLevelType w:val="hybridMultilevel"/>
    <w:tmpl w:val="18A0F9E6"/>
    <w:lvl w:ilvl="0" w:tplc="65503DE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AE4CBE"/>
    <w:multiLevelType w:val="multilevel"/>
    <w:tmpl w:val="AA26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9E15AC"/>
    <w:multiLevelType w:val="hybridMultilevel"/>
    <w:tmpl w:val="173E2246"/>
    <w:lvl w:ilvl="0" w:tplc="1714C562">
      <w:start w:val="1"/>
      <w:numFmt w:val="arabicAlpha"/>
      <w:lvlText w:val="%1."/>
      <w:lvlJc w:val="left"/>
      <w:pPr>
        <w:ind w:left="720" w:hanging="360"/>
      </w:pPr>
      <w:rPr>
        <w:rFonts w:ascii="Times New Roman" w:eastAsiaTheme="minorHAnsi" w:hAnsi="Times New Roman" w:cs="Times New Roman"/>
      </w:rPr>
    </w:lvl>
    <w:lvl w:ilvl="1" w:tplc="1714C562">
      <w:start w:val="1"/>
      <w:numFmt w:val="arabicAlpha"/>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886171">
    <w:abstractNumId w:val="0"/>
  </w:num>
  <w:num w:numId="2" w16cid:durableId="759378507">
    <w:abstractNumId w:val="19"/>
  </w:num>
  <w:num w:numId="3" w16cid:durableId="904923208">
    <w:abstractNumId w:val="21"/>
  </w:num>
  <w:num w:numId="4" w16cid:durableId="1970503134">
    <w:abstractNumId w:val="9"/>
  </w:num>
  <w:num w:numId="5" w16cid:durableId="252520303">
    <w:abstractNumId w:val="3"/>
  </w:num>
  <w:num w:numId="6" w16cid:durableId="1001666683">
    <w:abstractNumId w:val="6"/>
  </w:num>
  <w:num w:numId="7" w16cid:durableId="28997200">
    <w:abstractNumId w:val="12"/>
  </w:num>
  <w:num w:numId="8" w16cid:durableId="1615865415">
    <w:abstractNumId w:val="8"/>
  </w:num>
  <w:num w:numId="9" w16cid:durableId="392630889">
    <w:abstractNumId w:val="23"/>
  </w:num>
  <w:num w:numId="10" w16cid:durableId="2126195826">
    <w:abstractNumId w:val="14"/>
  </w:num>
  <w:num w:numId="11" w16cid:durableId="128283935">
    <w:abstractNumId w:val="7"/>
  </w:num>
  <w:num w:numId="12" w16cid:durableId="1809470684">
    <w:abstractNumId w:val="2"/>
  </w:num>
  <w:num w:numId="13" w16cid:durableId="1754164470">
    <w:abstractNumId w:val="10"/>
  </w:num>
  <w:num w:numId="14" w16cid:durableId="598954741">
    <w:abstractNumId w:val="11"/>
  </w:num>
  <w:num w:numId="15" w16cid:durableId="791364085">
    <w:abstractNumId w:val="4"/>
  </w:num>
  <w:num w:numId="16" w16cid:durableId="398671975">
    <w:abstractNumId w:val="15"/>
  </w:num>
  <w:num w:numId="17" w16cid:durableId="1822388446">
    <w:abstractNumId w:val="16"/>
  </w:num>
  <w:num w:numId="18" w16cid:durableId="1611661961">
    <w:abstractNumId w:val="1"/>
  </w:num>
  <w:num w:numId="19" w16cid:durableId="1267034835">
    <w:abstractNumId w:val="18"/>
  </w:num>
  <w:num w:numId="20" w16cid:durableId="856044560">
    <w:abstractNumId w:val="20"/>
  </w:num>
  <w:num w:numId="21" w16cid:durableId="399333886">
    <w:abstractNumId w:val="22"/>
  </w:num>
  <w:num w:numId="22" w16cid:durableId="1639992455">
    <w:abstractNumId w:val="5"/>
  </w:num>
  <w:num w:numId="23" w16cid:durableId="986203302">
    <w:abstractNumId w:val="13"/>
  </w:num>
  <w:num w:numId="24" w16cid:durableId="20511499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C8"/>
    <w:rsid w:val="000042D1"/>
    <w:rsid w:val="000378DB"/>
    <w:rsid w:val="00042D7E"/>
    <w:rsid w:val="00062F40"/>
    <w:rsid w:val="00063497"/>
    <w:rsid w:val="00064EC1"/>
    <w:rsid w:val="00075F56"/>
    <w:rsid w:val="000A7B57"/>
    <w:rsid w:val="000D3805"/>
    <w:rsid w:val="000F50A7"/>
    <w:rsid w:val="00104048"/>
    <w:rsid w:val="00121AD2"/>
    <w:rsid w:val="001D11A8"/>
    <w:rsid w:val="001D212A"/>
    <w:rsid w:val="001E5070"/>
    <w:rsid w:val="002049A8"/>
    <w:rsid w:val="002464D1"/>
    <w:rsid w:val="0027650E"/>
    <w:rsid w:val="002817F0"/>
    <w:rsid w:val="00286134"/>
    <w:rsid w:val="002A6703"/>
    <w:rsid w:val="002E6888"/>
    <w:rsid w:val="00302E54"/>
    <w:rsid w:val="00311140"/>
    <w:rsid w:val="0031432C"/>
    <w:rsid w:val="00361C22"/>
    <w:rsid w:val="00366929"/>
    <w:rsid w:val="00377400"/>
    <w:rsid w:val="003B17D9"/>
    <w:rsid w:val="004307EE"/>
    <w:rsid w:val="004455F0"/>
    <w:rsid w:val="00450134"/>
    <w:rsid w:val="004F12FB"/>
    <w:rsid w:val="005115A3"/>
    <w:rsid w:val="00512E64"/>
    <w:rsid w:val="0051602E"/>
    <w:rsid w:val="005429CC"/>
    <w:rsid w:val="00571391"/>
    <w:rsid w:val="005A259E"/>
    <w:rsid w:val="005C76BB"/>
    <w:rsid w:val="00604E1C"/>
    <w:rsid w:val="00614ED4"/>
    <w:rsid w:val="00623CD7"/>
    <w:rsid w:val="00631F58"/>
    <w:rsid w:val="00671F12"/>
    <w:rsid w:val="00673E62"/>
    <w:rsid w:val="00686C53"/>
    <w:rsid w:val="006877BE"/>
    <w:rsid w:val="006B3055"/>
    <w:rsid w:val="006C7CD4"/>
    <w:rsid w:val="006E5432"/>
    <w:rsid w:val="006E6A31"/>
    <w:rsid w:val="006F5DF1"/>
    <w:rsid w:val="006F65A5"/>
    <w:rsid w:val="00704E18"/>
    <w:rsid w:val="007055AA"/>
    <w:rsid w:val="0072077C"/>
    <w:rsid w:val="007457E4"/>
    <w:rsid w:val="00757E49"/>
    <w:rsid w:val="00782524"/>
    <w:rsid w:val="007C3E3E"/>
    <w:rsid w:val="007D4B66"/>
    <w:rsid w:val="007E4734"/>
    <w:rsid w:val="007F6EDA"/>
    <w:rsid w:val="007F7E37"/>
    <w:rsid w:val="00815F0E"/>
    <w:rsid w:val="00864286"/>
    <w:rsid w:val="00885CEE"/>
    <w:rsid w:val="008926E9"/>
    <w:rsid w:val="008A572D"/>
    <w:rsid w:val="0090321F"/>
    <w:rsid w:val="00916170"/>
    <w:rsid w:val="009302D9"/>
    <w:rsid w:val="00930337"/>
    <w:rsid w:val="00936694"/>
    <w:rsid w:val="00986627"/>
    <w:rsid w:val="00993620"/>
    <w:rsid w:val="009E6C84"/>
    <w:rsid w:val="00A03FD8"/>
    <w:rsid w:val="00A25B40"/>
    <w:rsid w:val="00A51354"/>
    <w:rsid w:val="00A62E29"/>
    <w:rsid w:val="00A7255E"/>
    <w:rsid w:val="00AB64B6"/>
    <w:rsid w:val="00AE4A5E"/>
    <w:rsid w:val="00AF325A"/>
    <w:rsid w:val="00AF3945"/>
    <w:rsid w:val="00B027A2"/>
    <w:rsid w:val="00B405BA"/>
    <w:rsid w:val="00B73D05"/>
    <w:rsid w:val="00B9661A"/>
    <w:rsid w:val="00BA5759"/>
    <w:rsid w:val="00BD0B57"/>
    <w:rsid w:val="00BD50C7"/>
    <w:rsid w:val="00BE6D59"/>
    <w:rsid w:val="00C20F5F"/>
    <w:rsid w:val="00C30585"/>
    <w:rsid w:val="00C53A6D"/>
    <w:rsid w:val="00C6088E"/>
    <w:rsid w:val="00CA629F"/>
    <w:rsid w:val="00CB1790"/>
    <w:rsid w:val="00CD39CB"/>
    <w:rsid w:val="00CD5636"/>
    <w:rsid w:val="00CE643A"/>
    <w:rsid w:val="00D33B91"/>
    <w:rsid w:val="00D37CC1"/>
    <w:rsid w:val="00D517F9"/>
    <w:rsid w:val="00D913B5"/>
    <w:rsid w:val="00DD77D0"/>
    <w:rsid w:val="00DD7A08"/>
    <w:rsid w:val="00DE00EA"/>
    <w:rsid w:val="00DE788C"/>
    <w:rsid w:val="00E15147"/>
    <w:rsid w:val="00E57CC8"/>
    <w:rsid w:val="00EC7A36"/>
    <w:rsid w:val="00EE1BD4"/>
    <w:rsid w:val="00F032B8"/>
    <w:rsid w:val="00FA1FEB"/>
    <w:rsid w:val="00FC2535"/>
    <w:rsid w:val="00FE10B2"/>
    <w:rsid w:val="00FE2F4C"/>
    <w:rsid w:val="00FE46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1EB46"/>
  <w15:chartTrackingRefBased/>
  <w15:docId w15:val="{66CAB5A2-347D-454E-A9A9-032395F05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1602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7D4B6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B6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D4B66"/>
    <w:pPr>
      <w:spacing w:after="200" w:line="276" w:lineRule="auto"/>
      <w:ind w:left="720"/>
      <w:contextualSpacing/>
    </w:pPr>
    <w:rPr>
      <w:rFonts w:asciiTheme="minorHAnsi" w:eastAsiaTheme="minorEastAsia" w:hAnsiTheme="minorHAnsi"/>
    </w:rPr>
  </w:style>
  <w:style w:type="paragraph" w:styleId="BodyText">
    <w:name w:val="Body Text"/>
    <w:basedOn w:val="Normal"/>
    <w:link w:val="BodyTextChar"/>
    <w:uiPriority w:val="1"/>
    <w:qFormat/>
    <w:rsid w:val="0051602E"/>
    <w:rPr>
      <w:rFonts w:ascii="Arial" w:eastAsia="Arial" w:hAnsi="Arial" w:cs="Arial"/>
      <w:b/>
      <w:bCs/>
      <w:sz w:val="32"/>
      <w:szCs w:val="32"/>
    </w:rPr>
  </w:style>
  <w:style w:type="character" w:customStyle="1" w:styleId="BodyTextChar">
    <w:name w:val="Body Text Char"/>
    <w:basedOn w:val="DefaultParagraphFont"/>
    <w:link w:val="BodyText"/>
    <w:uiPriority w:val="1"/>
    <w:rsid w:val="0051602E"/>
    <w:rPr>
      <w:rFonts w:ascii="Arial" w:eastAsia="Arial" w:hAnsi="Arial" w:cs="Arial"/>
      <w:b/>
      <w:bCs/>
      <w:sz w:val="32"/>
      <w:szCs w:val="32"/>
    </w:rPr>
  </w:style>
  <w:style w:type="character" w:customStyle="1" w:styleId="selectable-text">
    <w:name w:val="selectable-text"/>
    <w:basedOn w:val="DefaultParagraphFont"/>
    <w:rsid w:val="0051602E"/>
  </w:style>
  <w:style w:type="character" w:styleId="Hyperlink">
    <w:name w:val="Hyperlink"/>
    <w:rsid w:val="0051602E"/>
    <w:rPr>
      <w:color w:val="0000FF"/>
      <w:u w:val="single"/>
    </w:rPr>
  </w:style>
  <w:style w:type="paragraph" w:customStyle="1" w:styleId="TableParagraph">
    <w:name w:val="Table Paragraph"/>
    <w:basedOn w:val="Normal"/>
    <w:uiPriority w:val="1"/>
    <w:qFormat/>
    <w:rsid w:val="00B027A2"/>
  </w:style>
  <w:style w:type="paragraph" w:styleId="NormalWeb">
    <w:name w:val="Normal (Web)"/>
    <w:basedOn w:val="Normal"/>
    <w:uiPriority w:val="99"/>
    <w:unhideWhenUsed/>
    <w:rsid w:val="00B9661A"/>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D33B91"/>
    <w:pPr>
      <w:tabs>
        <w:tab w:val="center" w:pos="4680"/>
        <w:tab w:val="right" w:pos="9360"/>
      </w:tabs>
    </w:pPr>
  </w:style>
  <w:style w:type="character" w:customStyle="1" w:styleId="HeaderChar">
    <w:name w:val="Header Char"/>
    <w:basedOn w:val="DefaultParagraphFont"/>
    <w:link w:val="Header"/>
    <w:uiPriority w:val="99"/>
    <w:rsid w:val="00D33B91"/>
    <w:rPr>
      <w:rFonts w:ascii="Times New Roman" w:eastAsia="Times New Roman" w:hAnsi="Times New Roman" w:cs="Times New Roman"/>
    </w:rPr>
  </w:style>
  <w:style w:type="paragraph" w:styleId="Footer">
    <w:name w:val="footer"/>
    <w:basedOn w:val="Normal"/>
    <w:link w:val="FooterChar"/>
    <w:uiPriority w:val="99"/>
    <w:unhideWhenUsed/>
    <w:rsid w:val="00D33B91"/>
    <w:pPr>
      <w:tabs>
        <w:tab w:val="center" w:pos="4680"/>
        <w:tab w:val="right" w:pos="9360"/>
      </w:tabs>
    </w:pPr>
  </w:style>
  <w:style w:type="character" w:customStyle="1" w:styleId="FooterChar">
    <w:name w:val="Footer Char"/>
    <w:basedOn w:val="DefaultParagraphFont"/>
    <w:link w:val="Footer"/>
    <w:uiPriority w:val="99"/>
    <w:rsid w:val="00D33B91"/>
    <w:rPr>
      <w:rFonts w:ascii="Times New Roman" w:eastAsia="Times New Roman" w:hAnsi="Times New Roman" w:cs="Times New Roman"/>
    </w:rPr>
  </w:style>
  <w:style w:type="table" w:styleId="PlainTable2">
    <w:name w:val="Plain Table 2"/>
    <w:basedOn w:val="TableNormal"/>
    <w:uiPriority w:val="42"/>
    <w:rsid w:val="00B73D05"/>
    <w:pPr>
      <w:spacing w:after="0" w:line="240" w:lineRule="auto"/>
    </w:pPr>
    <w:rPr>
      <w:kern w:val="2"/>
      <w:sz w:val="24"/>
      <w:szCs w:val="24"/>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936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37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70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4</Pages>
  <Words>773</Words>
  <Characters>4025</Characters>
  <Application>Microsoft Office Word</Application>
  <DocSecurity>0</DocSecurity>
  <Lines>154</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2O14</dc:creator>
  <cp:keywords/>
  <dc:description/>
  <cp:lastModifiedBy>noor kareem</cp:lastModifiedBy>
  <cp:revision>83</cp:revision>
  <dcterms:created xsi:type="dcterms:W3CDTF">2025-08-01T08:00:00Z</dcterms:created>
  <dcterms:modified xsi:type="dcterms:W3CDTF">2026-07-08T16:09:00Z</dcterms:modified>
</cp:coreProperties>
</file>