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9B1FD" w14:textId="3737D25C" w:rsidR="0051602E" w:rsidRPr="00512E64" w:rsidRDefault="00986627" w:rsidP="00EE1BD4">
      <w:pPr>
        <w:bidi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512E64">
        <w:rPr>
          <w:rFonts w:asciiTheme="majorBidi" w:hAnsiTheme="majorBidi" w:cstheme="majorBidi"/>
          <w:b/>
          <w:bCs/>
          <w:sz w:val="28"/>
          <w:szCs w:val="28"/>
          <w:rtl/>
        </w:rPr>
        <w:t>وصف المقرر</w:t>
      </w:r>
    </w:p>
    <w:p w14:paraId="2E8DDDA6" w14:textId="77777777" w:rsidR="0051602E" w:rsidRPr="00512E64" w:rsidRDefault="0051602E" w:rsidP="00EE1BD4">
      <w:pPr>
        <w:bidi/>
        <w:spacing w:before="185" w:after="1"/>
        <w:rPr>
          <w:rFonts w:asciiTheme="majorBidi" w:hAnsiTheme="majorBidi" w:cstheme="majorBidi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1"/>
        <w:gridCol w:w="3785"/>
      </w:tblGrid>
      <w:tr w:rsidR="0051602E" w:rsidRPr="00512E64" w14:paraId="40FBE510" w14:textId="77777777" w:rsidTr="00D33B91">
        <w:trPr>
          <w:trHeight w:val="586"/>
        </w:trPr>
        <w:tc>
          <w:tcPr>
            <w:tcW w:w="3056" w:type="pct"/>
          </w:tcPr>
          <w:p w14:paraId="137CFFA0" w14:textId="29AC5289" w:rsidR="0051602E" w:rsidRPr="00512E64" w:rsidRDefault="0051602E" w:rsidP="00EE1BD4">
            <w:pPr>
              <w:bidi/>
              <w:spacing w:before="57"/>
              <w:rPr>
                <w:rFonts w:asciiTheme="majorBidi" w:hAnsiTheme="majorBidi" w:cstheme="majorBidi"/>
                <w:b/>
                <w:bCs/>
                <w:color w:val="0070C0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r w:rsidR="0072077C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جامعة شط العرب</w:t>
            </w:r>
          </w:p>
        </w:tc>
        <w:tc>
          <w:tcPr>
            <w:tcW w:w="1944" w:type="pct"/>
          </w:tcPr>
          <w:p w14:paraId="3D675A31" w14:textId="77777777" w:rsidR="0051602E" w:rsidRPr="00BD0B57" w:rsidRDefault="0051602E" w:rsidP="00EE1BD4">
            <w:pPr>
              <w:bidi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.1</w:t>
            </w:r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ﺍﻟﻤﺆﺳﺴﺔ</w:t>
            </w:r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ﺍﻟﺘﻌﻠﻴﻤﻴﺔ</w:t>
            </w:r>
          </w:p>
        </w:tc>
      </w:tr>
      <w:tr w:rsidR="0051602E" w:rsidRPr="00512E64" w14:paraId="73C6C1A7" w14:textId="77777777" w:rsidTr="00D33B91">
        <w:trPr>
          <w:trHeight w:val="586"/>
        </w:trPr>
        <w:tc>
          <w:tcPr>
            <w:tcW w:w="3056" w:type="pct"/>
          </w:tcPr>
          <w:p w14:paraId="1A8F79CC" w14:textId="03F885EB" w:rsidR="0051602E" w:rsidRPr="00512E64" w:rsidRDefault="0051602E" w:rsidP="00EE1BD4">
            <w:pPr>
              <w:bidi/>
              <w:spacing w:line="298" w:lineRule="exac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ﻗﺴﻢ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4"/>
                <w:sz w:val="28"/>
                <w:szCs w:val="28"/>
                <w:rtl/>
              </w:rPr>
              <w:t xml:space="preserve"> </w:t>
            </w: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ال</w:t>
            </w:r>
            <w:r w:rsidR="00042D7E"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ترجمة</w:t>
            </w:r>
          </w:p>
        </w:tc>
        <w:tc>
          <w:tcPr>
            <w:tcW w:w="1944" w:type="pct"/>
          </w:tcPr>
          <w:p w14:paraId="0D403891" w14:textId="77777777" w:rsidR="0051602E" w:rsidRPr="00BD0B57" w:rsidRDefault="0051602E" w:rsidP="00EE1BD4">
            <w:pPr>
              <w:bidi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.2</w:t>
            </w:r>
            <w:r w:rsidRPr="00BD0B57">
              <w:rPr>
                <w:rFonts w:asciiTheme="majorBidi" w:hAnsiTheme="majorBidi" w:cstheme="majorBidi"/>
                <w:b/>
                <w:bCs/>
                <w:spacing w:val="-7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ﺍﻟﻘﺴﻢ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ﺍﻟﻌﻠﻤﻲ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7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-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ﺍﻟﻤﺮﻛﺰ</w:t>
            </w:r>
            <w:proofErr w:type="spellEnd"/>
          </w:p>
        </w:tc>
      </w:tr>
      <w:tr w:rsidR="0051602E" w:rsidRPr="00512E64" w14:paraId="442585F0" w14:textId="77777777" w:rsidTr="00D33B91">
        <w:trPr>
          <w:trHeight w:val="586"/>
        </w:trPr>
        <w:tc>
          <w:tcPr>
            <w:tcW w:w="3056" w:type="pct"/>
          </w:tcPr>
          <w:p w14:paraId="2B001F9A" w14:textId="69634344" w:rsidR="0051602E" w:rsidRPr="00512E64" w:rsidRDefault="00042D7E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مبادئ </w:t>
            </w:r>
            <w:r w:rsidR="00A62E29"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ال</w:t>
            </w: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نحو</w:t>
            </w:r>
          </w:p>
        </w:tc>
        <w:tc>
          <w:tcPr>
            <w:tcW w:w="1944" w:type="pct"/>
          </w:tcPr>
          <w:p w14:paraId="3EC91B35" w14:textId="77777777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.3</w:t>
            </w:r>
            <w:r w:rsidRPr="00BD0B57">
              <w:rPr>
                <w:rFonts w:asciiTheme="majorBidi" w:hAnsiTheme="majorBidi" w:cstheme="majorBidi"/>
                <w:b/>
                <w:bCs/>
                <w:spacing w:val="-2"/>
                <w:w w:val="99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ﺍﺳﻢ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ﺭﻣﺰ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ﺍﻟﻤﻘﺮﺭ</w:t>
            </w:r>
            <w:proofErr w:type="spellEnd"/>
          </w:p>
        </w:tc>
      </w:tr>
      <w:tr w:rsidR="00064EC1" w:rsidRPr="00512E64" w14:paraId="63AC6EFC" w14:textId="77777777" w:rsidTr="00D33B91">
        <w:trPr>
          <w:trHeight w:val="585"/>
        </w:trPr>
        <w:tc>
          <w:tcPr>
            <w:tcW w:w="3056" w:type="pct"/>
          </w:tcPr>
          <w:p w14:paraId="57C4FE35" w14:textId="05600FB1" w:rsidR="00064EC1" w:rsidRPr="00512E64" w:rsidRDefault="00AE4A5E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w w:val="99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color w:val="0070C0"/>
                <w:w w:val="99"/>
                <w:sz w:val="28"/>
                <w:szCs w:val="28"/>
                <w:rtl/>
              </w:rPr>
              <w:t>المرحلة الاولى</w:t>
            </w:r>
          </w:p>
        </w:tc>
        <w:tc>
          <w:tcPr>
            <w:tcW w:w="1944" w:type="pct"/>
          </w:tcPr>
          <w:p w14:paraId="3B5915F7" w14:textId="398F3D1E" w:rsidR="00064EC1" w:rsidRPr="00BD0B57" w:rsidRDefault="00064EC1" w:rsidP="00EE1BD4">
            <w:pPr>
              <w:bidi/>
              <w:spacing w:line="304" w:lineRule="exact"/>
              <w:ind w:left="156"/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4</w:t>
            </w:r>
            <w:r>
              <w:rPr>
                <w:rFonts w:asciiTheme="majorBidi" w:hAnsiTheme="majorBidi" w:cstheme="majorBidi" w:hint="cs"/>
                <w:b/>
                <w:bCs/>
                <w:w w:val="99"/>
                <w:sz w:val="28"/>
                <w:szCs w:val="28"/>
                <w:rtl/>
              </w:rPr>
              <w:t>. المرحلة الدراسية</w:t>
            </w:r>
          </w:p>
        </w:tc>
      </w:tr>
      <w:tr w:rsidR="0051602E" w:rsidRPr="00512E64" w14:paraId="35E3B787" w14:textId="77777777" w:rsidTr="00D33B91">
        <w:trPr>
          <w:trHeight w:val="585"/>
        </w:trPr>
        <w:tc>
          <w:tcPr>
            <w:tcW w:w="3056" w:type="pct"/>
          </w:tcPr>
          <w:p w14:paraId="6E901F2D" w14:textId="77777777" w:rsidR="0051602E" w:rsidRPr="00512E64" w:rsidRDefault="0051602E" w:rsidP="00EE1BD4">
            <w:pPr>
              <w:bidi/>
              <w:ind w:left="88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proofErr w:type="spellStart"/>
            <w:r w:rsidRPr="00512E64">
              <w:rPr>
                <w:rFonts w:asciiTheme="majorBidi" w:hAnsiTheme="majorBidi" w:cstheme="majorBidi"/>
                <w:color w:val="0070C0"/>
                <w:w w:val="99"/>
                <w:sz w:val="28"/>
                <w:szCs w:val="28"/>
                <w:rtl/>
              </w:rPr>
              <w:t>ﺍﻟﻤﺤﺎﺿﺮﺓ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7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44" w:type="pct"/>
          </w:tcPr>
          <w:p w14:paraId="2A08FD21" w14:textId="52CE6405" w:rsidR="0051602E" w:rsidRPr="00BD0B57" w:rsidRDefault="0051602E" w:rsidP="00EE1BD4">
            <w:pPr>
              <w:bidi/>
              <w:spacing w:line="304" w:lineRule="exact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5</w:t>
            </w:r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ﺃﺷﻜﺎﻝ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ﺍﻟﺤﻀﻮﺭ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ﺍﻟﻤﺘﺎﺣﺔ</w:t>
            </w:r>
            <w:proofErr w:type="spellEnd"/>
          </w:p>
        </w:tc>
      </w:tr>
      <w:tr w:rsidR="0051602E" w:rsidRPr="00512E64" w14:paraId="3A5CAB1E" w14:textId="77777777" w:rsidTr="00D33B91">
        <w:trPr>
          <w:trHeight w:val="586"/>
        </w:trPr>
        <w:tc>
          <w:tcPr>
            <w:tcW w:w="3056" w:type="pct"/>
          </w:tcPr>
          <w:p w14:paraId="7C047607" w14:textId="763D975B" w:rsidR="0051602E" w:rsidRPr="00512E64" w:rsidRDefault="0051602E" w:rsidP="00815F0E">
            <w:pPr>
              <w:spacing w:before="112"/>
              <w:ind w:right="218"/>
              <w:jc w:val="righ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202</w:t>
            </w:r>
            <w:r w:rsidR="00222195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7</w:t>
            </w: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/20</w:t>
            </w:r>
            <w:r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  <w:rtl/>
              </w:rPr>
              <w:t>2</w:t>
            </w:r>
            <w:r w:rsidR="00222195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6</w:t>
            </w:r>
          </w:p>
        </w:tc>
        <w:tc>
          <w:tcPr>
            <w:tcW w:w="1944" w:type="pct"/>
          </w:tcPr>
          <w:p w14:paraId="5230EF64" w14:textId="74CF6AA3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6</w:t>
            </w:r>
            <w:r w:rsidRPr="00BD0B57">
              <w:rPr>
                <w:rFonts w:asciiTheme="majorBidi" w:hAnsiTheme="majorBidi" w:cstheme="majorBidi"/>
                <w:b/>
                <w:bCs/>
                <w:spacing w:val="1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اﻟﻔﺼﻞ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/</w:t>
            </w:r>
            <w:r w:rsidRPr="00BD0B57">
              <w:rPr>
                <w:rFonts w:asciiTheme="majorBidi" w:hAnsiTheme="majorBidi" w:cstheme="majorBidi"/>
                <w:b/>
                <w:bCs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اﻟﺴﻨﺔ</w:t>
            </w:r>
            <w:proofErr w:type="spellEnd"/>
          </w:p>
        </w:tc>
      </w:tr>
      <w:tr w:rsidR="0051602E" w:rsidRPr="00512E64" w14:paraId="265746B7" w14:textId="77777777" w:rsidTr="00D33B91">
        <w:trPr>
          <w:trHeight w:val="587"/>
        </w:trPr>
        <w:tc>
          <w:tcPr>
            <w:tcW w:w="3056" w:type="pct"/>
          </w:tcPr>
          <w:p w14:paraId="101D64EF" w14:textId="61AFDDF7" w:rsidR="0051602E" w:rsidRPr="00512E64" w:rsidRDefault="00EE1BD4" w:rsidP="00EE1BD4">
            <w:pPr>
              <w:bidi/>
              <w:spacing w:before="3"/>
              <w:ind w:right="89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60</w:t>
            </w:r>
          </w:p>
        </w:tc>
        <w:tc>
          <w:tcPr>
            <w:tcW w:w="1944" w:type="pct"/>
          </w:tcPr>
          <w:p w14:paraId="52B5DFCB" w14:textId="74CBC45C" w:rsidR="0051602E" w:rsidRPr="00BD0B57" w:rsidRDefault="0051602E" w:rsidP="00EE1BD4">
            <w:pPr>
              <w:bidi/>
              <w:spacing w:before="1"/>
              <w:ind w:left="156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7</w:t>
            </w:r>
            <w:r w:rsidRPr="00BD0B57">
              <w:rPr>
                <w:rFonts w:asciiTheme="majorBidi" w:hAnsiTheme="majorBidi" w:cstheme="majorBidi"/>
                <w:b/>
                <w:bCs/>
                <w:spacing w:val="-5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ﻋﺪﺩ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ﺍﻟﺴﺎﻋﺎﺕ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proofErr w:type="gram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ﺍﻟﺪﺭﺍﺳﻴﺔ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4"/>
                <w:sz w:val="28"/>
                <w:szCs w:val="28"/>
                <w:rtl/>
              </w:rPr>
              <w:t xml:space="preserve"> </w:t>
            </w: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)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ﺍﻟﻜﻠﻲ</w:t>
            </w:r>
            <w:proofErr w:type="spellEnd"/>
            <w:proofErr w:type="gramEnd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(</w:t>
            </w:r>
          </w:p>
        </w:tc>
      </w:tr>
      <w:tr w:rsidR="0051602E" w:rsidRPr="00512E64" w14:paraId="4FC50176" w14:textId="77777777" w:rsidTr="00D33B91">
        <w:trPr>
          <w:trHeight w:val="586"/>
        </w:trPr>
        <w:tc>
          <w:tcPr>
            <w:tcW w:w="3056" w:type="pct"/>
          </w:tcPr>
          <w:p w14:paraId="7D409765" w14:textId="56C809E3" w:rsidR="0051602E" w:rsidRPr="00512E64" w:rsidRDefault="00222195" w:rsidP="00815F0E">
            <w:pPr>
              <w:spacing w:before="91"/>
              <w:ind w:right="307"/>
              <w:jc w:val="right"/>
              <w:rPr>
                <w:rFonts w:asciiTheme="majorBidi" w:hAnsiTheme="majorBidi" w:cstheme="majorBidi"/>
                <w:color w:val="0070C0"/>
                <w:sz w:val="28"/>
                <w:szCs w:val="28"/>
              </w:rPr>
            </w:pPr>
            <w:r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8</w:t>
            </w:r>
            <w:r w:rsidR="006B3055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-</w:t>
            </w:r>
            <w:r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7</w:t>
            </w:r>
            <w:r w:rsidR="006B3055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-</w:t>
            </w:r>
            <w:r w:rsidR="00042D7E" w:rsidRP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202</w:t>
            </w:r>
            <w:r w:rsidR="00512E64">
              <w:rPr>
                <w:rFonts w:asciiTheme="majorBidi" w:hAnsiTheme="majorBidi" w:cstheme="majorBidi"/>
                <w:color w:val="0070C0"/>
                <w:spacing w:val="-2"/>
                <w:sz w:val="28"/>
                <w:szCs w:val="28"/>
              </w:rPr>
              <w:t>6</w:t>
            </w:r>
          </w:p>
        </w:tc>
        <w:tc>
          <w:tcPr>
            <w:tcW w:w="1944" w:type="pct"/>
          </w:tcPr>
          <w:p w14:paraId="31FCF162" w14:textId="49BABF16" w:rsidR="0051602E" w:rsidRPr="00BD0B57" w:rsidRDefault="00BD0B57" w:rsidP="00EE1BD4">
            <w:pPr>
              <w:bidi/>
              <w:spacing w:before="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>8</w:t>
            </w:r>
            <w:r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</w:rPr>
              <w:t xml:space="preserve">  </w:t>
            </w:r>
            <w:r w:rsidR="0051602E" w:rsidRPr="00BD0B57">
              <w:rPr>
                <w:rFonts w:asciiTheme="majorBidi" w:hAnsiTheme="majorBidi" w:cstheme="majorBidi"/>
                <w:b/>
                <w:bCs/>
                <w:spacing w:val="10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ﺗﺎرﯾﺦ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إﻋﺪاد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ھﺬا</w:t>
            </w:r>
            <w:proofErr w:type="spellEnd"/>
            <w:r w:rsidR="0051602E" w:rsidRPr="00BD0B57">
              <w:rPr>
                <w:rFonts w:asciiTheme="majorBidi" w:hAnsiTheme="majorBidi" w:cstheme="majorBidi"/>
                <w:b/>
                <w:bCs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="0051602E"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اﻟﻮﺻﻒ</w:t>
            </w:r>
            <w:proofErr w:type="spellEnd"/>
          </w:p>
        </w:tc>
      </w:tr>
      <w:tr w:rsidR="0051602E" w:rsidRPr="00512E64" w14:paraId="4F6FC736" w14:textId="77777777" w:rsidTr="00D33B91">
        <w:trPr>
          <w:trHeight w:val="373"/>
        </w:trPr>
        <w:tc>
          <w:tcPr>
            <w:tcW w:w="5000" w:type="pct"/>
            <w:gridSpan w:val="2"/>
          </w:tcPr>
          <w:p w14:paraId="53D5E2EF" w14:textId="19D4BD6C" w:rsidR="005429CC" w:rsidRPr="00BD0B57" w:rsidRDefault="0051602E" w:rsidP="00EE1BD4">
            <w:pPr>
              <w:bidi/>
              <w:spacing w:line="304" w:lineRule="exact"/>
              <w:ind w:left="89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</w:t>
            </w:r>
            <w:r w:rsidR="00064EC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9</w:t>
            </w:r>
            <w:r w:rsidRPr="00BD0B57">
              <w:rPr>
                <w:rFonts w:asciiTheme="majorBidi" w:hAnsiTheme="majorBidi" w:cstheme="majorBidi"/>
                <w:b/>
                <w:bCs/>
                <w:spacing w:val="59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ﺃﻫﺪﺍﻑ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</w:p>
        </w:tc>
      </w:tr>
      <w:tr w:rsidR="0051602E" w:rsidRPr="00512E64" w14:paraId="1727B5E2" w14:textId="77777777" w:rsidTr="00D33B91">
        <w:trPr>
          <w:trHeight w:val="987"/>
        </w:trPr>
        <w:tc>
          <w:tcPr>
            <w:tcW w:w="5000" w:type="pct"/>
            <w:gridSpan w:val="2"/>
          </w:tcPr>
          <w:p w14:paraId="28AE9D5E" w14:textId="77777777" w:rsidR="00C30585" w:rsidRDefault="00C30585" w:rsidP="00EE1BD4">
            <w:pPr>
              <w:bidi/>
              <w:rPr>
                <w:rFonts w:asciiTheme="majorBidi" w:hAnsiTheme="majorBidi"/>
                <w:sz w:val="28"/>
                <w:szCs w:val="28"/>
              </w:rPr>
            </w:pPr>
            <w:r w:rsidRPr="00C30585">
              <w:rPr>
                <w:rFonts w:asciiTheme="majorBidi" w:hAnsiTheme="majorBidi"/>
                <w:sz w:val="28"/>
                <w:szCs w:val="28"/>
                <w:rtl/>
              </w:rPr>
              <w:t>1. تطبيق قواعد النحو الأساسية بثقة في الكتابة والتواصل اليومي.</w:t>
            </w:r>
          </w:p>
          <w:p w14:paraId="12B69AA4" w14:textId="02574D83" w:rsidR="00C30585" w:rsidRDefault="00C30585" w:rsidP="00EE1BD4">
            <w:pPr>
              <w:bidi/>
              <w:rPr>
                <w:rFonts w:asciiTheme="majorBidi" w:hAnsiTheme="majorBidi"/>
                <w:sz w:val="28"/>
                <w:szCs w:val="28"/>
              </w:rPr>
            </w:pPr>
            <w:r w:rsidRPr="00C30585">
              <w:rPr>
                <w:rFonts w:asciiTheme="majorBidi" w:hAnsiTheme="majorBidi"/>
                <w:sz w:val="28"/>
                <w:szCs w:val="28"/>
                <w:rtl/>
              </w:rPr>
              <w:t xml:space="preserve"> 2. بناء جمل واضحة وصحيحة نحويا</w:t>
            </w:r>
            <w:r>
              <w:rPr>
                <w:rFonts w:asciiTheme="majorBidi" w:hAnsiTheme="majorBidi"/>
                <w:sz w:val="28"/>
                <w:szCs w:val="28"/>
              </w:rPr>
              <w:t>.</w:t>
            </w:r>
          </w:p>
          <w:p w14:paraId="6F6880F2" w14:textId="20C723D6" w:rsidR="0051602E" w:rsidRPr="00C30585" w:rsidRDefault="00C30585" w:rsidP="00EE1BD4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  <w:r w:rsidRPr="00C30585">
              <w:rPr>
                <w:rFonts w:asciiTheme="majorBidi" w:hAnsiTheme="majorBidi"/>
                <w:sz w:val="28"/>
                <w:szCs w:val="28"/>
                <w:rtl/>
              </w:rPr>
              <w:t>3. التعرف على الأخطاء النحوية الشائعة وتصحيحها لتحسين دقة الكتابة بشكل عام.</w:t>
            </w:r>
          </w:p>
        </w:tc>
      </w:tr>
    </w:tbl>
    <w:p w14:paraId="4B97FA34" w14:textId="77777777" w:rsidR="0072077C" w:rsidRPr="00B405BA" w:rsidRDefault="00B405BA" w:rsidP="00B405BA">
      <w:pPr>
        <w:tabs>
          <w:tab w:val="left" w:pos="2633"/>
        </w:tabs>
        <w:bidi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rtl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6"/>
      </w:tblGrid>
      <w:tr w:rsidR="0072077C" w:rsidRPr="00512E64" w14:paraId="160DF3CC" w14:textId="77777777" w:rsidTr="00D33B91">
        <w:trPr>
          <w:trHeight w:val="614"/>
        </w:trPr>
        <w:tc>
          <w:tcPr>
            <w:tcW w:w="5000" w:type="pct"/>
          </w:tcPr>
          <w:p w14:paraId="206677C8" w14:textId="77777777" w:rsidR="0072077C" w:rsidRPr="00BD0B57" w:rsidRDefault="0072077C" w:rsidP="005B27F2">
            <w:pPr>
              <w:bidi/>
              <w:ind w:left="426" w:right="3712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.10</w:t>
            </w:r>
            <w:r w:rsidRPr="00BD0B57">
              <w:rPr>
                <w:rFonts w:asciiTheme="majorBidi" w:hAnsiTheme="majorBidi" w:cstheme="majorBidi"/>
                <w:b/>
                <w:bCs/>
                <w:spacing w:val="67"/>
                <w:w w:val="150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ﻣﺨﺮﺟﺎﺕ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ﺍﻟﻤﻘﺮﺭ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ﻭﻁﺮﺍﺋﻖ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ﺍﻟﺘﻌﻠﻴﻢ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ﻭﺍﻟﺘﻌﻠﻢ</w:t>
            </w:r>
            <w:proofErr w:type="spellEnd"/>
            <w:r w:rsidRPr="00BD0B57">
              <w:rPr>
                <w:rFonts w:asciiTheme="majorBidi" w:hAnsiTheme="majorBidi" w:cstheme="majorBidi"/>
                <w:b/>
                <w:bCs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BD0B5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ﻭﺍﻟﺘﻘﻴﻴﻢ</w:t>
            </w:r>
            <w:proofErr w:type="spellEnd"/>
          </w:p>
        </w:tc>
      </w:tr>
      <w:tr w:rsidR="0072077C" w:rsidRPr="00512E64" w14:paraId="676C4188" w14:textId="77777777" w:rsidTr="00D33B91">
        <w:trPr>
          <w:trHeight w:val="1153"/>
        </w:trPr>
        <w:tc>
          <w:tcPr>
            <w:tcW w:w="5000" w:type="pct"/>
          </w:tcPr>
          <w:p w14:paraId="304E9F2B" w14:textId="77777777" w:rsidR="0072077C" w:rsidRPr="00DD7A08" w:rsidRDefault="0072077C" w:rsidP="005B27F2">
            <w:pPr>
              <w:bidi/>
              <w:spacing w:line="298" w:lineRule="exact"/>
              <w:ind w:left="427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ﺃ</w:t>
            </w: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DD7A08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ﺍﻟﻤﻌﺮﻓﻴﺔ</w:t>
            </w:r>
            <w:proofErr w:type="spellEnd"/>
          </w:p>
          <w:p w14:paraId="533D0817" w14:textId="48A50E6C" w:rsidR="0072077C" w:rsidRPr="00512E64" w:rsidRDefault="0072077C" w:rsidP="005B27F2">
            <w:pPr>
              <w:bidi/>
              <w:spacing w:line="298" w:lineRule="exact"/>
              <w:ind w:left="493" w:right="375"/>
              <w:rPr>
                <w:rFonts w:asciiTheme="majorBidi" w:hAnsiTheme="majorBidi" w:cstheme="majorBidi"/>
                <w:sz w:val="28"/>
                <w:szCs w:val="28"/>
              </w:rPr>
            </w:pP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 xml:space="preserve">بحلول نهاية </w:t>
            </w:r>
            <w:r w:rsidR="00DE788C">
              <w:rPr>
                <w:rFonts w:asciiTheme="majorBidi" w:hAnsiTheme="majorBidi" w:hint="cs"/>
                <w:sz w:val="28"/>
                <w:szCs w:val="28"/>
                <w:rtl/>
              </w:rPr>
              <w:t>الكورس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>، سيظهر الطلاب معرفة أساسية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 xml:space="preserve"> 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>ب</w:t>
            </w:r>
            <w:r w:rsidR="0090321F">
              <w:rPr>
                <w:rFonts w:asciiTheme="majorBidi" w:hAnsiTheme="majorBidi" w:hint="cs"/>
                <w:sz w:val="28"/>
                <w:szCs w:val="28"/>
                <w:rtl/>
              </w:rPr>
              <w:t>قواعد</w:t>
            </w:r>
            <w:r w:rsidRPr="00DD7A08">
              <w:rPr>
                <w:rFonts w:asciiTheme="majorBidi" w:hAnsiTheme="majorBidi"/>
                <w:sz w:val="28"/>
                <w:szCs w:val="28"/>
                <w:rtl/>
              </w:rPr>
              <w:t xml:space="preserve"> النحو الإنجليزي</w:t>
            </w:r>
            <w:r>
              <w:rPr>
                <w:rFonts w:asciiTheme="majorBidi" w:hAnsiTheme="majorBidi" w:hint="cs"/>
                <w:sz w:val="28"/>
                <w:szCs w:val="28"/>
                <w:rtl/>
              </w:rPr>
              <w:t>.</w:t>
            </w:r>
          </w:p>
        </w:tc>
      </w:tr>
      <w:tr w:rsidR="0072077C" w:rsidRPr="00512E64" w14:paraId="0C5714AC" w14:textId="77777777" w:rsidTr="00D33B91">
        <w:trPr>
          <w:trHeight w:val="802"/>
        </w:trPr>
        <w:tc>
          <w:tcPr>
            <w:tcW w:w="5000" w:type="pct"/>
          </w:tcPr>
          <w:p w14:paraId="3F1ADCD1" w14:textId="77777777" w:rsidR="0072077C" w:rsidRDefault="0072077C" w:rsidP="005B27F2">
            <w:pPr>
              <w:bidi/>
              <w:spacing w:line="298" w:lineRule="exact"/>
              <w:ind w:left="427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ﺏ</w:t>
            </w:r>
            <w:r w:rsidRPr="00512E64">
              <w:rPr>
                <w:rFonts w:asciiTheme="majorBidi" w:hAnsiTheme="majorBidi" w:cstheme="majorBidi"/>
                <w:color w:val="0070C0"/>
                <w:spacing w:val="1"/>
                <w:sz w:val="28"/>
                <w:szCs w:val="28"/>
                <w:rtl/>
              </w:rPr>
              <w:t xml:space="preserve"> </w:t>
            </w:r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512E64">
              <w:rPr>
                <w:rFonts w:asciiTheme="majorBidi" w:hAnsiTheme="majorBidi" w:cstheme="majorBidi"/>
                <w:color w:val="0070C0"/>
                <w:spacing w:val="66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ﺍﻟﻤﻬﺎﺭﺍﺗﻴﺔ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ﺍﻟﺨﺎﺻﺔ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ﺑﺎﻟﻤﻘﺮﺭ</w:t>
            </w:r>
            <w:proofErr w:type="spellEnd"/>
            <w:r w:rsidRPr="00512E6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.</w:t>
            </w:r>
          </w:p>
          <w:p w14:paraId="049612AC" w14:textId="466E94C4" w:rsidR="0072077C" w:rsidRPr="00CD5636" w:rsidRDefault="0072077C" w:rsidP="005B27F2">
            <w:pPr>
              <w:bidi/>
              <w:spacing w:line="298" w:lineRule="exact"/>
              <w:ind w:left="427" w:right="517"/>
              <w:rPr>
                <w:rFonts w:asciiTheme="majorBidi" w:hAnsiTheme="majorBidi" w:cstheme="majorBidi"/>
                <w:color w:val="000000" w:themeColor="text1"/>
                <w:sz w:val="28"/>
                <w:szCs w:val="28"/>
              </w:rPr>
            </w:pPr>
            <w:r w:rsidRPr="00CB1790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سيطور الطلاب القدرة على تشخيص الأخطاء النحوية الشائعة وسينتجون جملا نحوية </w:t>
            </w: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صحيحة</w:t>
            </w:r>
            <w:r w:rsidR="00571391"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.</w:t>
            </w:r>
          </w:p>
        </w:tc>
      </w:tr>
      <w:tr w:rsidR="0072077C" w:rsidRPr="00512E64" w14:paraId="05D21FD3" w14:textId="77777777" w:rsidTr="00D33B91">
        <w:trPr>
          <w:trHeight w:val="951"/>
        </w:trPr>
        <w:tc>
          <w:tcPr>
            <w:tcW w:w="5000" w:type="pct"/>
          </w:tcPr>
          <w:p w14:paraId="03C0C934" w14:textId="77777777" w:rsidR="0072077C" w:rsidRDefault="0072077C" w:rsidP="005B27F2">
            <w:pPr>
              <w:bidi/>
              <w:spacing w:line="298" w:lineRule="exact"/>
              <w:ind w:left="426" w:right="3712"/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</w:pP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ﺝ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-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ﺍﻷﻫﺪﺍﻑ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ﺍﻟﻮﺟﺪﺍﻧﻴﺔ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>ﻭﺍﻟﻘﻴﻤﻴﺔ</w:t>
            </w:r>
            <w:proofErr w:type="spellEnd"/>
          </w:p>
          <w:p w14:paraId="15F384A5" w14:textId="77777777" w:rsidR="0072077C" w:rsidRPr="00CD5636" w:rsidRDefault="0072077C" w:rsidP="005B27F2">
            <w:pPr>
              <w:bidi/>
              <w:spacing w:line="298" w:lineRule="exact"/>
              <w:ind w:left="426" w:right="375"/>
              <w:rPr>
                <w:rStyle w:val="selectable-text"/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ي</w:t>
            </w:r>
            <w:r w:rsidRPr="00CD5636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طور </w:t>
            </w:r>
            <w:r>
              <w:rPr>
                <w:rFonts w:asciiTheme="majorBidi" w:hAnsiTheme="majorBidi" w:hint="cs"/>
                <w:color w:val="000000" w:themeColor="text1"/>
                <w:sz w:val="28"/>
                <w:szCs w:val="28"/>
                <w:rtl/>
              </w:rPr>
              <w:t>المقرر</w:t>
            </w:r>
            <w:r w:rsidRPr="00CD5636">
              <w:rPr>
                <w:rFonts w:asciiTheme="majorBidi" w:hAnsiTheme="majorBidi"/>
                <w:color w:val="000000" w:themeColor="text1"/>
                <w:sz w:val="28"/>
                <w:szCs w:val="28"/>
                <w:rtl/>
              </w:rPr>
              <w:t xml:space="preserve"> التفكير التحليلي من خلال الفحص البنيوي لأنماط اللغة. يمارس الطلاب التصنيف والمقارنة والاستدلال على القواعد عند فحص البنى النحوية.</w:t>
            </w:r>
          </w:p>
          <w:p w14:paraId="3A345C9F" w14:textId="77777777" w:rsidR="0072077C" w:rsidRPr="00512E64" w:rsidRDefault="0072077C" w:rsidP="005B27F2">
            <w:pPr>
              <w:bidi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72077C" w:rsidRPr="00512E64" w14:paraId="7AF40C6F" w14:textId="77777777" w:rsidTr="00D33B91">
        <w:trPr>
          <w:trHeight w:val="930"/>
        </w:trPr>
        <w:tc>
          <w:tcPr>
            <w:tcW w:w="5000" w:type="pct"/>
          </w:tcPr>
          <w:p w14:paraId="691B8FE2" w14:textId="77777777" w:rsidR="0072077C" w:rsidRPr="00512E64" w:rsidRDefault="0072077C" w:rsidP="005B27F2">
            <w:pPr>
              <w:bidi/>
              <w:spacing w:line="298" w:lineRule="exact"/>
              <w:ind w:left="426" w:right="3712"/>
              <w:rPr>
                <w:rFonts w:asciiTheme="majorBidi" w:hAnsiTheme="majorBidi" w:cstheme="majorBidi"/>
                <w:w w:val="99"/>
                <w:sz w:val="28"/>
                <w:szCs w:val="28"/>
              </w:rPr>
            </w:pPr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ﺩ</w:t>
            </w:r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-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ﺍﻟﻤﻬﺎﺭﺍﺕ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ﺍﻟﻌﺎﻣﺔ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ﻭﺍﻟﺘﺄﻫﻴﻠﻴﺔ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ﺍﻟﻤﻨﻘﻮﻟﺔ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(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ﺍﻟﻤﻬﺎﺭﺍﺕ</w:t>
            </w:r>
            <w:proofErr w:type="spellEnd"/>
            <w:r w:rsidRPr="00EE1BD4">
              <w:rPr>
                <w:rFonts w:asciiTheme="majorBidi" w:hAnsiTheme="majorBidi" w:cstheme="majorBidi"/>
                <w:color w:val="0070C0"/>
                <w:sz w:val="28"/>
                <w:szCs w:val="28"/>
                <w:rtl/>
              </w:rPr>
              <w:t xml:space="preserve"> </w:t>
            </w:r>
            <w:proofErr w:type="spellStart"/>
            <w:r w:rsidRPr="00EE1BD4">
              <w:rPr>
                <w:rFonts w:asciiTheme="majorBidi" w:hAnsiTheme="majorBidi" w:cstheme="majorBidi" w:hint="cs"/>
                <w:color w:val="0070C0"/>
                <w:sz w:val="28"/>
                <w:szCs w:val="28"/>
                <w:rtl/>
              </w:rPr>
              <w:t>ﺍﻷﺧﺮﻯ</w:t>
            </w:r>
            <w:proofErr w:type="spellEnd"/>
            <w:r>
              <w:rPr>
                <w:rFonts w:asciiTheme="majorBidi" w:hAnsiTheme="majorBidi" w:cstheme="majorBidi"/>
                <w:color w:val="0070C0"/>
                <w:sz w:val="28"/>
                <w:szCs w:val="28"/>
              </w:rPr>
              <w:t>(</w:t>
            </w:r>
            <w:r w:rsidRPr="00EE1BD4">
              <w:rPr>
                <w:rFonts w:asciiTheme="majorBidi" w:hAnsiTheme="majorBidi"/>
                <w:w w:val="99"/>
                <w:sz w:val="28"/>
                <w:szCs w:val="28"/>
                <w:rtl/>
              </w:rPr>
              <w:t xml:space="preserve"> </w:t>
            </w:r>
          </w:p>
          <w:p w14:paraId="616BADB6" w14:textId="77777777" w:rsidR="0072077C" w:rsidRPr="00512E64" w:rsidRDefault="0072077C" w:rsidP="005B27F2">
            <w:pPr>
              <w:bidi/>
              <w:spacing w:line="298" w:lineRule="exact"/>
              <w:ind w:left="426" w:right="234"/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</w:pPr>
            <w:r w:rsidRPr="00CD5636">
              <w:rPr>
                <w:rFonts w:asciiTheme="majorBidi" w:hAnsiTheme="majorBidi"/>
                <w:w w:val="99"/>
                <w:sz w:val="28"/>
                <w:szCs w:val="28"/>
                <w:rtl/>
              </w:rPr>
              <w:t>يعزز الطلاب مهارات المراقبة الذاتية في إنتاج اللغة، مما يساهم في تحسين الثقة ومعايير التواصل المهني.</w:t>
            </w:r>
          </w:p>
        </w:tc>
      </w:tr>
    </w:tbl>
    <w:p w14:paraId="69795D37" w14:textId="6AD013E4" w:rsidR="00B405BA" w:rsidRPr="00B405BA" w:rsidRDefault="00B405BA" w:rsidP="00B405BA">
      <w:pPr>
        <w:tabs>
          <w:tab w:val="left" w:pos="2633"/>
        </w:tabs>
        <w:bidi/>
        <w:rPr>
          <w:rFonts w:asciiTheme="majorBidi" w:hAnsiTheme="majorBidi" w:cstheme="majorBidi"/>
          <w:sz w:val="28"/>
          <w:szCs w:val="28"/>
        </w:rPr>
        <w:sectPr w:rsidR="00B405BA" w:rsidRPr="00B405BA" w:rsidSect="00512E64">
          <w:footerReference w:type="default" r:id="rId7"/>
          <w:pgSz w:w="11906" w:h="16838"/>
          <w:pgMar w:top="1440" w:right="1080" w:bottom="1440" w:left="1080" w:header="0" w:footer="578" w:gutter="0"/>
          <w:pgNumType w:start="5"/>
          <w:cols w:space="720"/>
          <w:docGrid w:linePitch="299"/>
        </w:sectPr>
      </w:pPr>
    </w:p>
    <w:p w14:paraId="474A76A8" w14:textId="1EA4B038" w:rsidR="00D33B91" w:rsidRDefault="0051602E" w:rsidP="00D33B91">
      <w:pPr>
        <w:bidi/>
        <w:rPr>
          <w:rFonts w:asciiTheme="majorBidi" w:hAnsiTheme="majorBidi" w:cstheme="majorBidi"/>
          <w:color w:val="0070C0"/>
          <w:w w:val="99"/>
          <w:sz w:val="28"/>
          <w:szCs w:val="28"/>
          <w:rtl/>
        </w:rPr>
      </w:pPr>
      <w:r w:rsidRPr="00512E64">
        <w:rPr>
          <w:rFonts w:asciiTheme="majorBidi" w:hAnsiTheme="majorBidi" w:cstheme="majorBidi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2DD8F3F2" wp14:editId="77134A4D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3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DBF729" id="Graphic 42" o:spid="_x0000_s1026" style="position:absolute;margin-left:79.1pt;margin-top:759pt;width:206.55pt;height: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A165F70" wp14:editId="07582215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4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4CDAE" id="Graphic 43" o:spid="_x0000_s1026" style="position:absolute;margin-left:331.55pt;margin-top:759pt;width:206.5pt;height: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IvUBFw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tbl>
      <w:tblPr>
        <w:tblStyle w:val="PlainTable2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732"/>
        <w:gridCol w:w="3008"/>
        <w:gridCol w:w="3008"/>
      </w:tblGrid>
      <w:tr w:rsidR="00B73D05" w:rsidRPr="00CB633C" w14:paraId="38C30E71" w14:textId="77777777" w:rsidTr="005B27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  <w:tcBorders>
              <w:bottom w:val="none" w:sz="0" w:space="0" w:color="auto"/>
            </w:tcBorders>
          </w:tcPr>
          <w:p w14:paraId="7D5B75CC" w14:textId="4F44B873" w:rsidR="00B73D05" w:rsidRPr="00B73D05" w:rsidRDefault="00B73D05" w:rsidP="00B73D05">
            <w:pPr>
              <w:bidi/>
              <w:rPr>
                <w:rFonts w:asciiTheme="majorBidi" w:hAnsiTheme="majorBidi" w:cstheme="majorBidi"/>
                <w:color w:val="00B0F0"/>
                <w:w w:val="99"/>
                <w:sz w:val="28"/>
                <w:szCs w:val="28"/>
                <w:rtl/>
              </w:rPr>
            </w:pPr>
            <w:r w:rsidRPr="00B73D05">
              <w:rPr>
                <w:rFonts w:asciiTheme="majorBidi" w:hAnsiTheme="majorBidi" w:cstheme="majorBidi"/>
                <w:color w:val="00B0F0"/>
                <w:sz w:val="28"/>
                <w:szCs w:val="28"/>
              </w:rPr>
              <w:t>1</w:t>
            </w:r>
            <w:r w:rsidR="007F7E37">
              <w:rPr>
                <w:rFonts w:asciiTheme="majorBidi" w:hAnsiTheme="majorBidi" w:cstheme="majorBidi"/>
                <w:color w:val="00B0F0"/>
                <w:sz w:val="28"/>
                <w:szCs w:val="28"/>
              </w:rPr>
              <w:t>1</w:t>
            </w:r>
            <w:r w:rsidRPr="00B73D05">
              <w:rPr>
                <w:rFonts w:asciiTheme="majorBidi" w:hAnsiTheme="majorBidi" w:cstheme="majorBidi" w:hint="cs"/>
                <w:color w:val="00B0F0"/>
                <w:sz w:val="28"/>
                <w:szCs w:val="28"/>
                <w:rtl/>
              </w:rPr>
              <w:t xml:space="preserve">. </w:t>
            </w:r>
            <w:r w:rsidRPr="00B73D05">
              <w:rPr>
                <w:rFonts w:asciiTheme="majorBidi" w:hAnsiTheme="majorBidi" w:cstheme="majorBidi"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6672" behindDoc="1" locked="0" layoutInCell="1" allowOverlap="1" wp14:anchorId="3288A50F" wp14:editId="3F30F78E">
                      <wp:simplePos x="0" y="0"/>
                      <wp:positionH relativeFrom="page">
                        <wp:posOffset>1004316</wp:posOffset>
                      </wp:positionH>
                      <wp:positionV relativeFrom="page">
                        <wp:posOffset>9639300</wp:posOffset>
                      </wp:positionV>
                      <wp:extent cx="2623185" cy="5715"/>
                      <wp:effectExtent l="0" t="0" r="0" b="0"/>
                      <wp:wrapNone/>
                      <wp:docPr id="1450205545" name="Graphic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3185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3185" h="5715">
                                    <a:moveTo>
                                      <a:pt x="262280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804" y="5333"/>
                                    </a:lnTo>
                                    <a:lnTo>
                                      <a:pt x="262280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6CAED8" id="Graphic 42" o:spid="_x0000_s1026" style="position:absolute;margin-left:79.1pt;margin-top:759pt;width:206.55pt;height:.4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" path="m2622804,l,,,5333r2622804,l2622804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r w:rsidRPr="00B73D05">
              <w:rPr>
                <w:rFonts w:asciiTheme="majorBidi" w:hAnsiTheme="majorBidi" w:cstheme="majorBidi"/>
                <w:noProof/>
                <w:color w:val="00B0F0"/>
                <w:sz w:val="28"/>
                <w:szCs w:val="28"/>
              </w:rPr>
              <mc:AlternateContent>
                <mc:Choice Requires="wps">
                  <w:drawing>
                    <wp:anchor distT="0" distB="0" distL="0" distR="0" simplePos="0" relativeHeight="251677696" behindDoc="1" locked="0" layoutInCell="1" allowOverlap="1" wp14:anchorId="5495EAE3" wp14:editId="1660DA50">
                      <wp:simplePos x="0" y="0"/>
                      <wp:positionH relativeFrom="page">
                        <wp:posOffset>4210811</wp:posOffset>
                      </wp:positionH>
                      <wp:positionV relativeFrom="page">
                        <wp:posOffset>9639300</wp:posOffset>
                      </wp:positionV>
                      <wp:extent cx="2622550" cy="5715"/>
                      <wp:effectExtent l="0" t="0" r="0" b="0"/>
                      <wp:wrapNone/>
                      <wp:docPr id="1905177344" name="Graphic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22550" cy="571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622550" h="5715">
                                    <a:moveTo>
                                      <a:pt x="2622041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5333"/>
                                    </a:lnTo>
                                    <a:lnTo>
                                      <a:pt x="2622041" y="5333"/>
                                    </a:lnTo>
                                    <a:lnTo>
                                      <a:pt x="262204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F82BD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DFF910" id="Graphic 43" o:spid="_x0000_s1026" style="position:absolute;margin-left:331.55pt;margin-top:759pt;width:206.5pt;height:.4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" path="m2622041,l,,,5333r2622041,l2622041,xe" fillcolor="#4f82bd" stroked="f">
                      <v:path arrowok="t"/>
                      <w10:wrap anchorx="page" anchory="page"/>
                    </v:shape>
                  </w:pict>
                </mc:Fallback>
              </mc:AlternateContent>
            </w:r>
            <w:proofErr w:type="spellStart"/>
            <w:r w:rsidRPr="00B73D05">
              <w:rPr>
                <w:rFonts w:asciiTheme="majorBidi" w:hAnsiTheme="majorBidi" w:cstheme="majorBidi"/>
                <w:color w:val="00B0F0"/>
                <w:w w:val="99"/>
                <w:sz w:val="28"/>
                <w:szCs w:val="28"/>
                <w:rtl/>
              </w:rPr>
              <w:t>ﺑﻨﻴﺔ</w:t>
            </w:r>
            <w:proofErr w:type="spellEnd"/>
            <w:r w:rsidRPr="00B73D05">
              <w:rPr>
                <w:rFonts w:asciiTheme="majorBidi" w:hAnsiTheme="majorBidi" w:cstheme="majorBidi"/>
                <w:color w:val="00B0F0"/>
                <w:spacing w:val="2"/>
                <w:sz w:val="28"/>
                <w:szCs w:val="28"/>
                <w:rtl/>
              </w:rPr>
              <w:t xml:space="preserve"> </w:t>
            </w:r>
            <w:proofErr w:type="spellStart"/>
            <w:r w:rsidRPr="00B73D05">
              <w:rPr>
                <w:rFonts w:asciiTheme="majorBidi" w:hAnsiTheme="majorBidi" w:cstheme="majorBidi"/>
                <w:color w:val="00B0F0"/>
                <w:w w:val="99"/>
                <w:sz w:val="28"/>
                <w:szCs w:val="28"/>
                <w:rtl/>
              </w:rPr>
              <w:t>ﺍﻟﻤﻘﺮﺭ</w:t>
            </w:r>
            <w:proofErr w:type="spellEnd"/>
          </w:p>
        </w:tc>
      </w:tr>
      <w:tr w:rsidR="00B73D05" w:rsidRPr="00CB633C" w14:paraId="3A8C9926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  <w:tcBorders>
              <w:bottom w:val="none" w:sz="0" w:space="0" w:color="auto"/>
            </w:tcBorders>
          </w:tcPr>
          <w:p w14:paraId="2E0DDE24" w14:textId="77777777" w:rsidR="00B73D05" w:rsidRPr="00CB633C" w:rsidRDefault="00B73D05" w:rsidP="005B27F2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b w:val="0"/>
                <w:bCs w:val="0"/>
                <w:sz w:val="28"/>
                <w:szCs w:val="28"/>
              </w:rPr>
              <w:t>Week</w:t>
            </w:r>
          </w:p>
        </w:tc>
        <w:tc>
          <w:tcPr>
            <w:tcW w:w="1403" w:type="pct"/>
            <w:tcBorders>
              <w:bottom w:val="none" w:sz="0" w:space="0" w:color="auto"/>
            </w:tcBorders>
          </w:tcPr>
          <w:p w14:paraId="650FE3CB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Topic</w:t>
            </w:r>
          </w:p>
        </w:tc>
        <w:tc>
          <w:tcPr>
            <w:tcW w:w="1545" w:type="pct"/>
            <w:tcBorders>
              <w:bottom w:val="none" w:sz="0" w:space="0" w:color="auto"/>
            </w:tcBorders>
          </w:tcPr>
          <w:p w14:paraId="2DA2BEFC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Learning Method</w:t>
            </w:r>
          </w:p>
        </w:tc>
        <w:tc>
          <w:tcPr>
            <w:tcW w:w="1545" w:type="pct"/>
            <w:tcBorders>
              <w:bottom w:val="none" w:sz="0" w:space="0" w:color="auto"/>
            </w:tcBorders>
          </w:tcPr>
          <w:p w14:paraId="57859406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Reading Material</w:t>
            </w:r>
          </w:p>
        </w:tc>
      </w:tr>
      <w:tr w:rsidR="00B73D05" w:rsidRPr="00CB633C" w14:paraId="03718D54" w14:textId="77777777" w:rsidTr="005B27F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EDC2105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1403" w:type="pct"/>
          </w:tcPr>
          <w:p w14:paraId="1DEB8AF8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Present and past</w:t>
            </w:r>
          </w:p>
        </w:tc>
        <w:tc>
          <w:tcPr>
            <w:tcW w:w="1545" w:type="pct"/>
          </w:tcPr>
          <w:p w14:paraId="703F10E0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3E7757D6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1 to 6</w:t>
            </w:r>
          </w:p>
        </w:tc>
      </w:tr>
      <w:tr w:rsidR="00B73D05" w:rsidRPr="00CB633C" w14:paraId="2E847E87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647882A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1403" w:type="pct"/>
          </w:tcPr>
          <w:p w14:paraId="713F7305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Present perfect and past</w:t>
            </w:r>
          </w:p>
        </w:tc>
        <w:tc>
          <w:tcPr>
            <w:tcW w:w="1545" w:type="pct"/>
          </w:tcPr>
          <w:p w14:paraId="2A2C76C3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06D4D88E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7 to 18</w:t>
            </w:r>
          </w:p>
        </w:tc>
      </w:tr>
      <w:tr w:rsidR="00B73D05" w:rsidRPr="00CB633C" w14:paraId="3C783781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2BF6CAB3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1403" w:type="pct"/>
          </w:tcPr>
          <w:p w14:paraId="35CAFDB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Future</w:t>
            </w:r>
          </w:p>
        </w:tc>
        <w:tc>
          <w:tcPr>
            <w:tcW w:w="1545" w:type="pct"/>
          </w:tcPr>
          <w:p w14:paraId="4773E9F0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44E26637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19 to 25</w:t>
            </w:r>
          </w:p>
        </w:tc>
      </w:tr>
      <w:tr w:rsidR="00B73D05" w:rsidRPr="00CB633C" w14:paraId="47A8282D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6AF61C70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1403" w:type="pct"/>
          </w:tcPr>
          <w:p w14:paraId="7EADE6F3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 in the last three subjects</w:t>
            </w:r>
          </w:p>
        </w:tc>
        <w:tc>
          <w:tcPr>
            <w:tcW w:w="1545" w:type="pct"/>
          </w:tcPr>
          <w:p w14:paraId="7081F8A0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</w:t>
            </w:r>
          </w:p>
        </w:tc>
        <w:tc>
          <w:tcPr>
            <w:tcW w:w="1545" w:type="pct"/>
          </w:tcPr>
          <w:p w14:paraId="452C182C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-</w:t>
            </w:r>
          </w:p>
        </w:tc>
      </w:tr>
      <w:tr w:rsidR="00B73D05" w:rsidRPr="00CB633C" w14:paraId="7A61E166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191A182C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1403" w:type="pct"/>
          </w:tcPr>
          <w:p w14:paraId="191E10F3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Modals</w:t>
            </w:r>
          </w:p>
        </w:tc>
        <w:tc>
          <w:tcPr>
            <w:tcW w:w="1545" w:type="pct"/>
          </w:tcPr>
          <w:p w14:paraId="317D0043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237FD6D8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26 to 37</w:t>
            </w:r>
          </w:p>
        </w:tc>
      </w:tr>
      <w:tr w:rsidR="00B73D05" w:rsidRPr="00CB633C" w14:paraId="2F7A6573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18110A75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1403" w:type="pct"/>
          </w:tcPr>
          <w:p w14:paraId="60CADC7B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if and wish</w:t>
            </w:r>
          </w:p>
        </w:tc>
        <w:tc>
          <w:tcPr>
            <w:tcW w:w="1545" w:type="pct"/>
          </w:tcPr>
          <w:p w14:paraId="61793A71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02C3E024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38 to 41</w:t>
            </w:r>
          </w:p>
        </w:tc>
      </w:tr>
      <w:tr w:rsidR="00B73D05" w:rsidRPr="00CB633C" w14:paraId="17716193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0592B23E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1403" w:type="pct"/>
          </w:tcPr>
          <w:p w14:paraId="67CCA73F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Passive</w:t>
            </w:r>
          </w:p>
        </w:tc>
        <w:tc>
          <w:tcPr>
            <w:tcW w:w="1545" w:type="pct"/>
          </w:tcPr>
          <w:p w14:paraId="31391AF7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76CC51F7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42 to 46</w:t>
            </w:r>
          </w:p>
        </w:tc>
      </w:tr>
      <w:tr w:rsidR="00B73D05" w:rsidRPr="00CB633C" w14:paraId="57DF7272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73B90D01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1403" w:type="pct"/>
          </w:tcPr>
          <w:p w14:paraId="1D34DFF1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 in the last three subjects</w:t>
            </w:r>
          </w:p>
        </w:tc>
        <w:tc>
          <w:tcPr>
            <w:tcW w:w="1545" w:type="pct"/>
          </w:tcPr>
          <w:p w14:paraId="107FEEB4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</w:t>
            </w:r>
          </w:p>
        </w:tc>
        <w:tc>
          <w:tcPr>
            <w:tcW w:w="1545" w:type="pct"/>
          </w:tcPr>
          <w:p w14:paraId="16F5342D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</w:tr>
      <w:tr w:rsidR="00B73D05" w:rsidRPr="00CB633C" w14:paraId="2B27339B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2365FEC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1403" w:type="pct"/>
          </w:tcPr>
          <w:p w14:paraId="6B0AB8C6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Reported speech</w:t>
            </w:r>
          </w:p>
        </w:tc>
        <w:tc>
          <w:tcPr>
            <w:tcW w:w="1545" w:type="pct"/>
          </w:tcPr>
          <w:p w14:paraId="155F6E2E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0912A3EB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47 to 48</w:t>
            </w:r>
          </w:p>
        </w:tc>
      </w:tr>
      <w:tr w:rsidR="00B73D05" w:rsidRPr="00CB633C" w14:paraId="2E9B97BA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19F394DB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1403" w:type="pct"/>
          </w:tcPr>
          <w:p w14:paraId="30A25D57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Questions and auxiliary verbs</w:t>
            </w:r>
          </w:p>
        </w:tc>
        <w:tc>
          <w:tcPr>
            <w:tcW w:w="1545" w:type="pct"/>
          </w:tcPr>
          <w:p w14:paraId="5FE3ACE4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3C6CA24F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49 to 52</w:t>
            </w:r>
          </w:p>
        </w:tc>
      </w:tr>
      <w:tr w:rsidR="00B73D05" w:rsidRPr="00CB633C" w14:paraId="37328E4C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22188B0C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1403" w:type="pct"/>
          </w:tcPr>
          <w:p w14:paraId="229B01FC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proofErr w:type="spellStart"/>
            <w:r w:rsidRPr="00CB633C">
              <w:rPr>
                <w:rFonts w:asciiTheme="majorBidi" w:hAnsiTheme="majorBidi" w:cstheme="majorBidi"/>
                <w:sz w:val="28"/>
                <w:szCs w:val="28"/>
              </w:rPr>
              <w:t>ing</w:t>
            </w:r>
            <w:proofErr w:type="spellEnd"/>
            <w:r w:rsidRPr="00CB633C">
              <w:rPr>
                <w:rFonts w:asciiTheme="majorBidi" w:hAnsiTheme="majorBidi" w:cstheme="majorBidi"/>
                <w:sz w:val="28"/>
                <w:szCs w:val="28"/>
              </w:rPr>
              <w:t xml:space="preserve"> and to ...</w:t>
            </w:r>
          </w:p>
        </w:tc>
        <w:tc>
          <w:tcPr>
            <w:tcW w:w="1545" w:type="pct"/>
          </w:tcPr>
          <w:p w14:paraId="2FA7E3FC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56E2004E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53 to 68</w:t>
            </w:r>
          </w:p>
        </w:tc>
      </w:tr>
      <w:tr w:rsidR="00B73D05" w:rsidRPr="00CB633C" w14:paraId="7A2D4C84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2989CAE9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1403" w:type="pct"/>
          </w:tcPr>
          <w:p w14:paraId="263A0332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 in the last three subjects</w:t>
            </w:r>
          </w:p>
        </w:tc>
        <w:tc>
          <w:tcPr>
            <w:tcW w:w="1545" w:type="pct"/>
          </w:tcPr>
          <w:p w14:paraId="1A9951A2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</w:t>
            </w:r>
          </w:p>
        </w:tc>
        <w:tc>
          <w:tcPr>
            <w:tcW w:w="1545" w:type="pct"/>
          </w:tcPr>
          <w:p w14:paraId="06DD7DBC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</w:tr>
      <w:tr w:rsidR="00B73D05" w:rsidRPr="00CB633C" w14:paraId="1B46CDA3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6DD5F23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1403" w:type="pct"/>
          </w:tcPr>
          <w:p w14:paraId="65978CDE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Articles and nouns</w:t>
            </w:r>
          </w:p>
        </w:tc>
        <w:tc>
          <w:tcPr>
            <w:tcW w:w="1545" w:type="pct"/>
          </w:tcPr>
          <w:p w14:paraId="0204019C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6EBE72CB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69 to 81</w:t>
            </w:r>
          </w:p>
        </w:tc>
      </w:tr>
      <w:tr w:rsidR="00B73D05" w:rsidRPr="00CB633C" w14:paraId="4922E744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064BA23C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1403" w:type="pct"/>
          </w:tcPr>
          <w:p w14:paraId="1E9B9E3B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Pronouns and determiners</w:t>
            </w:r>
          </w:p>
        </w:tc>
        <w:tc>
          <w:tcPr>
            <w:tcW w:w="1545" w:type="pct"/>
          </w:tcPr>
          <w:p w14:paraId="53120D62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76983B2B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82 to 91</w:t>
            </w:r>
          </w:p>
        </w:tc>
      </w:tr>
      <w:tr w:rsidR="00B73D05" w:rsidRPr="00CB633C" w14:paraId="6B265DAA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5B0F0547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1403" w:type="pct"/>
          </w:tcPr>
          <w:p w14:paraId="6A4A4C02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Relative clauses</w:t>
            </w:r>
          </w:p>
        </w:tc>
        <w:tc>
          <w:tcPr>
            <w:tcW w:w="1545" w:type="pct"/>
          </w:tcPr>
          <w:p w14:paraId="3F52D30D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677769E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92 to 97</w:t>
            </w:r>
          </w:p>
        </w:tc>
      </w:tr>
      <w:tr w:rsidR="00B73D05" w:rsidRPr="00CB633C" w14:paraId="18BD7D63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9E43D0B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1403" w:type="pct"/>
          </w:tcPr>
          <w:p w14:paraId="04069342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 in the last three subjects</w:t>
            </w:r>
          </w:p>
        </w:tc>
        <w:tc>
          <w:tcPr>
            <w:tcW w:w="1545" w:type="pct"/>
          </w:tcPr>
          <w:p w14:paraId="0B4C10AA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</w:t>
            </w:r>
          </w:p>
        </w:tc>
        <w:tc>
          <w:tcPr>
            <w:tcW w:w="1545" w:type="pct"/>
          </w:tcPr>
          <w:p w14:paraId="0027FA64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</w:tr>
      <w:tr w:rsidR="00B73D05" w:rsidRPr="00CB633C" w14:paraId="3C8DAA97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87FF524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1403" w:type="pct"/>
          </w:tcPr>
          <w:p w14:paraId="1FEC3470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Adjectives and adverbs</w:t>
            </w:r>
          </w:p>
        </w:tc>
        <w:tc>
          <w:tcPr>
            <w:tcW w:w="1545" w:type="pct"/>
          </w:tcPr>
          <w:p w14:paraId="43A467E2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15320F9D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98 to 112</w:t>
            </w:r>
          </w:p>
        </w:tc>
      </w:tr>
      <w:tr w:rsidR="00B73D05" w:rsidRPr="00CB633C" w14:paraId="226799EF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21D6314F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1403" w:type="pct"/>
          </w:tcPr>
          <w:p w14:paraId="312E5DFF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Conjunctions and prepositions</w:t>
            </w:r>
          </w:p>
        </w:tc>
        <w:tc>
          <w:tcPr>
            <w:tcW w:w="1545" w:type="pct"/>
          </w:tcPr>
          <w:p w14:paraId="5AD8BF40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482DDC42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113 to 120</w:t>
            </w:r>
          </w:p>
        </w:tc>
      </w:tr>
      <w:tr w:rsidR="00B73D05" w:rsidRPr="00CB633C" w14:paraId="4EAEA938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7B892403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19</w:t>
            </w:r>
          </w:p>
        </w:tc>
        <w:tc>
          <w:tcPr>
            <w:tcW w:w="1403" w:type="pct"/>
          </w:tcPr>
          <w:p w14:paraId="57377E26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Prepositions</w:t>
            </w:r>
          </w:p>
        </w:tc>
        <w:tc>
          <w:tcPr>
            <w:tcW w:w="1545" w:type="pct"/>
          </w:tcPr>
          <w:p w14:paraId="06EF69C6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29B98EF9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121 to 136</w:t>
            </w:r>
          </w:p>
        </w:tc>
      </w:tr>
      <w:tr w:rsidR="00B73D05" w:rsidRPr="00CB633C" w14:paraId="6EFB4C41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1D9E9D1E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20</w:t>
            </w:r>
          </w:p>
        </w:tc>
        <w:tc>
          <w:tcPr>
            <w:tcW w:w="1403" w:type="pct"/>
          </w:tcPr>
          <w:p w14:paraId="68FE3E38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 in the last three subjects</w:t>
            </w:r>
          </w:p>
        </w:tc>
        <w:tc>
          <w:tcPr>
            <w:tcW w:w="1545" w:type="pct"/>
          </w:tcPr>
          <w:p w14:paraId="7CA5DEA1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</w:t>
            </w:r>
          </w:p>
        </w:tc>
        <w:tc>
          <w:tcPr>
            <w:tcW w:w="1545" w:type="pct"/>
          </w:tcPr>
          <w:p w14:paraId="025AC319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</w:tr>
      <w:tr w:rsidR="00B73D05" w:rsidRPr="00CB633C" w14:paraId="13CF5913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9A93FF8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21</w:t>
            </w:r>
          </w:p>
        </w:tc>
        <w:tc>
          <w:tcPr>
            <w:tcW w:w="1403" w:type="pct"/>
          </w:tcPr>
          <w:p w14:paraId="2D07DC2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Phrasal verbs</w:t>
            </w:r>
          </w:p>
        </w:tc>
        <w:tc>
          <w:tcPr>
            <w:tcW w:w="1545" w:type="pct"/>
          </w:tcPr>
          <w:p w14:paraId="2195431F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763CC14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137 to 145</w:t>
            </w:r>
          </w:p>
        </w:tc>
      </w:tr>
      <w:tr w:rsidR="00B73D05" w:rsidRPr="00CB633C" w14:paraId="70B265D8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1498DBB0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22</w:t>
            </w:r>
          </w:p>
        </w:tc>
        <w:tc>
          <w:tcPr>
            <w:tcW w:w="1403" w:type="pct"/>
          </w:tcPr>
          <w:p w14:paraId="4730A1BD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Special structures with verbs</w:t>
            </w:r>
          </w:p>
        </w:tc>
        <w:tc>
          <w:tcPr>
            <w:tcW w:w="1545" w:type="pct"/>
          </w:tcPr>
          <w:p w14:paraId="2FB9AF58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01889B17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 xml:space="preserve">Source 2 – Section 10 </w:t>
            </w:r>
          </w:p>
        </w:tc>
      </w:tr>
      <w:tr w:rsidR="00B73D05" w:rsidRPr="00CB633C" w14:paraId="2A288423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06F9FAEC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23</w:t>
            </w:r>
          </w:p>
        </w:tc>
        <w:tc>
          <w:tcPr>
            <w:tcW w:w="1403" w:type="pct"/>
          </w:tcPr>
          <w:p w14:paraId="3F1BDA8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 in the last two subjects</w:t>
            </w:r>
          </w:p>
        </w:tc>
        <w:tc>
          <w:tcPr>
            <w:tcW w:w="1545" w:type="pct"/>
          </w:tcPr>
          <w:p w14:paraId="2A9AEF4B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</w:t>
            </w:r>
          </w:p>
        </w:tc>
        <w:tc>
          <w:tcPr>
            <w:tcW w:w="1545" w:type="pct"/>
          </w:tcPr>
          <w:p w14:paraId="14DAD4F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</w:tr>
      <w:tr w:rsidR="00B73D05" w:rsidRPr="00CB633C" w14:paraId="23F818D7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6F61F0FA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24</w:t>
            </w:r>
          </w:p>
        </w:tc>
        <w:tc>
          <w:tcPr>
            <w:tcW w:w="1403" w:type="pct"/>
          </w:tcPr>
          <w:p w14:paraId="1B66A4DA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Transition Phrases or Words</w:t>
            </w:r>
          </w:p>
        </w:tc>
        <w:tc>
          <w:tcPr>
            <w:tcW w:w="1545" w:type="pct"/>
          </w:tcPr>
          <w:p w14:paraId="4BCF069A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603D1FC1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 xml:space="preserve">Source 3 – Rule 18 </w:t>
            </w:r>
          </w:p>
        </w:tc>
      </w:tr>
      <w:tr w:rsidR="00B73D05" w:rsidRPr="00CB633C" w14:paraId="2BD802EA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7FDDAEE4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lastRenderedPageBreak/>
              <w:t>25</w:t>
            </w:r>
          </w:p>
        </w:tc>
        <w:tc>
          <w:tcPr>
            <w:tcW w:w="1403" w:type="pct"/>
          </w:tcPr>
          <w:p w14:paraId="768B694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Spoken grammar and American English</w:t>
            </w:r>
          </w:p>
        </w:tc>
        <w:tc>
          <w:tcPr>
            <w:tcW w:w="1545" w:type="pct"/>
          </w:tcPr>
          <w:p w14:paraId="5D52736D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3F230413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Appendix 7</w:t>
            </w:r>
          </w:p>
          <w:p w14:paraId="3D6020D3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2 – Section 22</w:t>
            </w:r>
          </w:p>
        </w:tc>
      </w:tr>
      <w:tr w:rsidR="00B73D05" w:rsidRPr="00CB633C" w14:paraId="56FFE499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18F490B2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26</w:t>
            </w:r>
          </w:p>
        </w:tc>
        <w:tc>
          <w:tcPr>
            <w:tcW w:w="1403" w:type="pct"/>
          </w:tcPr>
          <w:p w14:paraId="795FAD4A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 in the last two subjects</w:t>
            </w:r>
          </w:p>
        </w:tc>
        <w:tc>
          <w:tcPr>
            <w:tcW w:w="1545" w:type="pct"/>
          </w:tcPr>
          <w:p w14:paraId="6687EBAA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Quiz</w:t>
            </w:r>
          </w:p>
        </w:tc>
        <w:tc>
          <w:tcPr>
            <w:tcW w:w="1545" w:type="pct"/>
          </w:tcPr>
          <w:p w14:paraId="0768B54C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  <w:rtl/>
              </w:rPr>
              <w:t>-</w:t>
            </w:r>
          </w:p>
        </w:tc>
      </w:tr>
      <w:tr w:rsidR="00B73D05" w:rsidRPr="00CB633C" w14:paraId="7A90CEBF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31F1A011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27</w:t>
            </w:r>
          </w:p>
        </w:tc>
        <w:tc>
          <w:tcPr>
            <w:tcW w:w="1403" w:type="pct"/>
          </w:tcPr>
          <w:p w14:paraId="1D9687E4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Parallelism</w:t>
            </w:r>
          </w:p>
        </w:tc>
        <w:tc>
          <w:tcPr>
            <w:tcW w:w="1545" w:type="pct"/>
          </w:tcPr>
          <w:p w14:paraId="32E7F5E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Lecture</w:t>
            </w:r>
          </w:p>
        </w:tc>
        <w:tc>
          <w:tcPr>
            <w:tcW w:w="1545" w:type="pct"/>
          </w:tcPr>
          <w:p w14:paraId="07D11149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 xml:space="preserve">Source 3 – Rule 22 </w:t>
            </w:r>
          </w:p>
        </w:tc>
      </w:tr>
      <w:tr w:rsidR="00B73D05" w:rsidRPr="00CB633C" w14:paraId="7F3EDDE2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20585C31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28</w:t>
            </w:r>
          </w:p>
        </w:tc>
        <w:tc>
          <w:tcPr>
            <w:tcW w:w="1403" w:type="pct"/>
          </w:tcPr>
          <w:p w14:paraId="78D57F5E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Grammar Exercises</w:t>
            </w:r>
          </w:p>
        </w:tc>
        <w:tc>
          <w:tcPr>
            <w:tcW w:w="1545" w:type="pct"/>
          </w:tcPr>
          <w:p w14:paraId="31842280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Interactive Lecture</w:t>
            </w:r>
          </w:p>
        </w:tc>
        <w:tc>
          <w:tcPr>
            <w:tcW w:w="1545" w:type="pct"/>
          </w:tcPr>
          <w:p w14:paraId="352C4AD0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 xml:space="preserve">Source 3 – Page 64 </w:t>
            </w:r>
          </w:p>
        </w:tc>
      </w:tr>
      <w:tr w:rsidR="00B73D05" w:rsidRPr="00CB633C" w14:paraId="641AF271" w14:textId="77777777" w:rsidTr="005B27F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29D31C84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29</w:t>
            </w:r>
          </w:p>
        </w:tc>
        <w:tc>
          <w:tcPr>
            <w:tcW w:w="1403" w:type="pct"/>
          </w:tcPr>
          <w:p w14:paraId="22F9BFB5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Grammar Exercises</w:t>
            </w:r>
          </w:p>
        </w:tc>
        <w:tc>
          <w:tcPr>
            <w:tcW w:w="1545" w:type="pct"/>
          </w:tcPr>
          <w:p w14:paraId="623C4EBB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Interactive Lecture</w:t>
            </w:r>
          </w:p>
        </w:tc>
        <w:tc>
          <w:tcPr>
            <w:tcW w:w="1545" w:type="pct"/>
          </w:tcPr>
          <w:p w14:paraId="3EA53CD1" w14:textId="77777777" w:rsidR="00B73D05" w:rsidRPr="00CB633C" w:rsidRDefault="00B73D05" w:rsidP="005B27F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145</w:t>
            </w:r>
          </w:p>
        </w:tc>
      </w:tr>
      <w:tr w:rsidR="00B73D05" w:rsidRPr="00CB633C" w14:paraId="6F2596F8" w14:textId="77777777" w:rsidTr="005B27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7" w:type="pct"/>
          </w:tcPr>
          <w:p w14:paraId="78D3D50E" w14:textId="77777777" w:rsidR="00B73D05" w:rsidRPr="00CB633C" w:rsidRDefault="00B73D05" w:rsidP="005B27F2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30</w:t>
            </w:r>
          </w:p>
        </w:tc>
        <w:tc>
          <w:tcPr>
            <w:tcW w:w="1403" w:type="pct"/>
          </w:tcPr>
          <w:p w14:paraId="71A16B86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Grammar Exercises</w:t>
            </w:r>
          </w:p>
        </w:tc>
        <w:tc>
          <w:tcPr>
            <w:tcW w:w="1545" w:type="pct"/>
          </w:tcPr>
          <w:p w14:paraId="58A6F408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Interactive Lecture</w:t>
            </w:r>
          </w:p>
        </w:tc>
        <w:tc>
          <w:tcPr>
            <w:tcW w:w="1545" w:type="pct"/>
          </w:tcPr>
          <w:p w14:paraId="17ECB698" w14:textId="77777777" w:rsidR="00B73D05" w:rsidRPr="00CB633C" w:rsidRDefault="00B73D05" w:rsidP="005B27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</w:rPr>
            </w:pPr>
            <w:r w:rsidRPr="00CB633C">
              <w:rPr>
                <w:rFonts w:asciiTheme="majorBidi" w:hAnsiTheme="majorBidi" w:cstheme="majorBidi"/>
                <w:sz w:val="28"/>
                <w:szCs w:val="28"/>
              </w:rPr>
              <w:t>Source 1 – Unit 145</w:t>
            </w:r>
          </w:p>
        </w:tc>
      </w:tr>
    </w:tbl>
    <w:p w14:paraId="21152D8A" w14:textId="77777777" w:rsidR="00D33B91" w:rsidRDefault="00D33B91" w:rsidP="00D33B91">
      <w:pPr>
        <w:tabs>
          <w:tab w:val="left" w:pos="1555"/>
        </w:tabs>
        <w:bidi/>
        <w:rPr>
          <w:rFonts w:asciiTheme="majorBidi" w:hAnsiTheme="majorBidi" w:cstheme="majorBidi"/>
          <w:sz w:val="28"/>
          <w:szCs w:val="28"/>
          <w:rtl/>
        </w:rPr>
      </w:pPr>
    </w:p>
    <w:p w14:paraId="199223B3" w14:textId="77777777" w:rsidR="00063497" w:rsidRPr="00063497" w:rsidRDefault="00063497" w:rsidP="00063497">
      <w:pPr>
        <w:bidi/>
        <w:rPr>
          <w:rFonts w:asciiTheme="majorBidi" w:hAnsiTheme="majorBidi" w:cstheme="majorBidi"/>
          <w:sz w:val="28"/>
          <w:szCs w:val="28"/>
          <w:rtl/>
        </w:rPr>
      </w:pPr>
    </w:p>
    <w:p w14:paraId="6D8C51A9" w14:textId="77777777" w:rsidR="00063497" w:rsidRDefault="00063497" w:rsidP="00063497">
      <w:pPr>
        <w:bidi/>
        <w:rPr>
          <w:rFonts w:asciiTheme="majorBidi" w:hAnsiTheme="majorBidi" w:cstheme="majorBidi"/>
          <w:sz w:val="28"/>
          <w:szCs w:val="28"/>
          <w:rtl/>
        </w:rPr>
      </w:pPr>
    </w:p>
    <w:tbl>
      <w:tblPr>
        <w:tblpPr w:leftFromText="180" w:rightFromText="180" w:vertAnchor="text" w:horzAnchor="margin" w:tblpXSpec="center" w:tblpY="-410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6"/>
        <w:gridCol w:w="3390"/>
      </w:tblGrid>
      <w:tr w:rsidR="00063497" w:rsidRPr="00063497" w14:paraId="3B32A5DA" w14:textId="77777777" w:rsidTr="00063497">
        <w:trPr>
          <w:trHeight w:val="442"/>
        </w:trPr>
        <w:tc>
          <w:tcPr>
            <w:tcW w:w="5000" w:type="pct"/>
            <w:gridSpan w:val="2"/>
            <w:tcBorders>
              <w:top w:val="single" w:sz="8" w:space="0" w:color="000000"/>
            </w:tcBorders>
          </w:tcPr>
          <w:p w14:paraId="78C51139" w14:textId="655FEB32" w:rsidR="00063497" w:rsidRPr="00063497" w:rsidRDefault="00063497" w:rsidP="005B27F2">
            <w:pPr>
              <w:bidi/>
              <w:spacing w:line="299" w:lineRule="exact"/>
              <w:ind w:left="408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</w:rPr>
              <w:t>.12</w:t>
            </w:r>
            <w:r w:rsidRPr="00063497">
              <w:rPr>
                <w:rFonts w:asciiTheme="majorBidi" w:hAnsiTheme="majorBidi" w:cstheme="majorBidi"/>
                <w:b/>
                <w:bCs/>
                <w:spacing w:val="68"/>
                <w:w w:val="150"/>
                <w:sz w:val="28"/>
                <w:szCs w:val="28"/>
                <w:rtl/>
              </w:rPr>
              <w:t xml:space="preserve"> </w:t>
            </w:r>
            <w:proofErr w:type="spellStart"/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ﺍﻟﺒﻨﻴﺔ</w:t>
            </w:r>
            <w:proofErr w:type="spellEnd"/>
            <w:r w:rsidRPr="00063497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063497">
              <w:rPr>
                <w:rFonts w:asciiTheme="majorBidi" w:hAnsiTheme="majorBidi" w:cstheme="majorBidi"/>
                <w:b/>
                <w:bCs/>
                <w:w w:val="99"/>
                <w:sz w:val="28"/>
                <w:szCs w:val="28"/>
                <w:rtl/>
              </w:rPr>
              <w:t>ﺍﻟﺘﺤﺘﻴﺔ</w:t>
            </w:r>
            <w:proofErr w:type="spellEnd"/>
          </w:p>
        </w:tc>
      </w:tr>
      <w:tr w:rsidR="00063497" w:rsidRPr="00512E64" w14:paraId="040C5A4A" w14:textId="77777777" w:rsidTr="00063497">
        <w:trPr>
          <w:trHeight w:val="617"/>
        </w:trPr>
        <w:tc>
          <w:tcPr>
            <w:tcW w:w="3259" w:type="pct"/>
          </w:tcPr>
          <w:p w14:paraId="2111767C" w14:textId="3A5F4035" w:rsidR="00063497" w:rsidRPr="0031432C" w:rsidRDefault="00063497" w:rsidP="0031432C">
            <w:pPr>
              <w:pStyle w:val="ListParagraph"/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31432C">
              <w:rPr>
                <w:rFonts w:asciiTheme="majorBidi" w:hAnsiTheme="majorBidi" w:cstheme="majorBidi"/>
                <w:color w:val="000000"/>
                <w:sz w:val="28"/>
                <w:szCs w:val="28"/>
                <w:lang w:val="en"/>
              </w:rPr>
              <w:t>English Grammar in Use by Raymond Murphy</w:t>
            </w:r>
          </w:p>
        </w:tc>
        <w:tc>
          <w:tcPr>
            <w:tcW w:w="1741" w:type="pct"/>
          </w:tcPr>
          <w:p w14:paraId="35FB482B" w14:textId="77777777" w:rsidR="00063497" w:rsidRPr="00512E64" w:rsidRDefault="00063497" w:rsidP="005B27F2">
            <w:pPr>
              <w:bidi/>
              <w:spacing w:before="1"/>
              <w:ind w:left="69" w:right="778"/>
              <w:rPr>
                <w:rFonts w:asciiTheme="majorBidi" w:hAnsiTheme="majorBidi" w:cstheme="majorBidi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</w:rPr>
              <w:t>1</w:t>
            </w:r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ـ</w:t>
            </w:r>
            <w:r w:rsidRPr="00512E64">
              <w:rPr>
                <w:rFonts w:asciiTheme="majorBidi" w:hAnsiTheme="majorBidi" w:cstheme="majorBidi"/>
                <w:spacing w:val="6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ﺍﻟﻜﺘﺐ</w:t>
            </w:r>
            <w:proofErr w:type="spellEnd"/>
            <w:r w:rsidRPr="00512E64">
              <w:rPr>
                <w:rFonts w:asciiTheme="majorBidi" w:hAnsiTheme="majorBidi" w:cstheme="majorBidi"/>
                <w:spacing w:val="7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ﺍﻟﻤﻘﺮﺭﺓ</w:t>
            </w:r>
            <w:proofErr w:type="spellEnd"/>
            <w:r w:rsidRPr="00512E64">
              <w:rPr>
                <w:rFonts w:asciiTheme="majorBidi" w:hAnsiTheme="majorBidi" w:cstheme="majorBidi"/>
                <w:spacing w:val="4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w w:val="99"/>
                <w:sz w:val="28"/>
                <w:szCs w:val="28"/>
                <w:rtl/>
              </w:rPr>
              <w:t>ﺍﻟﻤﻄﻠﻮﺑﺔ</w:t>
            </w:r>
            <w:proofErr w:type="spellEnd"/>
          </w:p>
        </w:tc>
      </w:tr>
      <w:tr w:rsidR="00063497" w:rsidRPr="00512E64" w14:paraId="7798600C" w14:textId="77777777" w:rsidTr="00063497">
        <w:trPr>
          <w:trHeight w:val="945"/>
        </w:trPr>
        <w:tc>
          <w:tcPr>
            <w:tcW w:w="3259" w:type="pct"/>
          </w:tcPr>
          <w:p w14:paraId="219544FF" w14:textId="77777777" w:rsidR="00063497" w:rsidRPr="00063497" w:rsidRDefault="00063497" w:rsidP="00063497">
            <w:pPr>
              <w:pStyle w:val="ListParagraph"/>
              <w:numPr>
                <w:ilvl w:val="0"/>
                <w:numId w:val="22"/>
              </w:numPr>
              <w:tabs>
                <w:tab w:val="left" w:pos="5038"/>
              </w:tabs>
              <w:rPr>
                <w:rFonts w:asciiTheme="majorBidi" w:eastAsia="Calibri" w:hAnsiTheme="majorBidi" w:cstheme="majorBidi"/>
                <w:sz w:val="28"/>
                <w:szCs w:val="28"/>
              </w:rPr>
            </w:pPr>
            <w:r w:rsidRPr="00063497">
              <w:rPr>
                <w:rFonts w:asciiTheme="majorBidi" w:eastAsia="Calibri" w:hAnsiTheme="majorBidi" w:cstheme="majorBidi"/>
                <w:sz w:val="28"/>
                <w:szCs w:val="28"/>
              </w:rPr>
              <w:t>TOEFL Grammar Guide by Timothy Dickeson</w:t>
            </w:r>
          </w:p>
          <w:p w14:paraId="6B785742" w14:textId="7684B9E8" w:rsidR="00063497" w:rsidRPr="00063497" w:rsidRDefault="00063497" w:rsidP="00063497">
            <w:pPr>
              <w:pStyle w:val="ListParagraph"/>
              <w:numPr>
                <w:ilvl w:val="0"/>
                <w:numId w:val="22"/>
              </w:numPr>
              <w:tabs>
                <w:tab w:val="left" w:pos="5038"/>
              </w:tabs>
              <w:rPr>
                <w:rFonts w:asciiTheme="majorBidi" w:eastAsia="Calibri" w:hAnsiTheme="majorBidi" w:cstheme="majorBidi"/>
                <w:sz w:val="28"/>
                <w:szCs w:val="28"/>
                <w:rtl/>
              </w:rPr>
            </w:pPr>
            <w:r w:rsidRPr="00063497">
              <w:rPr>
                <w:rFonts w:asciiTheme="majorBidi" w:eastAsia="Calibri" w:hAnsiTheme="majorBidi" w:cstheme="majorBidi"/>
                <w:sz w:val="28"/>
                <w:szCs w:val="28"/>
              </w:rPr>
              <w:t>Oxford English Grammar Course: Basic by Michael Swan &amp; Catherine Walter</w:t>
            </w:r>
          </w:p>
        </w:tc>
        <w:tc>
          <w:tcPr>
            <w:tcW w:w="1741" w:type="pct"/>
          </w:tcPr>
          <w:p w14:paraId="02B868C8" w14:textId="71B2330A" w:rsidR="00063497" w:rsidRPr="00512E64" w:rsidRDefault="00063497" w:rsidP="005B27F2">
            <w:pPr>
              <w:bidi/>
              <w:ind w:left="69" w:right="778"/>
              <w:rPr>
                <w:rFonts w:asciiTheme="majorBidi" w:hAnsiTheme="majorBidi" w:cstheme="majorBidi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sz w:val="28"/>
                <w:szCs w:val="28"/>
              </w:rPr>
              <w:t>2</w:t>
            </w:r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ـ</w:t>
            </w:r>
            <w:r w:rsidRPr="00512E64">
              <w:rPr>
                <w:rFonts w:asciiTheme="majorBidi" w:hAnsiTheme="majorBidi" w:cstheme="majorBidi"/>
                <w:spacing w:val="4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ﺍﻟﻜﺘﺐ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ﻭﺍﻟﻤﺮﺍﺟﻊ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ﺍﻟﺘﻲ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ﻳﻮﺻﻰ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ﺑﻬﺎ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</w:rPr>
              <w:t xml:space="preserve"> (</w:t>
            </w:r>
          </w:p>
        </w:tc>
      </w:tr>
    </w:tbl>
    <w:tbl>
      <w:tblPr>
        <w:tblpPr w:leftFromText="180" w:rightFromText="180" w:vertAnchor="text" w:horzAnchor="margin" w:tblpY="131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36"/>
      </w:tblGrid>
      <w:tr w:rsidR="00936694" w:rsidRPr="00512E64" w14:paraId="62BDD02C" w14:textId="77777777" w:rsidTr="00936694">
        <w:trPr>
          <w:trHeight w:val="393"/>
        </w:trPr>
        <w:tc>
          <w:tcPr>
            <w:tcW w:w="5000" w:type="pct"/>
          </w:tcPr>
          <w:p w14:paraId="30E52B60" w14:textId="375E781A" w:rsidR="00936694" w:rsidRPr="00512E64" w:rsidRDefault="00936694" w:rsidP="00936694">
            <w:pPr>
              <w:bidi/>
              <w:spacing w:before="1"/>
              <w:ind w:left="428" w:right="3712"/>
              <w:rPr>
                <w:rFonts w:asciiTheme="majorBidi" w:hAnsiTheme="majorBidi" w:cstheme="majorBidi"/>
                <w:sz w:val="28"/>
                <w:szCs w:val="28"/>
              </w:rPr>
            </w:pPr>
            <w:r w:rsidRPr="00512E64">
              <w:rPr>
                <w:rFonts w:asciiTheme="majorBidi" w:hAnsiTheme="majorBidi" w:cstheme="majorBidi"/>
                <w:sz w:val="28"/>
                <w:szCs w:val="28"/>
              </w:rPr>
              <w:t>.13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ﺧﻄﺔ</w:t>
            </w:r>
            <w:proofErr w:type="spellEnd"/>
            <w:r w:rsidRPr="00512E64">
              <w:rPr>
                <w:rFonts w:asciiTheme="majorBidi" w:hAnsiTheme="majorBidi" w:cstheme="majorBidi"/>
                <w:spacing w:val="3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ﺗﻄﻮﻳﺮ</w:t>
            </w:r>
            <w:proofErr w:type="spellEnd"/>
            <w:r w:rsidRPr="00512E64">
              <w:rPr>
                <w:rFonts w:asciiTheme="majorBidi" w:hAnsiTheme="majorBidi" w:cstheme="majorBidi"/>
                <w:spacing w:val="1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ﺍﻟﻤﻘﺮﺭ</w:t>
            </w:r>
            <w:proofErr w:type="spellEnd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  <w:proofErr w:type="spellStart"/>
            <w:r w:rsidRPr="00512E64">
              <w:rPr>
                <w:rFonts w:asciiTheme="majorBidi" w:hAnsiTheme="majorBidi" w:cstheme="majorBidi"/>
                <w:sz w:val="28"/>
                <w:szCs w:val="28"/>
                <w:rtl/>
              </w:rPr>
              <w:t>ﺍﻟﺪﺭﺍﺳﻲ</w:t>
            </w:r>
            <w:proofErr w:type="spellEnd"/>
          </w:p>
        </w:tc>
      </w:tr>
      <w:tr w:rsidR="00936694" w:rsidRPr="00512E64" w14:paraId="02799556" w14:textId="77777777" w:rsidTr="00571391">
        <w:trPr>
          <w:trHeight w:val="434"/>
        </w:trPr>
        <w:tc>
          <w:tcPr>
            <w:tcW w:w="5000" w:type="pct"/>
          </w:tcPr>
          <w:p w14:paraId="1E59C147" w14:textId="7DB69559" w:rsidR="00936694" w:rsidRPr="00571391" w:rsidRDefault="00571391" w:rsidP="00571391">
            <w:pPr>
              <w:bidi/>
              <w:rPr>
                <w:rStyle w:val="selectable-text"/>
                <w:rFonts w:asciiTheme="majorBidi" w:eastAsia="Arial" w:hAnsiTheme="majorBidi" w:cstheme="majorBidi"/>
                <w:color w:val="0070C0"/>
                <w:sz w:val="28"/>
                <w:szCs w:val="28"/>
                <w:rtl/>
              </w:rPr>
            </w:pPr>
            <w:r w:rsidRPr="00571391"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سيتم تحليل بيانات أداء الطلاب</w:t>
            </w:r>
            <w:r>
              <w:rPr>
                <w:rStyle w:val="selectable-text"/>
                <w:rFonts w:asciiTheme="majorBidi" w:eastAsia="Arial" w:hAnsiTheme="majorBidi" w:hint="cs"/>
                <w:color w:val="0070C0"/>
                <w:sz w:val="28"/>
                <w:szCs w:val="28"/>
                <w:rtl/>
              </w:rPr>
              <w:t xml:space="preserve"> </w:t>
            </w:r>
            <w:r w:rsidRPr="00571391">
              <w:rPr>
                <w:rStyle w:val="selectable-text"/>
                <w:rFonts w:asciiTheme="majorBidi" w:eastAsia="Arial" w:hAnsiTheme="majorBidi"/>
                <w:color w:val="0070C0"/>
                <w:sz w:val="28"/>
                <w:szCs w:val="28"/>
                <w:rtl/>
              </w:rPr>
              <w:t>لتحديد مواطن الصعوبة المتكررة (مثل اتساق الأزمنة، وبنية الجمل، وأنماط التوافق). وستُسهم هذه النتائج في إجراء تعديلات مُوجَّهة على المواد التعليمية والأنشطة التدريبية.</w:t>
            </w:r>
          </w:p>
          <w:p w14:paraId="745881D4" w14:textId="77777777" w:rsidR="00936694" w:rsidRPr="00512E64" w:rsidRDefault="00936694" w:rsidP="00936694">
            <w:pPr>
              <w:bidi/>
              <w:ind w:left="360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14:paraId="188DDA6B" w14:textId="65144111" w:rsidR="00936694" w:rsidRPr="00936694" w:rsidRDefault="00841E4A" w:rsidP="0093669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 wp14:anchorId="4E6B7134" wp14:editId="18CB79AA">
            <wp:simplePos x="0" y="0"/>
            <wp:positionH relativeFrom="column">
              <wp:posOffset>926343</wp:posOffset>
            </wp:positionH>
            <wp:positionV relativeFrom="paragraph">
              <wp:posOffset>1008119</wp:posOffset>
            </wp:positionV>
            <wp:extent cx="1199329" cy="642796"/>
            <wp:effectExtent l="0" t="0" r="0" b="5080"/>
            <wp:wrapNone/>
            <wp:docPr id="211452584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525846" name="Picture 211452584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9329" cy="6427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3D5892" w14:textId="72A9696A" w:rsidR="00936694" w:rsidRPr="00936694" w:rsidRDefault="00841E4A" w:rsidP="00936694">
      <w:pPr>
        <w:bidi/>
        <w:rPr>
          <w:rFonts w:asciiTheme="majorBidi" w:hAnsiTheme="majorBidi" w:cstheme="majorBidi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81792" behindDoc="1" locked="0" layoutInCell="1" allowOverlap="1" wp14:anchorId="683DF679" wp14:editId="533026F9">
            <wp:simplePos x="0" y="0"/>
            <wp:positionH relativeFrom="column">
              <wp:posOffset>4899660</wp:posOffset>
            </wp:positionH>
            <wp:positionV relativeFrom="paragraph">
              <wp:posOffset>-635</wp:posOffset>
            </wp:positionV>
            <wp:extent cx="1289050" cy="989965"/>
            <wp:effectExtent l="0" t="0" r="0" b="0"/>
            <wp:wrapNone/>
            <wp:docPr id="693793608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989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4793DB" w14:textId="5BEDE21E" w:rsidR="00936694" w:rsidRDefault="00841E4A" w:rsidP="00936694">
      <w:pPr>
        <w:bidi/>
        <w:rPr>
          <w:rFonts w:asciiTheme="majorBidi" w:hAnsiTheme="majorBidi" w:cstheme="majorBidi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83840" behindDoc="1" locked="0" layoutInCell="1" allowOverlap="1" wp14:anchorId="290AD237" wp14:editId="324BF944">
            <wp:simplePos x="0" y="0"/>
            <wp:positionH relativeFrom="column">
              <wp:posOffset>2939467</wp:posOffset>
            </wp:positionH>
            <wp:positionV relativeFrom="paragraph">
              <wp:posOffset>89161</wp:posOffset>
            </wp:positionV>
            <wp:extent cx="1779418" cy="1312061"/>
            <wp:effectExtent l="0" t="0" r="0" b="0"/>
            <wp:wrapNone/>
            <wp:docPr id="5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655" cy="1353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EC42D" w14:textId="5AE3457E" w:rsidR="00841E4A" w:rsidRDefault="00841E4A" w:rsidP="00841E4A">
      <w:pPr>
        <w:bidi/>
        <w:rPr>
          <w:rFonts w:asciiTheme="majorBidi" w:hAnsiTheme="majorBidi" w:cstheme="majorBidi"/>
          <w:sz w:val="28"/>
          <w:szCs w:val="28"/>
        </w:rPr>
      </w:pPr>
    </w:p>
    <w:p w14:paraId="1B404CB1" w14:textId="77777777" w:rsidR="00841E4A" w:rsidRPr="00936694" w:rsidRDefault="00841E4A" w:rsidP="00841E4A">
      <w:pPr>
        <w:bidi/>
        <w:rPr>
          <w:rFonts w:asciiTheme="majorBidi" w:hAnsiTheme="majorBidi" w:cstheme="majorBidi"/>
          <w:sz w:val="28"/>
          <w:szCs w:val="28"/>
          <w:rtl/>
        </w:rPr>
      </w:pP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4868"/>
      </w:tblGrid>
      <w:tr w:rsidR="00936694" w14:paraId="6C3679F7" w14:textId="77777777" w:rsidTr="00936694">
        <w:tc>
          <w:tcPr>
            <w:tcW w:w="4868" w:type="dxa"/>
          </w:tcPr>
          <w:p w14:paraId="314A04E7" w14:textId="77777777" w:rsidR="00841E4A" w:rsidRDefault="00841E4A" w:rsidP="0093669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FF8CF8D" w14:textId="5A9C37C1" w:rsidR="00936694" w:rsidRDefault="00936694" w:rsidP="00841E4A">
            <w:pPr>
              <w:jc w:val="right"/>
              <w:rPr>
                <w:b/>
                <w:bCs/>
                <w:sz w:val="28"/>
                <w:szCs w:val="28"/>
              </w:rPr>
            </w:pPr>
            <w:r w:rsidRPr="00936694">
              <w:rPr>
                <w:rFonts w:hint="cs"/>
                <w:b/>
                <w:bCs/>
                <w:sz w:val="28"/>
                <w:szCs w:val="28"/>
                <w:rtl/>
              </w:rPr>
              <w:t>توقيع رئيس القسم</w:t>
            </w:r>
            <w:r w:rsidR="00841E4A">
              <w:rPr>
                <w:b/>
                <w:bCs/>
                <w:sz w:val="28"/>
                <w:szCs w:val="28"/>
              </w:rPr>
              <w:t xml:space="preserve"> </w:t>
            </w:r>
          </w:p>
          <w:p w14:paraId="55AE34F0" w14:textId="051C7F3D" w:rsidR="00841E4A" w:rsidRPr="00936694" w:rsidRDefault="00841E4A" w:rsidP="0093669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868" w:type="dxa"/>
          </w:tcPr>
          <w:p w14:paraId="0A56EEFD" w14:textId="77777777" w:rsidR="00841E4A" w:rsidRDefault="00841E4A" w:rsidP="00936694">
            <w:pPr>
              <w:bidi/>
              <w:jc w:val="center"/>
              <w:rPr>
                <w:rFonts w:asciiTheme="majorBidi" w:hAnsiTheme="majorBidi"/>
                <w:b/>
                <w:bCs/>
                <w:sz w:val="28"/>
                <w:szCs w:val="28"/>
              </w:rPr>
            </w:pPr>
          </w:p>
          <w:p w14:paraId="1731CA9C" w14:textId="55110E1A" w:rsidR="00936694" w:rsidRPr="00936694" w:rsidRDefault="00936694" w:rsidP="00841E4A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936694">
              <w:rPr>
                <w:rFonts w:asciiTheme="majorBidi" w:hAnsiTheme="majorBidi"/>
                <w:b/>
                <w:bCs/>
                <w:sz w:val="28"/>
                <w:szCs w:val="28"/>
                <w:rtl/>
              </w:rPr>
              <w:t>توقيع استاذ المادة</w:t>
            </w:r>
          </w:p>
        </w:tc>
      </w:tr>
      <w:tr w:rsidR="00936694" w14:paraId="2C8B82CF" w14:textId="77777777" w:rsidTr="00936694">
        <w:tc>
          <w:tcPr>
            <w:tcW w:w="4868" w:type="dxa"/>
          </w:tcPr>
          <w:p w14:paraId="20281985" w14:textId="77777777" w:rsidR="00936694" w:rsidRDefault="00936694" w:rsidP="0093669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  <w:p w14:paraId="3C591FB3" w14:textId="77777777" w:rsidR="00936694" w:rsidRDefault="00936694" w:rsidP="0093669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4868" w:type="dxa"/>
          </w:tcPr>
          <w:p w14:paraId="4221FA48" w14:textId="1247BC6C" w:rsidR="00936694" w:rsidRDefault="00936694" w:rsidP="00936694">
            <w:pPr>
              <w:bidi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14:paraId="5E9FA710" w14:textId="1B4DFCD2" w:rsidR="00311140" w:rsidRPr="00512E64" w:rsidRDefault="0051602E" w:rsidP="00571391">
      <w:pPr>
        <w:bidi/>
        <w:rPr>
          <w:rFonts w:asciiTheme="majorBidi" w:hAnsiTheme="majorBidi" w:cstheme="majorBidi"/>
          <w:sz w:val="28"/>
          <w:szCs w:val="28"/>
        </w:rPr>
      </w:pP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2C605EA" wp14:editId="71686D10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6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5C4C4" id="Graphic 45" o:spid="_x0000_s1026" style="position:absolute;margin-left:79.1pt;margin-top:759pt;width:206.55pt;height: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BED9109" wp14:editId="53E1C61A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7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C4E8B5" id="Graphic 46" o:spid="_x0000_s1026" style="position:absolute;margin-left:331.55pt;margin-top:759pt;width:206.5pt;height: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779C2B7" wp14:editId="352FB635">
                <wp:simplePos x="0" y="0"/>
                <wp:positionH relativeFrom="page">
                  <wp:posOffset>1004316</wp:posOffset>
                </wp:positionH>
                <wp:positionV relativeFrom="page">
                  <wp:posOffset>9639300</wp:posOffset>
                </wp:positionV>
                <wp:extent cx="2623185" cy="5715"/>
                <wp:effectExtent l="0" t="0" r="0" b="0"/>
                <wp:wrapNone/>
                <wp:docPr id="28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3185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3185" h="5715">
                              <a:moveTo>
                                <a:pt x="2622804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804" y="5333"/>
                              </a:lnTo>
                              <a:lnTo>
                                <a:pt x="26228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C39BE8" id="Graphic 51" o:spid="_x0000_s1026" style="position:absolute;margin-left:79.1pt;margin-top:759pt;width:206.55pt;height: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318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" path="m2622804,l,,,5333r2622804,l2622804,xe" fillcolor="#4f82bd" stroked="f">
                <v:path arrowok="t"/>
                <w10:wrap anchorx="page" anchory="page"/>
              </v:shape>
            </w:pict>
          </mc:Fallback>
        </mc:AlternateContent>
      </w:r>
      <w:r w:rsidRPr="00512E64">
        <w:rPr>
          <w:rFonts w:asciiTheme="majorBidi" w:hAnsiTheme="majorBidi" w:cstheme="majorBidi"/>
          <w:b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26DCCED" wp14:editId="495B4004">
                <wp:simplePos x="0" y="0"/>
                <wp:positionH relativeFrom="page">
                  <wp:posOffset>4210811</wp:posOffset>
                </wp:positionH>
                <wp:positionV relativeFrom="page">
                  <wp:posOffset>9639300</wp:posOffset>
                </wp:positionV>
                <wp:extent cx="2622550" cy="5715"/>
                <wp:effectExtent l="0" t="0" r="0" b="0"/>
                <wp:wrapNone/>
                <wp:docPr id="29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2550" cy="57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2550" h="5715">
                              <a:moveTo>
                                <a:pt x="2622041" y="0"/>
                              </a:moveTo>
                              <a:lnTo>
                                <a:pt x="0" y="0"/>
                              </a:lnTo>
                              <a:lnTo>
                                <a:pt x="0" y="5333"/>
                              </a:lnTo>
                              <a:lnTo>
                                <a:pt x="2622041" y="5333"/>
                              </a:lnTo>
                              <a:lnTo>
                                <a:pt x="26220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2B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39162" id="Graphic 52" o:spid="_x0000_s1026" style="position:absolute;margin-left:331.55pt;margin-top:759pt;width:206.5pt;height:.4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62255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" path="m2622041,l,,,5333r2622041,l2622041,xe" fillcolor="#4f82bd" stroked="f">
                <v:path arrowok="t"/>
                <w10:wrap anchorx="page" anchory="page"/>
              </v:shape>
            </w:pict>
          </mc:Fallback>
        </mc:AlternateContent>
      </w:r>
    </w:p>
    <w:sectPr w:rsidR="00311140" w:rsidRPr="00512E64" w:rsidSect="00F032B8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40516" w14:textId="77777777" w:rsidR="00D9114D" w:rsidRDefault="00D9114D">
      <w:r>
        <w:separator/>
      </w:r>
    </w:p>
  </w:endnote>
  <w:endnote w:type="continuationSeparator" w:id="0">
    <w:p w14:paraId="6532245C" w14:textId="77777777" w:rsidR="00D9114D" w:rsidRDefault="00D9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81293" w14:textId="77777777" w:rsidR="004455F0" w:rsidRDefault="004455F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2760B35" wp14:editId="3598E298">
              <wp:simplePos x="0" y="0"/>
              <wp:positionH relativeFrom="page">
                <wp:posOffset>3670585</wp:posOffset>
              </wp:positionH>
              <wp:positionV relativeFrom="page">
                <wp:posOffset>9551468</wp:posOffset>
              </wp:positionV>
              <wp:extent cx="487680" cy="179705"/>
              <wp:effectExtent l="0" t="0" r="0" b="0"/>
              <wp:wrapNone/>
              <wp:docPr id="30" name="Text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7680" cy="179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2DBB70" w14:textId="77777777" w:rsidR="004455F0" w:rsidRDefault="004455F0">
                          <w:pPr>
                            <w:bidi/>
                            <w:spacing w:before="26"/>
                            <w:ind w:left="18"/>
                            <w:rPr>
                              <w:rFonts w:ascii="Cambria" w:cs="Cambri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bCs/>
                              <w:w w:val="99"/>
                              <w:sz w:val="20"/>
                              <w:szCs w:val="20"/>
                              <w:rtl/>
                            </w:rPr>
                            <w:t>ﺍﻟﺼﻔﺤﺔ</w:t>
                          </w:r>
                          <w:proofErr w:type="spellEnd"/>
                          <w:r>
                            <w:rPr>
                              <w:rFonts w:ascii="Cambria" w:cs="Cambria"/>
                              <w:b/>
                              <w:bCs/>
                              <w:spacing w:val="12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7F6EDA">
                            <w:rPr>
                              <w:rFonts w:ascii="Cambria"/>
                              <w:b/>
                              <w:bCs/>
                              <w:noProof/>
                              <w:w w:val="99"/>
                              <w:sz w:val="20"/>
                              <w:szCs w:val="20"/>
                              <w:rtl/>
                            </w:rPr>
                            <w:t>11</w:t>
                          </w:r>
                          <w:r>
                            <w:rPr>
                              <w:rFonts w:ascii="Cambria" w:cs="Cambria"/>
                              <w:b/>
                              <w:bCs/>
                              <w:w w:val="99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760B35" id="_x0000_t202" coordsize="21600,21600" o:spt="202" path="m,l,21600r21600,l21600,xe">
              <v:stroke joinstyle="miter"/>
              <v:path gradientshapeok="t" o:connecttype="rect"/>
            </v:shapetype>
            <v:shape id="Textbox 38" o:spid="_x0000_s1026" type="#_x0000_t202" style="position:absolute;margin-left:289pt;margin-top:752.1pt;width:38.4pt;height:14.1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" filled="f" stroked="f">
              <v:textbox inset="0,0,0,0">
                <w:txbxContent>
                  <w:p w14:paraId="782DBB70" w14:textId="77777777" w:rsidR="004455F0" w:rsidRDefault="004455F0">
                    <w:pPr>
                      <w:bidi/>
                      <w:spacing w:before="26"/>
                      <w:ind w:left="18"/>
                      <w:rPr>
                        <w:rFonts w:ascii="Cambria" w:cs="Cambria"/>
                        <w:b/>
                        <w:bCs/>
                        <w:sz w:val="20"/>
                        <w:szCs w:val="20"/>
                      </w:rPr>
                    </w:pPr>
                    <w:proofErr w:type="spellStart"/>
                    <w:r>
                      <w:rPr>
                        <w:b/>
                        <w:bCs/>
                        <w:w w:val="99"/>
                        <w:sz w:val="20"/>
                        <w:szCs w:val="20"/>
                        <w:rtl/>
                      </w:rPr>
                      <w:t>ﺍﻟﺼﻔﺤﺔ</w:t>
                    </w:r>
                    <w:proofErr w:type="spellEnd"/>
                    <w:r>
                      <w:rPr>
                        <w:rFonts w:ascii="Cambria" w:cs="Cambria"/>
                        <w:b/>
                        <w:bCs/>
                        <w:spacing w:val="12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separate"/>
                    </w:r>
                    <w:r w:rsidR="007F6EDA">
                      <w:rPr>
                        <w:rFonts w:ascii="Cambria"/>
                        <w:b/>
                        <w:bCs/>
                        <w:noProof/>
                        <w:w w:val="99"/>
                        <w:sz w:val="20"/>
                        <w:szCs w:val="20"/>
                        <w:rtl/>
                      </w:rPr>
                      <w:t>11</w:t>
                    </w:r>
                    <w:r>
                      <w:rPr>
                        <w:rFonts w:ascii="Cambria" w:cs="Cambria"/>
                        <w:b/>
                        <w:bCs/>
                        <w:w w:val="99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8F5B5" w14:textId="77777777" w:rsidR="00D9114D" w:rsidRDefault="00D9114D">
      <w:r>
        <w:separator/>
      </w:r>
    </w:p>
  </w:footnote>
  <w:footnote w:type="continuationSeparator" w:id="0">
    <w:p w14:paraId="2B40E966" w14:textId="77777777" w:rsidR="00D9114D" w:rsidRDefault="00D911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71C7"/>
    <w:multiLevelType w:val="hybridMultilevel"/>
    <w:tmpl w:val="7B167C90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B75CE"/>
    <w:multiLevelType w:val="hybridMultilevel"/>
    <w:tmpl w:val="65887234"/>
    <w:lvl w:ilvl="0" w:tplc="BEA679EA">
      <w:start w:val="1"/>
      <w:numFmt w:val="decimal"/>
      <w:lvlText w:val="%1."/>
      <w:lvlJc w:val="left"/>
      <w:pPr>
        <w:ind w:left="1080" w:hanging="360"/>
      </w:pPr>
      <w:rPr>
        <w:rFonts w:asciiTheme="majorBidi" w:eastAsia="Times New Roman" w:hAnsiTheme="majorBidi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30E8C"/>
    <w:multiLevelType w:val="hybridMultilevel"/>
    <w:tmpl w:val="3CBA290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DEF600F0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38F22EF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962B4"/>
    <w:multiLevelType w:val="hybridMultilevel"/>
    <w:tmpl w:val="880835EC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516C9"/>
    <w:multiLevelType w:val="hybridMultilevel"/>
    <w:tmpl w:val="8A6614C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C42A9"/>
    <w:multiLevelType w:val="hybridMultilevel"/>
    <w:tmpl w:val="A608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D10686"/>
    <w:multiLevelType w:val="hybridMultilevel"/>
    <w:tmpl w:val="5A8AFB9A"/>
    <w:lvl w:ilvl="0" w:tplc="0CDCA6A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3308F"/>
    <w:multiLevelType w:val="hybridMultilevel"/>
    <w:tmpl w:val="643CC7B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8124D772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A6078"/>
    <w:multiLevelType w:val="hybridMultilevel"/>
    <w:tmpl w:val="59A81602"/>
    <w:lvl w:ilvl="0" w:tplc="1714C562">
      <w:start w:val="1"/>
      <w:numFmt w:val="arabicAlpha"/>
      <w:lvlText w:val="%1."/>
      <w:lvlJc w:val="left"/>
      <w:pPr>
        <w:ind w:left="904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24" w:hanging="360"/>
      </w:pPr>
    </w:lvl>
    <w:lvl w:ilvl="2" w:tplc="0409001B" w:tentative="1">
      <w:start w:val="1"/>
      <w:numFmt w:val="lowerRoman"/>
      <w:lvlText w:val="%3."/>
      <w:lvlJc w:val="right"/>
      <w:pPr>
        <w:ind w:left="2344" w:hanging="180"/>
      </w:pPr>
    </w:lvl>
    <w:lvl w:ilvl="3" w:tplc="0409000F" w:tentative="1">
      <w:start w:val="1"/>
      <w:numFmt w:val="decimal"/>
      <w:lvlText w:val="%4."/>
      <w:lvlJc w:val="left"/>
      <w:pPr>
        <w:ind w:left="3064" w:hanging="360"/>
      </w:pPr>
    </w:lvl>
    <w:lvl w:ilvl="4" w:tplc="04090019" w:tentative="1">
      <w:start w:val="1"/>
      <w:numFmt w:val="lowerLetter"/>
      <w:lvlText w:val="%5."/>
      <w:lvlJc w:val="left"/>
      <w:pPr>
        <w:ind w:left="3784" w:hanging="360"/>
      </w:pPr>
    </w:lvl>
    <w:lvl w:ilvl="5" w:tplc="0409001B" w:tentative="1">
      <w:start w:val="1"/>
      <w:numFmt w:val="lowerRoman"/>
      <w:lvlText w:val="%6."/>
      <w:lvlJc w:val="right"/>
      <w:pPr>
        <w:ind w:left="4504" w:hanging="180"/>
      </w:pPr>
    </w:lvl>
    <w:lvl w:ilvl="6" w:tplc="0409000F" w:tentative="1">
      <w:start w:val="1"/>
      <w:numFmt w:val="decimal"/>
      <w:lvlText w:val="%7."/>
      <w:lvlJc w:val="left"/>
      <w:pPr>
        <w:ind w:left="5224" w:hanging="360"/>
      </w:pPr>
    </w:lvl>
    <w:lvl w:ilvl="7" w:tplc="04090019" w:tentative="1">
      <w:start w:val="1"/>
      <w:numFmt w:val="lowerLetter"/>
      <w:lvlText w:val="%8."/>
      <w:lvlJc w:val="left"/>
      <w:pPr>
        <w:ind w:left="5944" w:hanging="360"/>
      </w:pPr>
    </w:lvl>
    <w:lvl w:ilvl="8" w:tplc="04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9" w15:restartNumberingAfterBreak="0">
    <w:nsid w:val="3C541396"/>
    <w:multiLevelType w:val="hybridMultilevel"/>
    <w:tmpl w:val="A9E65894"/>
    <w:lvl w:ilvl="0" w:tplc="E01AF932">
      <w:start w:val="1"/>
      <w:numFmt w:val="decimal"/>
      <w:lvlText w:val="%1."/>
      <w:lvlJc w:val="left"/>
      <w:pPr>
        <w:ind w:left="8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9" w:hanging="360"/>
      </w:pPr>
    </w:lvl>
    <w:lvl w:ilvl="2" w:tplc="0409001B" w:tentative="1">
      <w:start w:val="1"/>
      <w:numFmt w:val="lowerRoman"/>
      <w:lvlText w:val="%3."/>
      <w:lvlJc w:val="right"/>
      <w:pPr>
        <w:ind w:left="2289" w:hanging="180"/>
      </w:pPr>
    </w:lvl>
    <w:lvl w:ilvl="3" w:tplc="0409000F" w:tentative="1">
      <w:start w:val="1"/>
      <w:numFmt w:val="decimal"/>
      <w:lvlText w:val="%4."/>
      <w:lvlJc w:val="left"/>
      <w:pPr>
        <w:ind w:left="3009" w:hanging="360"/>
      </w:pPr>
    </w:lvl>
    <w:lvl w:ilvl="4" w:tplc="04090019" w:tentative="1">
      <w:start w:val="1"/>
      <w:numFmt w:val="lowerLetter"/>
      <w:lvlText w:val="%5."/>
      <w:lvlJc w:val="left"/>
      <w:pPr>
        <w:ind w:left="3729" w:hanging="360"/>
      </w:pPr>
    </w:lvl>
    <w:lvl w:ilvl="5" w:tplc="0409001B" w:tentative="1">
      <w:start w:val="1"/>
      <w:numFmt w:val="lowerRoman"/>
      <w:lvlText w:val="%6."/>
      <w:lvlJc w:val="right"/>
      <w:pPr>
        <w:ind w:left="4449" w:hanging="180"/>
      </w:pPr>
    </w:lvl>
    <w:lvl w:ilvl="6" w:tplc="0409000F" w:tentative="1">
      <w:start w:val="1"/>
      <w:numFmt w:val="decimal"/>
      <w:lvlText w:val="%7."/>
      <w:lvlJc w:val="left"/>
      <w:pPr>
        <w:ind w:left="5169" w:hanging="360"/>
      </w:pPr>
    </w:lvl>
    <w:lvl w:ilvl="7" w:tplc="04090019" w:tentative="1">
      <w:start w:val="1"/>
      <w:numFmt w:val="lowerLetter"/>
      <w:lvlText w:val="%8."/>
      <w:lvlJc w:val="left"/>
      <w:pPr>
        <w:ind w:left="5889" w:hanging="360"/>
      </w:pPr>
    </w:lvl>
    <w:lvl w:ilvl="8" w:tplc="0409001B" w:tentative="1">
      <w:start w:val="1"/>
      <w:numFmt w:val="lowerRoman"/>
      <w:lvlText w:val="%9."/>
      <w:lvlJc w:val="right"/>
      <w:pPr>
        <w:ind w:left="6609" w:hanging="180"/>
      </w:pPr>
    </w:lvl>
  </w:abstractNum>
  <w:abstractNum w:abstractNumId="10" w15:restartNumberingAfterBreak="0">
    <w:nsid w:val="3E4D55D1"/>
    <w:multiLevelType w:val="hybridMultilevel"/>
    <w:tmpl w:val="DC78A494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9204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F37261"/>
    <w:multiLevelType w:val="hybridMultilevel"/>
    <w:tmpl w:val="C052917E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2BB4ED72">
      <w:start w:val="1"/>
      <w:numFmt w:val="arabicAlpha"/>
      <w:lvlText w:val="%2."/>
      <w:lvlJc w:val="left"/>
      <w:pPr>
        <w:ind w:left="1440" w:hanging="360"/>
      </w:pPr>
      <w:rPr>
        <w:rFonts w:asciiTheme="minorHAnsi" w:eastAsiaTheme="minorEastAsia" w:hAnsiTheme="minorHAnsi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753DA"/>
    <w:multiLevelType w:val="hybridMultilevel"/>
    <w:tmpl w:val="143ECC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8F12287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F0932"/>
    <w:multiLevelType w:val="hybridMultilevel"/>
    <w:tmpl w:val="E998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C43D1"/>
    <w:multiLevelType w:val="hybridMultilevel"/>
    <w:tmpl w:val="21F29302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334C318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A09EA"/>
    <w:multiLevelType w:val="hybridMultilevel"/>
    <w:tmpl w:val="9C04CB90"/>
    <w:lvl w:ilvl="0" w:tplc="BD90B1B2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6" w15:restartNumberingAfterBreak="0">
    <w:nsid w:val="576C1A5A"/>
    <w:multiLevelType w:val="hybridMultilevel"/>
    <w:tmpl w:val="071C31D4"/>
    <w:lvl w:ilvl="0" w:tplc="A3543EBC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173021"/>
    <w:multiLevelType w:val="multilevel"/>
    <w:tmpl w:val="403CC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C453EB"/>
    <w:multiLevelType w:val="hybridMultilevel"/>
    <w:tmpl w:val="42680CF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9" w15:restartNumberingAfterBreak="0">
    <w:nsid w:val="657E5B25"/>
    <w:multiLevelType w:val="multilevel"/>
    <w:tmpl w:val="D2662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A6E5760"/>
    <w:multiLevelType w:val="hybridMultilevel"/>
    <w:tmpl w:val="18A0F9E6"/>
    <w:lvl w:ilvl="0" w:tplc="65503DE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AE4CBE"/>
    <w:multiLevelType w:val="multilevel"/>
    <w:tmpl w:val="AA26F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9E15AC"/>
    <w:multiLevelType w:val="hybridMultilevel"/>
    <w:tmpl w:val="173E2246"/>
    <w:lvl w:ilvl="0" w:tplc="1714C562">
      <w:start w:val="1"/>
      <w:numFmt w:val="arabicAlpha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1714C562">
      <w:start w:val="1"/>
      <w:numFmt w:val="arabicAlpha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86171">
    <w:abstractNumId w:val="0"/>
  </w:num>
  <w:num w:numId="2" w16cid:durableId="759378507">
    <w:abstractNumId w:val="18"/>
  </w:num>
  <w:num w:numId="3" w16cid:durableId="904923208">
    <w:abstractNumId w:val="20"/>
  </w:num>
  <w:num w:numId="4" w16cid:durableId="1970503134">
    <w:abstractNumId w:val="9"/>
  </w:num>
  <w:num w:numId="5" w16cid:durableId="252520303">
    <w:abstractNumId w:val="3"/>
  </w:num>
  <w:num w:numId="6" w16cid:durableId="1001666683">
    <w:abstractNumId w:val="6"/>
  </w:num>
  <w:num w:numId="7" w16cid:durableId="28997200">
    <w:abstractNumId w:val="12"/>
  </w:num>
  <w:num w:numId="8" w16cid:durableId="1615865415">
    <w:abstractNumId w:val="8"/>
  </w:num>
  <w:num w:numId="9" w16cid:durableId="392630889">
    <w:abstractNumId w:val="22"/>
  </w:num>
  <w:num w:numId="10" w16cid:durableId="2126195826">
    <w:abstractNumId w:val="14"/>
  </w:num>
  <w:num w:numId="11" w16cid:durableId="128283935">
    <w:abstractNumId w:val="7"/>
  </w:num>
  <w:num w:numId="12" w16cid:durableId="1809470684">
    <w:abstractNumId w:val="2"/>
  </w:num>
  <w:num w:numId="13" w16cid:durableId="1754164470">
    <w:abstractNumId w:val="10"/>
  </w:num>
  <w:num w:numId="14" w16cid:durableId="598954741">
    <w:abstractNumId w:val="11"/>
  </w:num>
  <w:num w:numId="15" w16cid:durableId="791364085">
    <w:abstractNumId w:val="4"/>
  </w:num>
  <w:num w:numId="16" w16cid:durableId="398671975">
    <w:abstractNumId w:val="15"/>
  </w:num>
  <w:num w:numId="17" w16cid:durableId="1822388446">
    <w:abstractNumId w:val="16"/>
  </w:num>
  <w:num w:numId="18" w16cid:durableId="1611661961">
    <w:abstractNumId w:val="1"/>
  </w:num>
  <w:num w:numId="19" w16cid:durableId="1267034835">
    <w:abstractNumId w:val="17"/>
  </w:num>
  <w:num w:numId="20" w16cid:durableId="856044560">
    <w:abstractNumId w:val="19"/>
  </w:num>
  <w:num w:numId="21" w16cid:durableId="399333886">
    <w:abstractNumId w:val="21"/>
  </w:num>
  <w:num w:numId="22" w16cid:durableId="1639992455">
    <w:abstractNumId w:val="5"/>
  </w:num>
  <w:num w:numId="23" w16cid:durableId="986203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CC8"/>
    <w:rsid w:val="00042D7E"/>
    <w:rsid w:val="00063497"/>
    <w:rsid w:val="00064EC1"/>
    <w:rsid w:val="00075F56"/>
    <w:rsid w:val="000A7B57"/>
    <w:rsid w:val="000F50A7"/>
    <w:rsid w:val="001D11A8"/>
    <w:rsid w:val="001D212A"/>
    <w:rsid w:val="001E5070"/>
    <w:rsid w:val="00222195"/>
    <w:rsid w:val="0027650E"/>
    <w:rsid w:val="002817F0"/>
    <w:rsid w:val="002A6703"/>
    <w:rsid w:val="002E6888"/>
    <w:rsid w:val="00311140"/>
    <w:rsid w:val="0031432C"/>
    <w:rsid w:val="00361C22"/>
    <w:rsid w:val="00366929"/>
    <w:rsid w:val="004307EE"/>
    <w:rsid w:val="004455F0"/>
    <w:rsid w:val="00450134"/>
    <w:rsid w:val="004F12FB"/>
    <w:rsid w:val="005115A3"/>
    <w:rsid w:val="00512E64"/>
    <w:rsid w:val="0051602E"/>
    <w:rsid w:val="005429CC"/>
    <w:rsid w:val="00571391"/>
    <w:rsid w:val="005C76BB"/>
    <w:rsid w:val="00614ED4"/>
    <w:rsid w:val="00623CD7"/>
    <w:rsid w:val="00671F12"/>
    <w:rsid w:val="00686C53"/>
    <w:rsid w:val="006B3055"/>
    <w:rsid w:val="006C7CD4"/>
    <w:rsid w:val="006E5432"/>
    <w:rsid w:val="006E6A31"/>
    <w:rsid w:val="007055AA"/>
    <w:rsid w:val="00715132"/>
    <w:rsid w:val="0072077C"/>
    <w:rsid w:val="007457E4"/>
    <w:rsid w:val="00782524"/>
    <w:rsid w:val="007C3E3E"/>
    <w:rsid w:val="007D4B66"/>
    <w:rsid w:val="007F6EDA"/>
    <w:rsid w:val="007F7E37"/>
    <w:rsid w:val="00815F0E"/>
    <w:rsid w:val="00841E4A"/>
    <w:rsid w:val="00864286"/>
    <w:rsid w:val="00885CEE"/>
    <w:rsid w:val="008926E9"/>
    <w:rsid w:val="008A572D"/>
    <w:rsid w:val="0090321F"/>
    <w:rsid w:val="00916170"/>
    <w:rsid w:val="00930337"/>
    <w:rsid w:val="00936694"/>
    <w:rsid w:val="00986627"/>
    <w:rsid w:val="009E6C84"/>
    <w:rsid w:val="00A03FD8"/>
    <w:rsid w:val="00A25B40"/>
    <w:rsid w:val="00A51354"/>
    <w:rsid w:val="00A62E29"/>
    <w:rsid w:val="00A7255E"/>
    <w:rsid w:val="00AB64B6"/>
    <w:rsid w:val="00AE4A5E"/>
    <w:rsid w:val="00AF3945"/>
    <w:rsid w:val="00B027A2"/>
    <w:rsid w:val="00B405BA"/>
    <w:rsid w:val="00B43A0B"/>
    <w:rsid w:val="00B73D05"/>
    <w:rsid w:val="00B9661A"/>
    <w:rsid w:val="00BD0B57"/>
    <w:rsid w:val="00BD50C7"/>
    <w:rsid w:val="00BE6D59"/>
    <w:rsid w:val="00C30585"/>
    <w:rsid w:val="00C53A6D"/>
    <w:rsid w:val="00C6088E"/>
    <w:rsid w:val="00CB1790"/>
    <w:rsid w:val="00CD39CB"/>
    <w:rsid w:val="00CD5636"/>
    <w:rsid w:val="00CE643A"/>
    <w:rsid w:val="00D33B91"/>
    <w:rsid w:val="00D37CC1"/>
    <w:rsid w:val="00D9114D"/>
    <w:rsid w:val="00D913B5"/>
    <w:rsid w:val="00DD77D0"/>
    <w:rsid w:val="00DD7A08"/>
    <w:rsid w:val="00DE788C"/>
    <w:rsid w:val="00E15147"/>
    <w:rsid w:val="00E57CC8"/>
    <w:rsid w:val="00EC7A36"/>
    <w:rsid w:val="00EE1BD4"/>
    <w:rsid w:val="00F032B8"/>
    <w:rsid w:val="00F315D9"/>
    <w:rsid w:val="00FA1FEB"/>
    <w:rsid w:val="00FC2535"/>
    <w:rsid w:val="00FE10B2"/>
    <w:rsid w:val="00FE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EB46"/>
  <w15:chartTrackingRefBased/>
  <w15:docId w15:val="{66CAB5A2-347D-454E-A9A9-032395F0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1602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4B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4B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D4B66"/>
    <w:pPr>
      <w:spacing w:after="200" w:line="276" w:lineRule="auto"/>
      <w:ind w:left="720"/>
      <w:contextualSpacing/>
    </w:pPr>
    <w:rPr>
      <w:rFonts w:asciiTheme="minorHAnsi" w:eastAsiaTheme="minorEastAsia" w:hAnsiTheme="minorHAnsi"/>
    </w:rPr>
  </w:style>
  <w:style w:type="paragraph" w:styleId="BodyText">
    <w:name w:val="Body Text"/>
    <w:basedOn w:val="Normal"/>
    <w:link w:val="BodyTextChar"/>
    <w:uiPriority w:val="1"/>
    <w:qFormat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51602E"/>
    <w:rPr>
      <w:rFonts w:ascii="Arial" w:eastAsia="Arial" w:hAnsi="Arial" w:cs="Arial"/>
      <w:b/>
      <w:bCs/>
      <w:sz w:val="32"/>
      <w:szCs w:val="32"/>
    </w:rPr>
  </w:style>
  <w:style w:type="character" w:customStyle="1" w:styleId="selectable-text">
    <w:name w:val="selectable-text"/>
    <w:basedOn w:val="DefaultParagraphFont"/>
    <w:rsid w:val="0051602E"/>
  </w:style>
  <w:style w:type="character" w:styleId="Hyperlink">
    <w:name w:val="Hyperlink"/>
    <w:rsid w:val="0051602E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027A2"/>
  </w:style>
  <w:style w:type="paragraph" w:styleId="NormalWeb">
    <w:name w:val="Normal (Web)"/>
    <w:basedOn w:val="Normal"/>
    <w:uiPriority w:val="99"/>
    <w:unhideWhenUsed/>
    <w:rsid w:val="00B9661A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3B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B9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33B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B91"/>
    <w:rPr>
      <w:rFonts w:ascii="Times New Roman" w:eastAsia="Times New Roman" w:hAnsi="Times New Roman" w:cs="Times New Roman"/>
    </w:rPr>
  </w:style>
  <w:style w:type="table" w:styleId="PlainTable2">
    <w:name w:val="Plain Table 2"/>
    <w:basedOn w:val="TableNormal"/>
    <w:uiPriority w:val="42"/>
    <w:rsid w:val="00B73D05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">
    <w:name w:val="Table Grid"/>
    <w:basedOn w:val="TableNormal"/>
    <w:uiPriority w:val="39"/>
    <w:rsid w:val="00936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7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2752</Characters>
  <Application>Microsoft Office Word</Application>
  <DocSecurity>0</DocSecurity>
  <Lines>105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(C)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2O14</dc:creator>
  <cp:keywords/>
  <dc:description/>
  <cp:lastModifiedBy>noor kareem</cp:lastModifiedBy>
  <cp:revision>2</cp:revision>
  <dcterms:created xsi:type="dcterms:W3CDTF">2026-07-08T17:27:00Z</dcterms:created>
  <dcterms:modified xsi:type="dcterms:W3CDTF">2026-07-08T17:27:00Z</dcterms:modified>
</cp:coreProperties>
</file>