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8A695" w14:textId="77777777" w:rsidR="008A116C" w:rsidRDefault="00FC3D74">
      <w:pPr>
        <w:spacing w:before="240"/>
        <w:jc w:val="center"/>
        <w:rPr>
          <w:color w:val="000000"/>
          <w:sz w:val="48"/>
          <w:szCs w:val="48"/>
        </w:rPr>
      </w:pPr>
      <w:r>
        <w:rPr>
          <w:color w:val="000000"/>
          <w:sz w:val="48"/>
          <w:szCs w:val="48"/>
        </w:rPr>
        <w:t>MODULE DESCRIPTION FORM</w:t>
      </w:r>
    </w:p>
    <w:p w14:paraId="34B8A696" w14:textId="77777777" w:rsidR="008A116C" w:rsidRDefault="00FC3D74">
      <w:pPr>
        <w:bidi/>
        <w:jc w:val="center"/>
        <w:rPr>
          <w:sz w:val="48"/>
          <w:szCs w:val="48"/>
        </w:rPr>
      </w:pPr>
      <w:bookmarkStart w:id="0" w:name="_heading=h.gjdgxs" w:colFirst="0" w:colLast="0"/>
      <w:bookmarkEnd w:id="0"/>
      <w:r>
        <w:rPr>
          <w:sz w:val="48"/>
          <w:szCs w:val="48"/>
          <w:rtl/>
        </w:rPr>
        <w:t>نموذج وصف المادة الدراسية</w:t>
      </w:r>
    </w:p>
    <w:p w14:paraId="34B8A697" w14:textId="77777777" w:rsidR="008A116C" w:rsidRDefault="008A116C">
      <w:pPr>
        <w:bidi/>
        <w:jc w:val="center"/>
        <w:rPr>
          <w:sz w:val="24"/>
          <w:szCs w:val="24"/>
        </w:rPr>
      </w:pPr>
    </w:p>
    <w:p w14:paraId="34B8A698" w14:textId="77777777" w:rsidR="008A116C" w:rsidRDefault="008A116C">
      <w:pPr>
        <w:bidi/>
        <w:jc w:val="center"/>
        <w:rPr>
          <w:sz w:val="24"/>
          <w:szCs w:val="24"/>
        </w:rPr>
      </w:pPr>
    </w:p>
    <w:tbl>
      <w:tblPr>
        <w:tblStyle w:val="af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8A116C" w14:paraId="34B8A69B" w14:textId="77777777" w:rsidTr="006C7F0E">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4B8A699" w14:textId="77777777" w:rsidR="008A116C" w:rsidRDefault="00FC3D74">
            <w:pPr>
              <w:spacing w:before="80" w:after="80"/>
              <w:jc w:val="center"/>
              <w:rPr>
                <w:b/>
                <w:color w:val="17365D"/>
                <w:sz w:val="28"/>
                <w:szCs w:val="28"/>
              </w:rPr>
            </w:pPr>
            <w:r>
              <w:rPr>
                <w:b/>
                <w:color w:val="17365D"/>
                <w:sz w:val="28"/>
                <w:szCs w:val="28"/>
              </w:rPr>
              <w:t>Module Information</w:t>
            </w:r>
          </w:p>
          <w:p w14:paraId="34B8A69A" w14:textId="77777777" w:rsidR="008A116C" w:rsidRDefault="00FC3D74">
            <w:pPr>
              <w:pBdr>
                <w:top w:val="nil"/>
                <w:left w:val="nil"/>
                <w:bottom w:val="nil"/>
                <w:right w:val="nil"/>
                <w:between w:val="nil"/>
              </w:pBdr>
              <w:bidi/>
              <w:jc w:val="center"/>
              <w:rPr>
                <w:b/>
                <w:color w:val="17365D"/>
                <w:sz w:val="28"/>
                <w:szCs w:val="28"/>
              </w:rPr>
            </w:pPr>
            <w:r>
              <w:rPr>
                <w:b/>
                <w:color w:val="17365D"/>
                <w:sz w:val="28"/>
                <w:szCs w:val="28"/>
                <w:rtl/>
              </w:rPr>
              <w:t>معلومات المادة الدراسية</w:t>
            </w:r>
          </w:p>
        </w:tc>
      </w:tr>
      <w:tr w:rsidR="008A116C" w14:paraId="34B8A69F" w14:textId="77777777" w:rsidTr="006C7F0E">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B8A69C" w14:textId="77777777" w:rsidR="008A116C" w:rsidRDefault="00FC3D74">
            <w:pPr>
              <w:spacing w:before="80" w:after="80"/>
              <w:ind w:left="90" w:hanging="90"/>
              <w:rPr>
                <w:b/>
              </w:rPr>
            </w:pPr>
            <w:r>
              <w:rPr>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4B8A69D" w14:textId="4303DBFF" w:rsidR="008A116C" w:rsidRDefault="00542317" w:rsidP="00542317">
            <w:pPr>
              <w:pStyle w:val="1"/>
              <w:bidi w:val="0"/>
              <w:spacing w:before="80" w:after="80"/>
              <w:ind w:left="90"/>
              <w:outlineLvl w:val="0"/>
              <w:rPr>
                <w:b w:val="0"/>
                <w:color w:val="FF0000"/>
                <w:sz w:val="30"/>
                <w:szCs w:val="30"/>
                <w:lang w:bidi="ar-IQ"/>
              </w:rPr>
            </w:pPr>
            <w:r>
              <w:rPr>
                <w:color w:val="FF0000"/>
                <w:sz w:val="30"/>
                <w:szCs w:val="30"/>
                <w:lang w:bidi="ar-IQ"/>
              </w:rPr>
              <w:t>Princi</w:t>
            </w:r>
            <w:r w:rsidR="00A80B27">
              <w:rPr>
                <w:color w:val="FF0000"/>
                <w:sz w:val="30"/>
                <w:szCs w:val="30"/>
                <w:lang w:bidi="ar-IQ"/>
              </w:rPr>
              <w:t>ples of Economics</w:t>
            </w:r>
            <w:r>
              <w:rPr>
                <w:color w:val="FF0000"/>
                <w:sz w:val="30"/>
                <w:szCs w:val="30"/>
                <w:lang w:bidi="ar-IQ"/>
              </w:rPr>
              <w:t xml:space="preserve"> </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34B8A69E" w14:textId="77777777" w:rsidR="008A116C" w:rsidRDefault="00FC3D74">
            <w:pPr>
              <w:spacing w:before="80" w:after="80"/>
              <w:rPr>
                <w:b/>
              </w:rPr>
            </w:pPr>
            <w:r>
              <w:rPr>
                <w:b/>
              </w:rPr>
              <w:t>Module Delivery</w:t>
            </w:r>
          </w:p>
        </w:tc>
      </w:tr>
      <w:tr w:rsidR="008A116C" w14:paraId="34B8A6A8" w14:textId="77777777" w:rsidTr="006C7F0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B8A6A0" w14:textId="77777777" w:rsidR="008A116C" w:rsidRDefault="00FC3D74">
            <w:pPr>
              <w:spacing w:before="80" w:after="80"/>
              <w:ind w:left="90" w:hanging="90"/>
              <w:rPr>
                <w:b/>
              </w:rPr>
            </w:pPr>
            <w:r>
              <w:rPr>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4B8A6A1" w14:textId="77777777" w:rsidR="008A116C" w:rsidRDefault="00FC3D74">
            <w:pPr>
              <w:pStyle w:val="1"/>
              <w:spacing w:before="80" w:after="80"/>
              <w:ind w:left="90"/>
              <w:outlineLvl w:val="0"/>
              <w:rPr>
                <w:b w:val="0"/>
                <w:color w:val="FF0000"/>
                <w:sz w:val="28"/>
                <w:szCs w:val="28"/>
              </w:rPr>
            </w:pPr>
            <w:r>
              <w:rPr>
                <w:sz w:val="24"/>
                <w:szCs w:val="24"/>
              </w:rPr>
              <w:t>Core</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4B8A6A2" w14:textId="77777777" w:rsidR="008A116C" w:rsidRDefault="00FC3D74">
            <w:pPr>
              <w:numPr>
                <w:ilvl w:val="0"/>
                <w:numId w:val="4"/>
              </w:numPr>
              <w:spacing w:before="80"/>
              <w:rPr>
                <w:b/>
              </w:rPr>
            </w:pPr>
            <w:r>
              <w:rPr>
                <w:b/>
              </w:rPr>
              <w:t xml:space="preserve">☒ Theory    </w:t>
            </w:r>
          </w:p>
          <w:p w14:paraId="34B8A6A3" w14:textId="2C48D35A" w:rsidR="008A116C" w:rsidRDefault="006C7F0E">
            <w:pPr>
              <w:numPr>
                <w:ilvl w:val="0"/>
                <w:numId w:val="1"/>
              </w:numPr>
              <w:rPr>
                <w:b/>
              </w:rPr>
            </w:pPr>
            <w:r>
              <w:rPr>
                <w:rFonts w:ascii="Segoe UI Symbol" w:hAnsi="Segoe UI Symbol" w:cs="Segoe UI Symbol"/>
                <w:b/>
              </w:rPr>
              <w:t>☐</w:t>
            </w:r>
            <w:r>
              <w:rPr>
                <w:b/>
              </w:rPr>
              <w:t xml:space="preserve"> </w:t>
            </w:r>
            <w:r w:rsidR="00FC3D74">
              <w:rPr>
                <w:b/>
              </w:rPr>
              <w:t>Lecture</w:t>
            </w:r>
          </w:p>
          <w:p w14:paraId="34B8A6A4" w14:textId="772FAA1B" w:rsidR="008A116C" w:rsidRDefault="006C7F0E" w:rsidP="00C14E88">
            <w:pPr>
              <w:ind w:left="720"/>
              <w:rPr>
                <w:b/>
              </w:rPr>
            </w:pPr>
            <w:r>
              <w:rPr>
                <w:rFonts w:ascii="Segoe UI Symbol" w:hAnsi="Segoe UI Symbol" w:cs="Segoe UI Symbol"/>
                <w:b/>
              </w:rPr>
              <w:t>☐</w:t>
            </w:r>
            <w:r>
              <w:rPr>
                <w:b/>
              </w:rPr>
              <w:t xml:space="preserve"> </w:t>
            </w:r>
            <w:r w:rsidR="00FC3D74">
              <w:rPr>
                <w:b/>
              </w:rPr>
              <w:t xml:space="preserve">Lab </w:t>
            </w:r>
          </w:p>
          <w:p w14:paraId="34B8A6A5" w14:textId="5FB45A7E" w:rsidR="008A116C" w:rsidRDefault="006C7F0E">
            <w:pPr>
              <w:numPr>
                <w:ilvl w:val="0"/>
                <w:numId w:val="1"/>
              </w:numPr>
              <w:rPr>
                <w:b/>
              </w:rPr>
            </w:pPr>
            <w:r>
              <w:rPr>
                <w:b/>
              </w:rPr>
              <w:t xml:space="preserve">☒ </w:t>
            </w:r>
            <w:r w:rsidR="00FC3D74">
              <w:rPr>
                <w:b/>
              </w:rPr>
              <w:t>Tutorial</w:t>
            </w:r>
          </w:p>
          <w:p w14:paraId="34B8A6A6" w14:textId="77777777" w:rsidR="008A116C" w:rsidRDefault="00FC3D74">
            <w:pPr>
              <w:numPr>
                <w:ilvl w:val="0"/>
                <w:numId w:val="1"/>
              </w:numPr>
              <w:rPr>
                <w:b/>
              </w:rPr>
            </w:pPr>
            <w:r>
              <w:rPr>
                <w:b/>
              </w:rPr>
              <w:t>☐ Practical</w:t>
            </w:r>
          </w:p>
          <w:p w14:paraId="34B8A6A7" w14:textId="728FA181" w:rsidR="008A116C" w:rsidRDefault="00E27EC8">
            <w:pPr>
              <w:numPr>
                <w:ilvl w:val="0"/>
                <w:numId w:val="1"/>
              </w:numPr>
              <w:spacing w:after="80"/>
              <w:rPr>
                <w:b/>
              </w:rPr>
            </w:pPr>
            <w:r>
              <w:rPr>
                <w:rFonts w:ascii="Segoe UI Symbol" w:hAnsi="Segoe UI Symbol" w:cs="Segoe UI Symbol"/>
                <w:b/>
              </w:rPr>
              <w:t>☐</w:t>
            </w:r>
            <w:r w:rsidR="006C7F0E">
              <w:rPr>
                <w:b/>
              </w:rPr>
              <w:t xml:space="preserve"> </w:t>
            </w:r>
            <w:r w:rsidR="00FC3D74">
              <w:rPr>
                <w:b/>
              </w:rPr>
              <w:t>Seminar</w:t>
            </w:r>
          </w:p>
        </w:tc>
      </w:tr>
      <w:tr w:rsidR="008A116C" w14:paraId="34B8A6AC" w14:textId="77777777" w:rsidTr="006C7F0E">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B8A6A9" w14:textId="77777777" w:rsidR="008A116C" w:rsidRDefault="00FC3D74">
            <w:pPr>
              <w:spacing w:before="80" w:after="80"/>
              <w:ind w:left="90" w:hanging="90"/>
              <w:rPr>
                <w:b/>
              </w:rPr>
            </w:pPr>
            <w:r>
              <w:rPr>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4B8A6AA" w14:textId="4D6456F2" w:rsidR="008A116C" w:rsidRDefault="006C7F0E">
            <w:pPr>
              <w:pStyle w:val="1"/>
              <w:spacing w:before="80" w:after="80"/>
              <w:ind w:left="90"/>
              <w:outlineLvl w:val="0"/>
              <w:rPr>
                <w:b w:val="0"/>
                <w:color w:val="FF0000"/>
                <w:sz w:val="28"/>
                <w:szCs w:val="28"/>
                <w:rtl/>
              </w:rPr>
            </w:pPr>
            <w:r>
              <w:rPr>
                <w:b w:val="0"/>
                <w:color w:val="FF0000"/>
                <w:sz w:val="28"/>
                <w:szCs w:val="28"/>
              </w:rPr>
              <w:t>MMOG1101</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B8A6AB" w14:textId="77777777" w:rsidR="008A116C" w:rsidRDefault="008A116C">
            <w:pPr>
              <w:widowControl w:val="0"/>
              <w:pBdr>
                <w:top w:val="nil"/>
                <w:left w:val="nil"/>
                <w:bottom w:val="nil"/>
                <w:right w:val="nil"/>
                <w:between w:val="nil"/>
              </w:pBdr>
              <w:spacing w:line="276" w:lineRule="auto"/>
              <w:rPr>
                <w:color w:val="FF0000"/>
                <w:sz w:val="28"/>
                <w:szCs w:val="28"/>
              </w:rPr>
            </w:pPr>
          </w:p>
        </w:tc>
      </w:tr>
      <w:tr w:rsidR="008A116C" w14:paraId="34B8A6B0" w14:textId="77777777" w:rsidTr="006C7F0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B8A6AD" w14:textId="77777777" w:rsidR="008A116C" w:rsidRDefault="00FC3D74">
            <w:pPr>
              <w:spacing w:before="80" w:after="80"/>
              <w:ind w:left="90" w:hanging="90"/>
              <w:rPr>
                <w:b/>
              </w:rPr>
            </w:pPr>
            <w:r>
              <w:rPr>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4B8A6AE" w14:textId="1FF7B14D" w:rsidR="008A116C" w:rsidRDefault="00E27EC8">
            <w:pPr>
              <w:pStyle w:val="1"/>
              <w:spacing w:before="80" w:after="80"/>
              <w:ind w:left="90"/>
              <w:outlineLvl w:val="0"/>
              <w:rPr>
                <w:b w:val="0"/>
                <w:color w:val="FF0000"/>
                <w:sz w:val="28"/>
                <w:szCs w:val="28"/>
              </w:rPr>
            </w:pPr>
            <w:r>
              <w:rPr>
                <w:sz w:val="24"/>
                <w:szCs w:val="24"/>
                <w:shd w:val="clear" w:color="auto" w:fill="E8EAED"/>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B8A6AF" w14:textId="77777777" w:rsidR="008A116C" w:rsidRDefault="008A116C">
            <w:pPr>
              <w:widowControl w:val="0"/>
              <w:pBdr>
                <w:top w:val="nil"/>
                <w:left w:val="nil"/>
                <w:bottom w:val="nil"/>
                <w:right w:val="nil"/>
                <w:between w:val="nil"/>
              </w:pBdr>
              <w:spacing w:line="276" w:lineRule="auto"/>
              <w:rPr>
                <w:color w:val="FF0000"/>
                <w:sz w:val="28"/>
                <w:szCs w:val="28"/>
              </w:rPr>
            </w:pPr>
          </w:p>
        </w:tc>
      </w:tr>
      <w:tr w:rsidR="008A116C" w14:paraId="34B8A6B4" w14:textId="77777777" w:rsidTr="006C7F0E">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B8A6B1" w14:textId="77777777" w:rsidR="008A116C" w:rsidRDefault="00FC3D74">
            <w:pPr>
              <w:spacing w:before="80" w:after="80"/>
              <w:ind w:left="90" w:hanging="90"/>
              <w:rPr>
                <w:b/>
              </w:rPr>
            </w:pPr>
            <w:r>
              <w:rPr>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4B8A6B2" w14:textId="0E67EFA8" w:rsidR="008A116C" w:rsidRDefault="00E27EC8">
            <w:pPr>
              <w:pStyle w:val="1"/>
              <w:spacing w:before="80" w:after="80"/>
              <w:ind w:left="90"/>
              <w:outlineLvl w:val="0"/>
              <w:rPr>
                <w:b w:val="0"/>
                <w:color w:val="FF0000"/>
                <w:sz w:val="24"/>
                <w:szCs w:val="24"/>
              </w:rPr>
            </w:pPr>
            <w:r>
              <w:rPr>
                <w:color w:val="FF0000"/>
                <w:sz w:val="24"/>
                <w:szCs w:val="24"/>
              </w:rPr>
              <w:t>150</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4B8A6B3" w14:textId="77777777" w:rsidR="008A116C" w:rsidRDefault="008A116C">
            <w:pPr>
              <w:widowControl w:val="0"/>
              <w:pBdr>
                <w:top w:val="nil"/>
                <w:left w:val="nil"/>
                <w:bottom w:val="nil"/>
                <w:right w:val="nil"/>
                <w:between w:val="nil"/>
              </w:pBdr>
              <w:spacing w:line="276" w:lineRule="auto"/>
              <w:rPr>
                <w:color w:val="FF0000"/>
                <w:sz w:val="24"/>
                <w:szCs w:val="24"/>
              </w:rPr>
            </w:pPr>
          </w:p>
        </w:tc>
      </w:tr>
      <w:tr w:rsidR="008A116C" w14:paraId="34B8A6B9" w14:textId="77777777" w:rsidTr="006C7F0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4B8A6B5" w14:textId="77777777" w:rsidR="008A116C" w:rsidRDefault="00FC3D74">
            <w:pPr>
              <w:spacing w:before="80" w:after="80"/>
              <w:ind w:left="90" w:hanging="90"/>
              <w:rPr>
                <w:b/>
              </w:rPr>
            </w:pPr>
            <w:r>
              <w:rPr>
                <w:b/>
              </w:rPr>
              <w:t>Module Level</w:t>
            </w:r>
          </w:p>
        </w:tc>
        <w:tc>
          <w:tcPr>
            <w:tcW w:w="2114" w:type="dxa"/>
            <w:tcBorders>
              <w:top w:val="single" w:sz="4" w:space="0" w:color="000000"/>
              <w:left w:val="single" w:sz="4" w:space="0" w:color="000000"/>
              <w:bottom w:val="single" w:sz="4" w:space="0" w:color="000000"/>
              <w:right w:val="nil"/>
            </w:tcBorders>
            <w:vAlign w:val="center"/>
          </w:tcPr>
          <w:p w14:paraId="34B8A6B6" w14:textId="77777777" w:rsidR="008A116C" w:rsidRDefault="00FC3D74">
            <w:pPr>
              <w:spacing w:before="80" w:after="80"/>
              <w:ind w:hanging="720"/>
            </w:pPr>
            <w:r>
              <w:t>UGx11  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4B8A6B7" w14:textId="77777777" w:rsidR="008A116C" w:rsidRDefault="00FC3D74">
            <w:pPr>
              <w:spacing w:before="80" w:after="80"/>
              <w:rPr>
                <w:b/>
              </w:rPr>
            </w:pPr>
            <w:r>
              <w:rPr>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34B8A6B8" w14:textId="77777777" w:rsidR="008A116C" w:rsidRDefault="00FC3D74">
            <w:pPr>
              <w:spacing w:before="80" w:after="80"/>
            </w:pPr>
            <w:r>
              <w:t>1</w:t>
            </w:r>
          </w:p>
        </w:tc>
      </w:tr>
      <w:tr w:rsidR="008A116C" w14:paraId="34B8A6BE" w14:textId="77777777" w:rsidTr="006C7F0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4B8A6BA" w14:textId="77777777" w:rsidR="008A116C" w:rsidRDefault="00FC3D74">
            <w:pPr>
              <w:spacing w:before="80" w:after="80"/>
              <w:ind w:left="90" w:hanging="90"/>
              <w:rPr>
                <w:b/>
              </w:rPr>
            </w:pPr>
            <w:r>
              <w:rPr>
                <w:b/>
              </w:rPr>
              <w:t>Administering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34B8A6BB" w14:textId="05D77639" w:rsidR="008A116C" w:rsidRDefault="007113DC">
            <w:pPr>
              <w:spacing w:before="80" w:after="80"/>
            </w:pPr>
            <w:r w:rsidRPr="007113DC">
              <w:t>Accounting</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B8A6BC" w14:textId="77777777" w:rsidR="008A116C" w:rsidRDefault="00FC3D74">
            <w:pPr>
              <w:spacing w:before="80" w:after="80"/>
              <w:rPr>
                <w:b/>
              </w:rPr>
            </w:pPr>
            <w:r>
              <w:rPr>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4B8A6BD" w14:textId="515D4CDB" w:rsidR="008A116C" w:rsidRDefault="00FC3D74">
            <w:pPr>
              <w:spacing w:before="80" w:after="80"/>
            </w:pPr>
            <w:r>
              <w:t xml:space="preserve"> </w:t>
            </w:r>
            <w:r w:rsidR="00E27EC8">
              <w:t>SAUC</w:t>
            </w:r>
          </w:p>
        </w:tc>
      </w:tr>
      <w:tr w:rsidR="008A116C" w14:paraId="34B8A6C3" w14:textId="77777777" w:rsidTr="006C7F0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B8A6BF" w14:textId="77777777" w:rsidR="008A116C" w:rsidRDefault="00FC3D74">
            <w:pPr>
              <w:spacing w:before="80" w:after="80"/>
              <w:ind w:left="90" w:hanging="90"/>
              <w:rPr>
                <w:b/>
              </w:rPr>
            </w:pPr>
            <w:r>
              <w:rPr>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4B8A6C0" w14:textId="5BF2403C" w:rsidR="008A116C" w:rsidRDefault="00C14E88" w:rsidP="00C14E88">
            <w:pPr>
              <w:spacing w:before="80" w:after="80"/>
            </w:pPr>
            <w:r>
              <w:t xml:space="preserve"> Amer </w:t>
            </w:r>
            <w:r w:rsidR="006C7F0E">
              <w:t xml:space="preserve">Jameel Abdul </w:t>
            </w:r>
            <w:r w:rsidR="00E27EC8">
              <w:t>Hussein</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B8A6C1" w14:textId="77777777" w:rsidR="008A116C" w:rsidRDefault="00FC3D74">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4B8A6C2" w14:textId="29C53F3E" w:rsidR="008A116C" w:rsidRDefault="00C14E88">
            <w:pPr>
              <w:spacing w:before="80" w:after="80"/>
            </w:pPr>
            <w:r>
              <w:t>Dr_amerj@sa-uc.edu.iq</w:t>
            </w:r>
          </w:p>
        </w:tc>
      </w:tr>
      <w:tr w:rsidR="008A116C" w14:paraId="34B8A6C8" w14:textId="77777777" w:rsidTr="006C7F0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4B8A6C4" w14:textId="77777777" w:rsidR="008A116C" w:rsidRDefault="00FC3D74">
            <w:pPr>
              <w:spacing w:before="80" w:after="80"/>
              <w:ind w:left="90" w:hanging="90"/>
              <w:rPr>
                <w:b/>
              </w:rPr>
            </w:pPr>
            <w:r>
              <w:rPr>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34B8A6C5" w14:textId="77777777" w:rsidR="008A116C" w:rsidRDefault="00FC3D74">
            <w:pPr>
              <w:spacing w:before="80" w:after="80"/>
            </w:pPr>
            <w:r>
              <w:t>Professor</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34B8A6C6" w14:textId="77777777" w:rsidR="008A116C" w:rsidRDefault="00FC3D74">
            <w:pPr>
              <w:spacing w:before="80" w:after="80"/>
              <w:rPr>
                <w:b/>
              </w:rPr>
            </w:pPr>
            <w:r>
              <w:rPr>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34B8A6C7" w14:textId="77777777" w:rsidR="008A116C" w:rsidRDefault="00FC3D74">
            <w:pPr>
              <w:spacing w:before="80" w:after="80"/>
            </w:pPr>
            <w:r>
              <w:t>Ph.D.</w:t>
            </w:r>
          </w:p>
        </w:tc>
      </w:tr>
      <w:tr w:rsidR="00E27EC8" w14:paraId="34B8A6CD" w14:textId="77777777" w:rsidTr="006C7F0E">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34B8A6C9" w14:textId="77777777" w:rsidR="00E27EC8" w:rsidRDefault="00E27EC8" w:rsidP="00E27EC8">
            <w:pPr>
              <w:spacing w:before="80" w:after="80"/>
              <w:ind w:left="90" w:hanging="90"/>
              <w:rPr>
                <w:b/>
              </w:rPr>
            </w:pPr>
            <w:r>
              <w:rPr>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34B8A6CA" w14:textId="3EB27FA6" w:rsidR="00E27EC8" w:rsidRDefault="00E27EC8" w:rsidP="00E27EC8">
            <w:pPr>
              <w:spacing w:before="80" w:after="80"/>
              <w:ind w:left="90"/>
            </w:pPr>
            <w:r>
              <w:t>Amer Jameel Abdul Hussein</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B8A6CB" w14:textId="77777777" w:rsidR="00E27EC8" w:rsidRDefault="00E27EC8" w:rsidP="00E27EC8">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34B8A6CC" w14:textId="40EC752F" w:rsidR="00E27EC8" w:rsidRDefault="00E27EC8" w:rsidP="00E27EC8">
            <w:pPr>
              <w:spacing w:before="80" w:after="80"/>
            </w:pPr>
            <w:r>
              <w:t>Dr_amerj@sa-uc.edu.iq</w:t>
            </w:r>
          </w:p>
        </w:tc>
      </w:tr>
      <w:tr w:rsidR="008A116C" w14:paraId="34B8A6D2" w14:textId="77777777" w:rsidTr="006C7F0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4B8A6CE" w14:textId="77777777" w:rsidR="008A116C" w:rsidRDefault="00FC3D74">
            <w:pPr>
              <w:spacing w:before="80" w:after="80"/>
              <w:ind w:left="90" w:hanging="90"/>
              <w:rPr>
                <w:b/>
              </w:rPr>
            </w:pPr>
            <w:r>
              <w:rPr>
                <w:b/>
              </w:rPr>
              <w:t>Peer Reviewer Name</w:t>
            </w:r>
          </w:p>
        </w:tc>
        <w:tc>
          <w:tcPr>
            <w:tcW w:w="2114" w:type="dxa"/>
            <w:tcBorders>
              <w:top w:val="single" w:sz="4" w:space="0" w:color="000000"/>
              <w:left w:val="single" w:sz="4" w:space="0" w:color="000000"/>
              <w:bottom w:val="single" w:sz="4" w:space="0" w:color="000000"/>
              <w:right w:val="nil"/>
            </w:tcBorders>
            <w:vAlign w:val="center"/>
          </w:tcPr>
          <w:p w14:paraId="34B8A6CF" w14:textId="3CEC8F22" w:rsidR="008A116C" w:rsidRDefault="008A116C">
            <w:pPr>
              <w:spacing w:before="80" w:after="80"/>
              <w:ind w:left="360" w:hanging="360"/>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B8A6D0" w14:textId="77777777" w:rsidR="008A116C" w:rsidRDefault="00FC3D74">
            <w:pPr>
              <w:spacing w:before="80" w:after="80"/>
            </w:pPr>
            <w:r>
              <w:t xml:space="preserve"> </w:t>
            </w:r>
            <w:r>
              <w:rPr>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4B8A6D1" w14:textId="69BB40FA" w:rsidR="008A116C" w:rsidRDefault="008A116C">
            <w:pPr>
              <w:spacing w:before="80" w:after="80"/>
            </w:pPr>
          </w:p>
        </w:tc>
      </w:tr>
      <w:tr w:rsidR="008A116C" w14:paraId="34B8A6D7" w14:textId="77777777" w:rsidTr="006C7F0E">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34B8A6D3" w14:textId="77777777" w:rsidR="008A116C" w:rsidRDefault="00FC3D74">
            <w:pPr>
              <w:spacing w:before="80" w:after="80"/>
              <w:ind w:left="6" w:right="-99" w:hanging="6"/>
              <w:rPr>
                <w:b/>
              </w:rPr>
            </w:pPr>
            <w:r>
              <w:rPr>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34B8A6D4" w14:textId="1320FD6E" w:rsidR="008A116C" w:rsidRDefault="007113DC">
            <w:pPr>
              <w:spacing w:before="80" w:after="80"/>
              <w:ind w:left="360"/>
            </w:pPr>
            <w:r>
              <w:rPr>
                <w:rFonts w:hint="cs"/>
                <w:rtl/>
              </w:rPr>
              <w:t>1</w:t>
            </w:r>
            <w:r w:rsidR="006C7F0E">
              <w:t>/</w:t>
            </w:r>
            <w:r>
              <w:rPr>
                <w:rFonts w:hint="cs"/>
                <w:rtl/>
              </w:rPr>
              <w:t>9</w:t>
            </w:r>
            <w:r w:rsidR="006C7F0E">
              <w:t>/</w:t>
            </w:r>
            <w:r>
              <w:rPr>
                <w:rFonts w:hint="cs"/>
                <w:rtl/>
              </w:rPr>
              <w:t>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34B8A6D5" w14:textId="77777777" w:rsidR="008A116C" w:rsidRDefault="00FC3D74">
            <w:pPr>
              <w:spacing w:before="80" w:after="80"/>
              <w:rPr>
                <w:b/>
              </w:rPr>
            </w:pPr>
            <w:r>
              <w:rPr>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34B8A6D6" w14:textId="77777777" w:rsidR="008A116C" w:rsidRDefault="00FC3D74">
            <w:pPr>
              <w:spacing w:before="80" w:after="80"/>
            </w:pPr>
            <w:r>
              <w:t>1.0</w:t>
            </w:r>
          </w:p>
        </w:tc>
      </w:tr>
    </w:tbl>
    <w:p w14:paraId="34B8A6D8" w14:textId="77777777" w:rsidR="008A116C" w:rsidRDefault="008A116C">
      <w:pPr>
        <w:tabs>
          <w:tab w:val="left" w:pos="5220"/>
        </w:tabs>
        <w:spacing w:after="200" w:line="276" w:lineRule="auto"/>
        <w:rPr>
          <w:b/>
          <w:sz w:val="16"/>
          <w:szCs w:val="16"/>
        </w:rPr>
      </w:pPr>
    </w:p>
    <w:p w14:paraId="34B8A6D9" w14:textId="77777777" w:rsidR="008A116C" w:rsidRDefault="008A116C">
      <w:pPr>
        <w:tabs>
          <w:tab w:val="left" w:pos="5220"/>
        </w:tabs>
        <w:spacing w:after="200" w:line="276" w:lineRule="auto"/>
        <w:rPr>
          <w:b/>
          <w:sz w:val="16"/>
          <w:szCs w:val="16"/>
        </w:rPr>
      </w:pPr>
    </w:p>
    <w:tbl>
      <w:tblPr>
        <w:tblStyle w:val="af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8A116C" w14:paraId="34B8A6DC"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4B8A6DA" w14:textId="77777777" w:rsidR="008A116C" w:rsidRDefault="00FC3D74">
            <w:pPr>
              <w:spacing w:line="360" w:lineRule="auto"/>
              <w:jc w:val="center"/>
              <w:rPr>
                <w:b/>
                <w:color w:val="17365D"/>
                <w:sz w:val="28"/>
                <w:szCs w:val="28"/>
              </w:rPr>
            </w:pPr>
            <w:r>
              <w:rPr>
                <w:b/>
                <w:color w:val="17365D"/>
                <w:sz w:val="28"/>
                <w:szCs w:val="28"/>
              </w:rPr>
              <w:t>Relation with other Modules</w:t>
            </w:r>
          </w:p>
          <w:p w14:paraId="34B8A6DB" w14:textId="77777777" w:rsidR="008A116C" w:rsidRDefault="00FC3D74">
            <w:pPr>
              <w:pBdr>
                <w:top w:val="nil"/>
                <w:left w:val="nil"/>
                <w:bottom w:val="nil"/>
                <w:right w:val="nil"/>
                <w:between w:val="nil"/>
              </w:pBdr>
              <w:bidi/>
              <w:spacing w:line="360" w:lineRule="auto"/>
              <w:jc w:val="center"/>
              <w:rPr>
                <w:b/>
                <w:color w:val="17365D"/>
                <w:sz w:val="28"/>
                <w:szCs w:val="28"/>
              </w:rPr>
            </w:pPr>
            <w:r>
              <w:rPr>
                <w:b/>
                <w:color w:val="17365D"/>
                <w:sz w:val="28"/>
                <w:szCs w:val="28"/>
                <w:rtl/>
              </w:rPr>
              <w:t>العلاقة مع المواد الدراسية الأخرى</w:t>
            </w:r>
          </w:p>
        </w:tc>
      </w:tr>
      <w:tr w:rsidR="008A116C" w14:paraId="34B8A6E1"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4B8A6DD" w14:textId="77777777" w:rsidR="008A116C" w:rsidRDefault="00FC3D74">
            <w:pPr>
              <w:spacing w:line="360" w:lineRule="auto"/>
              <w:rPr>
                <w:b/>
              </w:rPr>
            </w:pPr>
            <w:r>
              <w:rPr>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8A6DE" w14:textId="77777777" w:rsidR="008A116C" w:rsidRDefault="00FC3D74">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B8A6DF" w14:textId="77777777" w:rsidR="008A116C" w:rsidRDefault="00FC3D74">
            <w:pPr>
              <w:spacing w:line="360" w:lineRule="auto"/>
              <w:rPr>
                <w:b/>
              </w:rPr>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8A6E0" w14:textId="77777777" w:rsidR="008A116C" w:rsidRDefault="008A116C">
            <w:pPr>
              <w:spacing w:line="360" w:lineRule="auto"/>
            </w:pPr>
          </w:p>
        </w:tc>
      </w:tr>
      <w:tr w:rsidR="008A116C" w14:paraId="34B8A6E6"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4B8A6E2" w14:textId="77777777" w:rsidR="008A116C" w:rsidRDefault="00FC3D74">
            <w:pPr>
              <w:spacing w:line="360" w:lineRule="auto"/>
              <w:rPr>
                <w:b/>
              </w:rPr>
            </w:pPr>
            <w:r>
              <w:rPr>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8A6E3" w14:textId="77777777" w:rsidR="008A116C" w:rsidRDefault="00FC3D74">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B8A6E4" w14:textId="77777777" w:rsidR="008A116C" w:rsidRDefault="00FC3D74">
            <w:pPr>
              <w:spacing w:line="360" w:lineRule="auto"/>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8A6E5" w14:textId="77777777" w:rsidR="008A116C" w:rsidRDefault="008A116C">
            <w:pPr>
              <w:spacing w:line="360" w:lineRule="auto"/>
            </w:pPr>
          </w:p>
        </w:tc>
      </w:tr>
    </w:tbl>
    <w:p w14:paraId="34B8A6E7" w14:textId="77777777" w:rsidR="008A116C" w:rsidRDefault="008A116C">
      <w:pPr>
        <w:tabs>
          <w:tab w:val="left" w:pos="5220"/>
        </w:tabs>
        <w:spacing w:after="0" w:line="360" w:lineRule="auto"/>
        <w:rPr>
          <w:b/>
          <w:sz w:val="16"/>
          <w:szCs w:val="16"/>
        </w:rPr>
      </w:pPr>
    </w:p>
    <w:p w14:paraId="34B8A6E8" w14:textId="77777777" w:rsidR="008A116C" w:rsidRDefault="008A116C">
      <w:pPr>
        <w:tabs>
          <w:tab w:val="left" w:pos="5220"/>
        </w:tabs>
        <w:spacing w:after="0" w:line="360" w:lineRule="auto"/>
        <w:rPr>
          <w:b/>
          <w:sz w:val="16"/>
          <w:szCs w:val="16"/>
        </w:rPr>
      </w:pPr>
    </w:p>
    <w:p w14:paraId="34B8A6E9" w14:textId="77777777" w:rsidR="008A116C" w:rsidRDefault="008A116C">
      <w:pPr>
        <w:tabs>
          <w:tab w:val="left" w:pos="5220"/>
        </w:tabs>
        <w:spacing w:after="0" w:line="360" w:lineRule="auto"/>
        <w:rPr>
          <w:b/>
          <w:sz w:val="16"/>
          <w:szCs w:val="16"/>
        </w:rPr>
      </w:pPr>
    </w:p>
    <w:p w14:paraId="34B8A6EA" w14:textId="77777777" w:rsidR="008A116C" w:rsidRDefault="008A116C">
      <w:pPr>
        <w:tabs>
          <w:tab w:val="left" w:pos="5220"/>
        </w:tabs>
        <w:spacing w:after="0" w:line="360" w:lineRule="auto"/>
        <w:rPr>
          <w:b/>
          <w:sz w:val="16"/>
          <w:szCs w:val="16"/>
        </w:rPr>
      </w:pPr>
    </w:p>
    <w:p w14:paraId="34B8A6EB" w14:textId="77777777" w:rsidR="008A116C" w:rsidRDefault="008A116C">
      <w:pPr>
        <w:tabs>
          <w:tab w:val="left" w:pos="5220"/>
        </w:tabs>
        <w:spacing w:after="0" w:line="360" w:lineRule="auto"/>
        <w:rPr>
          <w:b/>
          <w:sz w:val="16"/>
          <w:szCs w:val="16"/>
        </w:rPr>
      </w:pPr>
    </w:p>
    <w:p w14:paraId="34B8A6EC" w14:textId="77777777" w:rsidR="008A116C" w:rsidRDefault="008A116C">
      <w:pPr>
        <w:tabs>
          <w:tab w:val="left" w:pos="5220"/>
        </w:tabs>
        <w:spacing w:after="200" w:line="276" w:lineRule="auto"/>
        <w:rPr>
          <w:b/>
          <w:sz w:val="16"/>
          <w:szCs w:val="16"/>
        </w:rPr>
      </w:pPr>
    </w:p>
    <w:tbl>
      <w:tblPr>
        <w:tblStyle w:val="af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8A116C" w14:paraId="34B8A6EF"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4B8A6EE" w14:textId="2904438E" w:rsidR="008A116C" w:rsidRDefault="008A116C">
            <w:pPr>
              <w:spacing w:line="276" w:lineRule="auto"/>
              <w:jc w:val="center"/>
              <w:rPr>
                <w:b/>
                <w:color w:val="17365D"/>
                <w:sz w:val="28"/>
                <w:szCs w:val="28"/>
              </w:rPr>
            </w:pPr>
          </w:p>
        </w:tc>
      </w:tr>
      <w:tr w:rsidR="008A116C" w14:paraId="34B8A6FB"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4B8A6F0" w14:textId="77777777" w:rsidR="008A116C" w:rsidRDefault="00FC3D74">
            <w:pPr>
              <w:spacing w:line="276" w:lineRule="auto"/>
              <w:jc w:val="both"/>
              <w:rPr>
                <w:b/>
                <w:sz w:val="24"/>
                <w:szCs w:val="24"/>
              </w:rPr>
            </w:pPr>
            <w:r>
              <w:rPr>
                <w:b/>
                <w:sz w:val="24"/>
                <w:szCs w:val="24"/>
              </w:rPr>
              <w:t xml:space="preserve"> Module Objectives</w:t>
            </w:r>
          </w:p>
          <w:p w14:paraId="34B8A6F1" w14:textId="77777777" w:rsidR="008A116C" w:rsidRDefault="00FC3D74">
            <w:pPr>
              <w:spacing w:line="276" w:lineRule="auto"/>
              <w:jc w:val="both"/>
              <w:rPr>
                <w:b/>
                <w:sz w:val="24"/>
                <w:szCs w:val="24"/>
              </w:rPr>
            </w:pPr>
            <w:r>
              <w:rPr>
                <w:b/>
                <w:sz w:val="24"/>
                <w:szCs w:val="24"/>
                <w:rtl/>
              </w:rPr>
              <w:t>أهداف المادة الدراسية</w:t>
            </w:r>
          </w:p>
          <w:p w14:paraId="34B8A6F2" w14:textId="77777777" w:rsidR="008A116C" w:rsidRDefault="008A116C">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169ADBA" w14:textId="77777777" w:rsidR="00E27EC8" w:rsidRPr="00E27EC8" w:rsidRDefault="00E27EC8" w:rsidP="00E27EC8">
            <w:pPr>
              <w:rPr>
                <w:rFonts w:asciiTheme="majorHAnsi" w:hAnsiTheme="majorHAnsi" w:cstheme="majorHAnsi"/>
                <w:lang w:bidi="ar-IQ"/>
              </w:rPr>
            </w:pPr>
            <w:r w:rsidRPr="00E27EC8">
              <w:rPr>
                <w:rFonts w:asciiTheme="majorHAnsi" w:hAnsiTheme="majorHAnsi" w:cstheme="majorHAnsi"/>
                <w:lang w:bidi="ar-IQ"/>
              </w:rPr>
              <w:t>a. Providing students with the most important principles and basics of economics at the level of individual consumers, private institutions and application.</w:t>
            </w:r>
          </w:p>
          <w:p w14:paraId="3E3A738A" w14:textId="77777777" w:rsidR="00E27EC8" w:rsidRPr="00E27EC8" w:rsidRDefault="00E27EC8" w:rsidP="00E27EC8">
            <w:pPr>
              <w:rPr>
                <w:rFonts w:asciiTheme="majorHAnsi" w:hAnsiTheme="majorHAnsi" w:cstheme="majorHAnsi"/>
                <w:lang w:bidi="ar-IQ"/>
              </w:rPr>
            </w:pPr>
            <w:r w:rsidRPr="00E27EC8">
              <w:rPr>
                <w:rFonts w:asciiTheme="majorHAnsi" w:hAnsiTheme="majorHAnsi" w:cstheme="majorHAnsi"/>
                <w:lang w:bidi="ar-IQ"/>
              </w:rPr>
              <w:t>b.Teaching students how to apply micro economics</w:t>
            </w:r>
          </w:p>
          <w:p w14:paraId="636F4D19" w14:textId="77777777" w:rsidR="00E27EC8" w:rsidRPr="00E27EC8" w:rsidRDefault="00E27EC8" w:rsidP="00E27EC8">
            <w:pPr>
              <w:rPr>
                <w:rFonts w:asciiTheme="majorHAnsi" w:hAnsiTheme="majorHAnsi" w:cstheme="majorHAnsi"/>
                <w:lang w:bidi="ar-IQ"/>
              </w:rPr>
            </w:pPr>
            <w:r w:rsidRPr="00E27EC8">
              <w:rPr>
                <w:rFonts w:asciiTheme="majorHAnsi" w:hAnsiTheme="majorHAnsi" w:cstheme="majorHAnsi"/>
                <w:lang w:bidi="ar-IQ"/>
              </w:rPr>
              <w:t>c. Providing graduates with the necessary knowledge on micro economics job in organizations.</w:t>
            </w:r>
          </w:p>
          <w:p w14:paraId="3FED9B5D" w14:textId="77777777" w:rsidR="00E27EC8" w:rsidRPr="00E27EC8" w:rsidRDefault="00E27EC8" w:rsidP="00E27EC8">
            <w:pPr>
              <w:rPr>
                <w:rFonts w:asciiTheme="majorHAnsi" w:hAnsiTheme="majorHAnsi" w:cstheme="majorHAnsi"/>
                <w:lang w:bidi="ar-IQ"/>
              </w:rPr>
            </w:pPr>
            <w:r w:rsidRPr="00E27EC8">
              <w:rPr>
                <w:rFonts w:asciiTheme="majorHAnsi" w:hAnsiTheme="majorHAnsi" w:cstheme="majorHAnsi"/>
                <w:lang w:bidi="ar-IQ"/>
              </w:rPr>
              <w:t>d. Improving the administrative skills in the field of micro economics.</w:t>
            </w:r>
          </w:p>
          <w:p w14:paraId="27974A6D" w14:textId="196E0C1D" w:rsidR="0081273F" w:rsidRPr="00E27EC8" w:rsidRDefault="00E27EC8" w:rsidP="00E27EC8">
            <w:pPr>
              <w:rPr>
                <w:rFonts w:asciiTheme="majorHAnsi" w:hAnsiTheme="majorHAnsi" w:cstheme="majorHAnsi"/>
                <w:lang w:bidi="ar-IQ"/>
              </w:rPr>
            </w:pPr>
            <w:r w:rsidRPr="00E27EC8">
              <w:rPr>
                <w:rFonts w:asciiTheme="majorHAnsi" w:hAnsiTheme="majorHAnsi" w:cstheme="majorHAnsi"/>
                <w:lang w:bidi="ar-IQ"/>
              </w:rPr>
              <w:t>e. Providing graduates with the skills of education and creative learning.</w:t>
            </w:r>
          </w:p>
          <w:p w14:paraId="34B8A6FA" w14:textId="77777777" w:rsidR="008A116C" w:rsidRDefault="008A116C">
            <w:pPr>
              <w:spacing w:line="276" w:lineRule="auto"/>
              <w:jc w:val="both"/>
            </w:pPr>
          </w:p>
        </w:tc>
      </w:tr>
      <w:tr w:rsidR="008A116C" w14:paraId="34B8A70B"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4B8A6FC" w14:textId="77777777" w:rsidR="008A116C" w:rsidRDefault="00FC3D74">
            <w:pPr>
              <w:spacing w:line="276" w:lineRule="auto"/>
              <w:rPr>
                <w:b/>
                <w:sz w:val="24"/>
                <w:szCs w:val="24"/>
              </w:rPr>
            </w:pPr>
            <w:r>
              <w:rPr>
                <w:b/>
                <w:sz w:val="24"/>
                <w:szCs w:val="24"/>
              </w:rPr>
              <w:t>Module Learning Outcomes</w:t>
            </w:r>
          </w:p>
          <w:p w14:paraId="34B8A6FD" w14:textId="77777777" w:rsidR="008A116C" w:rsidRDefault="008A116C">
            <w:pPr>
              <w:spacing w:line="276" w:lineRule="auto"/>
              <w:rPr>
                <w:b/>
                <w:sz w:val="24"/>
                <w:szCs w:val="24"/>
              </w:rPr>
            </w:pPr>
          </w:p>
          <w:p w14:paraId="34B8A6FE" w14:textId="77777777" w:rsidR="008A116C" w:rsidRDefault="00FC3D74">
            <w:pPr>
              <w:spacing w:line="276" w:lineRule="auto"/>
              <w:rPr>
                <w:b/>
                <w:sz w:val="24"/>
                <w:szCs w:val="24"/>
              </w:rPr>
            </w:pPr>
            <w:r>
              <w:rPr>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12054CE4"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Explaining key concepts such as supply and demand, costs and benefits, prices, markets, and analyzing how economic factors influence individual and collective decision-making.</w:t>
            </w:r>
          </w:p>
          <w:p w14:paraId="7063931A"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Using economic principles to interpret and analyze everyday economic phenomena and different economic situations. Identifying the various roles of individuals, businesses, and governments in the economy and how they interact.</w:t>
            </w:r>
          </w:p>
          <w:p w14:paraId="370F4934"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Employing economic analysis tools such as graphs and equations to solve economic problems and interpret results.</w:t>
            </w:r>
          </w:p>
          <w:p w14:paraId="60781400"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Clarifying the definition of market demand, its impact on prices and quantities, explaining the law of demand, and how price affects the quantity demanded. Additionally, illustrating and interpreting the demand curve and determining prices and quantities on this curve. Analyzing how the demand curve shifts based on changes in influencing factors.</w:t>
            </w:r>
          </w:p>
          <w:p w14:paraId="79A4221B"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Identifying factors affecting demand, such as income, tastes, prices of substitutes, and complementary goods.</w:t>
            </w:r>
          </w:p>
          <w:p w14:paraId="28BD6B68"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Analyzing how demand changes based on variations in these factors.</w:t>
            </w:r>
          </w:p>
          <w:p w14:paraId="05CE4987"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Defining price, income, and cross elasticity of demand, calculating demand elasticity, and analyzing its impact on pricing and marketing policies.</w:t>
            </w:r>
          </w:p>
          <w:p w14:paraId="55E7843A"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Explaining the concept of marginal utility, how to measure it, and how it influences consumer decision-making. Additionally, interpreting how marginal utility affects consumer choices and using this concept to analyze individual consumer behavior.</w:t>
            </w:r>
          </w:p>
          <w:p w14:paraId="2DC88A26"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Understanding the concept of indifference curves, defining them, representing them graphically, analyzing their properties, and applying them practically.</w:t>
            </w:r>
          </w:p>
          <w:p w14:paraId="0168AEEC"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Analyzing factors affecting supply, utilizing the supply curve, measuring supply elasticity, and analyzing the supply and demand curves.</w:t>
            </w:r>
          </w:p>
          <w:p w14:paraId="280B426B"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Understanding the concept of market equilibrium, explaining its definition, and how it is achieved in the economy.</w:t>
            </w:r>
          </w:p>
          <w:p w14:paraId="52FFBC91"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Clarifying the definition of production, its impact on the economy, explaining the production process and its different stages, and identifying the primary factors of production (land, labor, capital, and management) and their influence on production.</w:t>
            </w:r>
          </w:p>
          <w:p w14:paraId="37F1E6C6"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lastRenderedPageBreak/>
              <w:t>Understanding costs and their types, explaining the different types of costs (fixed costs, variable costs, and total costs), and interpreting how to calculate costs in the short and long run.</w:t>
            </w:r>
          </w:p>
          <w:p w14:paraId="562EFEDD" w14:textId="77777777" w:rsidR="00E27EC8"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Defining money, explaining its basic characteristics, and outlining its functions as a medium of exchange, a unit of account, a store of value, and a standard for deferred payments. Differentiating between various types of money, such as paper money, coins, electronic money, and cryptocurrencies.</w:t>
            </w:r>
          </w:p>
          <w:p w14:paraId="34B8A70A" w14:textId="63F44251" w:rsidR="008A116C" w:rsidRPr="00E27EC8" w:rsidRDefault="00E27EC8" w:rsidP="00E27EC8">
            <w:pPr>
              <w:pStyle w:val="a9"/>
              <w:widowControl w:val="0"/>
              <w:numPr>
                <w:ilvl w:val="0"/>
                <w:numId w:val="6"/>
              </w:numPr>
              <w:shd w:val="clear" w:color="auto" w:fill="FFFFFF"/>
              <w:spacing w:line="276" w:lineRule="auto"/>
              <w:rPr>
                <w:color w:val="3F4A52"/>
              </w:rPr>
            </w:pPr>
            <w:r w:rsidRPr="00E27EC8">
              <w:rPr>
                <w:color w:val="3F4A52"/>
              </w:rPr>
              <w:t>Defining national income, explaining how to measure it, and highlighting its importance in the national economy.</w:t>
            </w:r>
          </w:p>
        </w:tc>
      </w:tr>
      <w:tr w:rsidR="008A116C" w14:paraId="34B8A725"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4B8A70C" w14:textId="77777777" w:rsidR="008A116C" w:rsidRDefault="00FC3D74">
            <w:pPr>
              <w:spacing w:line="312" w:lineRule="auto"/>
              <w:jc w:val="center"/>
              <w:rPr>
                <w:b/>
                <w:sz w:val="24"/>
                <w:szCs w:val="24"/>
              </w:rPr>
            </w:pPr>
            <w:r>
              <w:rPr>
                <w:b/>
                <w:sz w:val="24"/>
                <w:szCs w:val="24"/>
              </w:rPr>
              <w:lastRenderedPageBreak/>
              <w:t>Indicative Contents</w:t>
            </w:r>
          </w:p>
          <w:p w14:paraId="34B8A70D" w14:textId="77777777" w:rsidR="008A116C" w:rsidRDefault="00FC3D74">
            <w:pPr>
              <w:bidi/>
              <w:spacing w:line="312" w:lineRule="auto"/>
              <w:jc w:val="center"/>
              <w:rPr>
                <w:b/>
                <w:sz w:val="24"/>
                <w:szCs w:val="24"/>
              </w:rPr>
            </w:pPr>
            <w:r>
              <w:rPr>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4B8A70E" w14:textId="77777777" w:rsidR="008A116C" w:rsidRPr="00C66C0B" w:rsidRDefault="00FC3D74">
            <w:pPr>
              <w:spacing w:line="276" w:lineRule="auto"/>
              <w:jc w:val="both"/>
              <w:rPr>
                <w:rFonts w:asciiTheme="majorHAnsi" w:hAnsiTheme="majorHAnsi" w:cstheme="majorHAnsi"/>
                <w:color w:val="333333"/>
                <w:highlight w:val="white"/>
              </w:rPr>
            </w:pPr>
            <w:r w:rsidRPr="00C66C0B">
              <w:rPr>
                <w:rFonts w:asciiTheme="majorHAnsi" w:hAnsiTheme="majorHAnsi" w:cstheme="majorHAnsi"/>
                <w:color w:val="333333"/>
                <w:highlight w:val="white"/>
              </w:rPr>
              <w:t>Indicative content includes the following.</w:t>
            </w:r>
          </w:p>
          <w:p w14:paraId="34B8A70F" w14:textId="77777777" w:rsidR="008A116C" w:rsidRPr="00C66C0B" w:rsidRDefault="008A116C">
            <w:pPr>
              <w:spacing w:line="276" w:lineRule="auto"/>
              <w:jc w:val="both"/>
              <w:rPr>
                <w:rFonts w:asciiTheme="majorHAnsi" w:hAnsiTheme="majorHAnsi" w:cstheme="majorHAnsi"/>
                <w:color w:val="333333"/>
                <w:highlight w:val="white"/>
                <w:u w:val="single"/>
              </w:rPr>
            </w:pPr>
          </w:p>
          <w:p w14:paraId="4338E224" w14:textId="77777777" w:rsidR="00C66C0B" w:rsidRPr="00C66C0B" w:rsidRDefault="00C66C0B" w:rsidP="00C66C0B">
            <w:pPr>
              <w:rPr>
                <w:rFonts w:asciiTheme="majorHAnsi" w:hAnsiTheme="majorHAnsi" w:cstheme="majorHAnsi"/>
                <w:lang w:bidi="ar-IQ"/>
              </w:rPr>
            </w:pPr>
            <w:r w:rsidRPr="00C66C0B">
              <w:rPr>
                <w:rFonts w:asciiTheme="majorHAnsi" w:hAnsiTheme="majorHAnsi" w:cstheme="majorHAnsi"/>
                <w:lang w:bidi="ar-IQ"/>
              </w:rPr>
              <w:t>a. Enabling students to acquire the skill and art of micro economics.</w:t>
            </w:r>
          </w:p>
          <w:p w14:paraId="78484475" w14:textId="77777777" w:rsidR="00C66C0B" w:rsidRPr="00C66C0B" w:rsidRDefault="00C66C0B" w:rsidP="00C66C0B">
            <w:pPr>
              <w:rPr>
                <w:rFonts w:asciiTheme="majorHAnsi" w:hAnsiTheme="majorHAnsi" w:cstheme="majorHAnsi"/>
                <w:lang w:bidi="ar-IQ"/>
              </w:rPr>
            </w:pPr>
            <w:r w:rsidRPr="00C66C0B">
              <w:rPr>
                <w:rFonts w:asciiTheme="majorHAnsi" w:hAnsiTheme="majorHAnsi" w:cstheme="majorHAnsi"/>
                <w:lang w:bidi="ar-IQ"/>
              </w:rPr>
              <w:t>b. Enabling students to apply creative thinking in micro economics.</w:t>
            </w:r>
          </w:p>
          <w:p w14:paraId="0777445A" w14:textId="77777777" w:rsidR="00C66C0B" w:rsidRPr="00C66C0B" w:rsidRDefault="00C66C0B" w:rsidP="00C66C0B">
            <w:pPr>
              <w:rPr>
                <w:rFonts w:asciiTheme="majorHAnsi" w:hAnsiTheme="majorHAnsi" w:cstheme="majorHAnsi"/>
                <w:lang w:bidi="ar-IQ"/>
              </w:rPr>
            </w:pPr>
            <w:r w:rsidRPr="00C66C0B">
              <w:rPr>
                <w:rFonts w:asciiTheme="majorHAnsi" w:hAnsiTheme="majorHAnsi" w:cstheme="majorHAnsi"/>
                <w:lang w:bidi="ar-IQ"/>
              </w:rPr>
              <w:t>c. Enabling students to use modern methods of analysis and conclusions.</w:t>
            </w:r>
          </w:p>
          <w:p w14:paraId="34B8A723" w14:textId="7DAE485A" w:rsidR="008A116C" w:rsidRDefault="00C66C0B" w:rsidP="00C66C0B">
            <w:pPr>
              <w:rPr>
                <w:rFonts w:asciiTheme="majorHAnsi" w:hAnsiTheme="majorHAnsi" w:cstheme="majorHAnsi"/>
                <w:lang w:bidi="ar-IQ"/>
              </w:rPr>
            </w:pPr>
            <w:r w:rsidRPr="00C66C0B">
              <w:rPr>
                <w:rFonts w:asciiTheme="majorHAnsi" w:hAnsiTheme="majorHAnsi" w:cstheme="majorHAnsi"/>
                <w:lang w:bidi="ar-IQ"/>
              </w:rPr>
              <w:t>d. Enabling students to for planning and thinking in solving economic and financial problems that focus administration and administrative systems on the personal level.</w:t>
            </w:r>
          </w:p>
          <w:p w14:paraId="74DB6A5D" w14:textId="77777777" w:rsidR="00C66C0B" w:rsidRPr="00C66C0B" w:rsidRDefault="00C66C0B" w:rsidP="00C66C0B">
            <w:pPr>
              <w:rPr>
                <w:rFonts w:asciiTheme="majorHAnsi" w:hAnsiTheme="majorHAnsi" w:cstheme="majorHAnsi"/>
                <w:lang w:bidi="ar-IQ"/>
              </w:rPr>
            </w:pPr>
          </w:p>
          <w:p w14:paraId="34B8A724" w14:textId="77777777" w:rsidR="008A116C" w:rsidRDefault="00FC3D74">
            <w:pPr>
              <w:spacing w:line="312" w:lineRule="auto"/>
            </w:pPr>
            <w:r>
              <w:t>Total hrs = 105 = SSWL - (Exam hrs) = 109 - 4 = 105 hr (Time table hrs x 15 weeks)</w:t>
            </w:r>
          </w:p>
        </w:tc>
      </w:tr>
    </w:tbl>
    <w:p w14:paraId="34B8A726" w14:textId="77777777" w:rsidR="008A116C" w:rsidRDefault="008A116C">
      <w:pPr>
        <w:spacing w:after="384" w:line="312" w:lineRule="auto"/>
        <w:rPr>
          <w:b/>
          <w:color w:val="000000"/>
          <w:sz w:val="24"/>
          <w:szCs w:val="24"/>
        </w:rPr>
      </w:pPr>
    </w:p>
    <w:tbl>
      <w:tblPr>
        <w:tblStyle w:val="af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8A116C" w14:paraId="34B8A729"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4B8A727" w14:textId="77777777" w:rsidR="008A116C" w:rsidRDefault="00FC3D74">
            <w:pPr>
              <w:spacing w:line="276" w:lineRule="auto"/>
              <w:jc w:val="center"/>
              <w:rPr>
                <w:b/>
                <w:color w:val="17365D"/>
                <w:sz w:val="28"/>
                <w:szCs w:val="28"/>
              </w:rPr>
            </w:pPr>
            <w:r>
              <w:rPr>
                <w:b/>
                <w:color w:val="17365D"/>
                <w:sz w:val="28"/>
                <w:szCs w:val="28"/>
              </w:rPr>
              <w:t>Learning and Teaching Strategies</w:t>
            </w:r>
          </w:p>
          <w:p w14:paraId="34B8A728" w14:textId="77777777" w:rsidR="008A116C" w:rsidRDefault="00FC3D74">
            <w:pPr>
              <w:pBdr>
                <w:top w:val="nil"/>
                <w:left w:val="nil"/>
                <w:bottom w:val="nil"/>
                <w:right w:val="nil"/>
                <w:between w:val="nil"/>
              </w:pBdr>
              <w:bidi/>
              <w:jc w:val="center"/>
              <w:rPr>
                <w:b/>
                <w:color w:val="17365D"/>
                <w:sz w:val="28"/>
                <w:szCs w:val="28"/>
              </w:rPr>
            </w:pPr>
            <w:r>
              <w:rPr>
                <w:b/>
                <w:color w:val="17365D"/>
                <w:sz w:val="28"/>
                <w:szCs w:val="28"/>
                <w:rtl/>
              </w:rPr>
              <w:t>استراتيجيات التعلم والتعليم</w:t>
            </w:r>
          </w:p>
        </w:tc>
      </w:tr>
      <w:tr w:rsidR="008A116C" w14:paraId="34B8A72E"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4B8A72A" w14:textId="77777777" w:rsidR="008A116C" w:rsidRDefault="00FC3D74">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34B8A72B" w14:textId="77777777" w:rsidR="008A116C" w:rsidRDefault="008A116C">
            <w:pPr>
              <w:spacing w:line="276" w:lineRule="auto"/>
            </w:pPr>
          </w:p>
          <w:p w14:paraId="13DE7539" w14:textId="77777777" w:rsidR="006C7F0E" w:rsidRPr="00E27EC8" w:rsidRDefault="006C7F0E" w:rsidP="006C7F0E">
            <w:pPr>
              <w:pStyle w:val="a9"/>
              <w:numPr>
                <w:ilvl w:val="0"/>
                <w:numId w:val="5"/>
              </w:numPr>
              <w:autoSpaceDE w:val="0"/>
              <w:autoSpaceDN w:val="0"/>
              <w:adjustRightInd w:val="0"/>
              <w:spacing w:after="160" w:line="259" w:lineRule="auto"/>
              <w:rPr>
                <w:rFonts w:asciiTheme="majorHAnsi" w:eastAsia="Times New Roman" w:hAnsiTheme="majorHAnsi" w:cstheme="majorHAnsi"/>
                <w:lang w:bidi="ar-IQ"/>
              </w:rPr>
            </w:pPr>
            <w:r w:rsidRPr="00E27EC8">
              <w:rPr>
                <w:rFonts w:asciiTheme="majorHAnsi" w:eastAsia="Times New Roman" w:hAnsiTheme="majorHAnsi" w:cstheme="majorHAnsi"/>
              </w:rPr>
              <w:t>Use lectures prepared in advance by the teacher.</w:t>
            </w:r>
          </w:p>
          <w:p w14:paraId="5843C7B9" w14:textId="77777777" w:rsidR="006C7F0E" w:rsidRPr="00E27EC8" w:rsidRDefault="006C7F0E" w:rsidP="006C7F0E">
            <w:pPr>
              <w:pStyle w:val="a9"/>
              <w:numPr>
                <w:ilvl w:val="0"/>
                <w:numId w:val="5"/>
              </w:numPr>
              <w:autoSpaceDE w:val="0"/>
              <w:autoSpaceDN w:val="0"/>
              <w:adjustRightInd w:val="0"/>
              <w:spacing w:after="160" w:line="259" w:lineRule="auto"/>
              <w:rPr>
                <w:rFonts w:asciiTheme="majorHAnsi" w:eastAsia="Times New Roman" w:hAnsiTheme="majorHAnsi" w:cstheme="majorHAnsi"/>
                <w:lang w:bidi="ar-IQ"/>
              </w:rPr>
            </w:pPr>
            <w:r w:rsidRPr="00E27EC8">
              <w:rPr>
                <w:rFonts w:asciiTheme="majorHAnsi" w:eastAsia="Times New Roman" w:hAnsiTheme="majorHAnsi" w:cstheme="majorHAnsi"/>
              </w:rPr>
              <w:t>Use modern projectors.</w:t>
            </w:r>
          </w:p>
          <w:p w14:paraId="3B51F101" w14:textId="77777777" w:rsidR="006C7F0E" w:rsidRPr="00E27EC8" w:rsidRDefault="006C7F0E" w:rsidP="006C7F0E">
            <w:pPr>
              <w:pStyle w:val="a9"/>
              <w:numPr>
                <w:ilvl w:val="0"/>
                <w:numId w:val="5"/>
              </w:numPr>
              <w:autoSpaceDE w:val="0"/>
              <w:autoSpaceDN w:val="0"/>
              <w:adjustRightInd w:val="0"/>
              <w:spacing w:after="160" w:line="259" w:lineRule="auto"/>
              <w:rPr>
                <w:rFonts w:asciiTheme="majorHAnsi" w:eastAsia="Times New Roman" w:hAnsiTheme="majorHAnsi" w:cstheme="majorHAnsi"/>
                <w:lang w:bidi="ar-IQ"/>
              </w:rPr>
            </w:pPr>
            <w:r w:rsidRPr="00E27EC8">
              <w:rPr>
                <w:rFonts w:asciiTheme="majorHAnsi" w:eastAsia="Times New Roman" w:hAnsiTheme="majorHAnsi" w:cstheme="majorHAnsi"/>
              </w:rPr>
              <w:t>Homework.</w:t>
            </w:r>
          </w:p>
          <w:p w14:paraId="51978350" w14:textId="77777777" w:rsidR="006C7F0E" w:rsidRPr="00E27EC8" w:rsidRDefault="006C7F0E" w:rsidP="006C7F0E">
            <w:pPr>
              <w:pStyle w:val="a9"/>
              <w:numPr>
                <w:ilvl w:val="0"/>
                <w:numId w:val="5"/>
              </w:numPr>
              <w:autoSpaceDE w:val="0"/>
              <w:autoSpaceDN w:val="0"/>
              <w:adjustRightInd w:val="0"/>
              <w:spacing w:after="160" w:line="259" w:lineRule="auto"/>
              <w:rPr>
                <w:rFonts w:asciiTheme="majorHAnsi" w:eastAsia="Times New Roman" w:hAnsiTheme="majorHAnsi" w:cstheme="majorHAnsi"/>
                <w:lang w:bidi="ar-IQ"/>
              </w:rPr>
            </w:pPr>
            <w:r w:rsidRPr="00E27EC8">
              <w:rPr>
                <w:rFonts w:asciiTheme="majorHAnsi" w:eastAsia="Times New Roman" w:hAnsiTheme="majorHAnsi" w:cstheme="majorHAnsi"/>
              </w:rPr>
              <w:t>The method of reports and studies.</w:t>
            </w:r>
          </w:p>
          <w:p w14:paraId="3C9566A2" w14:textId="77777777" w:rsidR="006C7F0E" w:rsidRPr="00E27EC8" w:rsidRDefault="006C7F0E" w:rsidP="006C7F0E">
            <w:pPr>
              <w:pStyle w:val="a9"/>
              <w:numPr>
                <w:ilvl w:val="0"/>
                <w:numId w:val="5"/>
              </w:numPr>
              <w:autoSpaceDE w:val="0"/>
              <w:autoSpaceDN w:val="0"/>
              <w:adjustRightInd w:val="0"/>
              <w:spacing w:after="160" w:line="259" w:lineRule="auto"/>
              <w:rPr>
                <w:rFonts w:asciiTheme="majorHAnsi" w:eastAsia="Times New Roman" w:hAnsiTheme="majorHAnsi" w:cstheme="majorHAnsi"/>
                <w:lang w:bidi="ar-IQ"/>
              </w:rPr>
            </w:pPr>
            <w:r w:rsidRPr="00E27EC8">
              <w:rPr>
                <w:rFonts w:asciiTheme="majorHAnsi" w:eastAsia="Times New Roman" w:hAnsiTheme="majorHAnsi" w:cstheme="majorHAnsi"/>
              </w:rPr>
              <w:t>Dividing students into groups for discussion.</w:t>
            </w:r>
          </w:p>
          <w:p w14:paraId="34B8A72D" w14:textId="0015F023" w:rsidR="008A116C" w:rsidRPr="006C7F0E" w:rsidRDefault="006C7F0E" w:rsidP="006C7F0E">
            <w:pPr>
              <w:pStyle w:val="a9"/>
              <w:numPr>
                <w:ilvl w:val="0"/>
                <w:numId w:val="5"/>
              </w:numPr>
              <w:autoSpaceDE w:val="0"/>
              <w:autoSpaceDN w:val="0"/>
              <w:adjustRightInd w:val="0"/>
              <w:spacing w:after="160" w:line="259" w:lineRule="auto"/>
              <w:rPr>
                <w:rFonts w:ascii="Times New Roman" w:eastAsia="Times New Roman" w:hAnsi="Times New Roman" w:cs="Times New Roman"/>
                <w:sz w:val="24"/>
                <w:szCs w:val="24"/>
                <w:lang w:bidi="ar-IQ"/>
              </w:rPr>
            </w:pPr>
            <w:r w:rsidRPr="00E27EC8">
              <w:rPr>
                <w:rFonts w:asciiTheme="majorHAnsi" w:eastAsia="Times New Roman" w:hAnsiTheme="majorHAnsi" w:cstheme="majorHAnsi"/>
              </w:rPr>
              <w:t>Holding lectures on the Internet on classroom programs, FCC)</w:t>
            </w:r>
            <w:r w:rsidR="00FC3D74" w:rsidRPr="00E27EC8">
              <w:rPr>
                <w:rFonts w:asciiTheme="majorHAnsi" w:hAnsiTheme="majorHAnsi" w:cstheme="majorHAnsi"/>
              </w:rPr>
              <w:t>.</w:t>
            </w:r>
          </w:p>
        </w:tc>
      </w:tr>
    </w:tbl>
    <w:p w14:paraId="34B8A72F" w14:textId="77777777" w:rsidR="008A116C" w:rsidRDefault="008A116C">
      <w:pPr>
        <w:spacing w:line="276" w:lineRule="auto"/>
        <w:rPr>
          <w:b/>
          <w:color w:val="000000"/>
          <w:sz w:val="36"/>
          <w:szCs w:val="36"/>
        </w:rPr>
      </w:pPr>
    </w:p>
    <w:tbl>
      <w:tblPr>
        <w:tblStyle w:val="aff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8A116C" w14:paraId="34B8A732"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34B8A730" w14:textId="77777777" w:rsidR="008A116C" w:rsidRDefault="00FC3D74">
            <w:pPr>
              <w:pBdr>
                <w:top w:val="nil"/>
                <w:left w:val="nil"/>
                <w:bottom w:val="nil"/>
                <w:right w:val="nil"/>
                <w:between w:val="nil"/>
              </w:pBdr>
              <w:spacing w:line="312" w:lineRule="auto"/>
              <w:jc w:val="center"/>
              <w:rPr>
                <w:sz w:val="24"/>
                <w:szCs w:val="24"/>
              </w:rPr>
            </w:pPr>
            <w:r>
              <w:rPr>
                <w:b/>
                <w:color w:val="17365D"/>
                <w:sz w:val="28"/>
                <w:szCs w:val="28"/>
              </w:rPr>
              <w:t>Student Workload (SWL)</w:t>
            </w:r>
          </w:p>
          <w:p w14:paraId="34B8A731" w14:textId="77777777" w:rsidR="008A116C" w:rsidRDefault="00FC3D74">
            <w:pPr>
              <w:pBdr>
                <w:top w:val="nil"/>
                <w:left w:val="nil"/>
                <w:bottom w:val="nil"/>
                <w:right w:val="nil"/>
                <w:between w:val="nil"/>
              </w:pBdr>
              <w:bidi/>
              <w:spacing w:line="312" w:lineRule="auto"/>
              <w:jc w:val="center"/>
              <w:rPr>
                <w:sz w:val="24"/>
                <w:szCs w:val="24"/>
              </w:rPr>
            </w:pPr>
            <w:r>
              <w:rPr>
                <w:b/>
                <w:color w:val="17365D"/>
                <w:sz w:val="28"/>
                <w:szCs w:val="28"/>
                <w:rtl/>
              </w:rPr>
              <w:t>الحمل الدراسي للطالب محسوب لـ ١٥ اسبوعا</w:t>
            </w:r>
          </w:p>
        </w:tc>
      </w:tr>
      <w:tr w:rsidR="008A116C" w14:paraId="34B8A739"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4B8A733" w14:textId="77777777" w:rsidR="008A116C" w:rsidRDefault="00FC3D74">
            <w:pPr>
              <w:spacing w:line="312" w:lineRule="auto"/>
              <w:rPr>
                <w:b/>
                <w:sz w:val="24"/>
                <w:szCs w:val="24"/>
              </w:rPr>
            </w:pPr>
            <w:r>
              <w:rPr>
                <w:b/>
                <w:sz w:val="24"/>
                <w:szCs w:val="24"/>
              </w:rPr>
              <w:t>Structured SWL (h/sem)</w:t>
            </w:r>
          </w:p>
          <w:p w14:paraId="34B8A734" w14:textId="77777777" w:rsidR="008A116C" w:rsidRDefault="00FC3D74">
            <w:pPr>
              <w:spacing w:line="312" w:lineRule="auto"/>
              <w:rPr>
                <w:b/>
                <w:sz w:val="24"/>
                <w:szCs w:val="24"/>
              </w:rPr>
            </w:pPr>
            <w:r>
              <w:rPr>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8A735" w14:textId="703F1FCD" w:rsidR="008A116C" w:rsidRDefault="007508C8">
            <w:pPr>
              <w:spacing w:line="312" w:lineRule="auto"/>
              <w:jc w:val="center"/>
              <w:rPr>
                <w:sz w:val="24"/>
                <w:szCs w:val="24"/>
              </w:rPr>
            </w:pPr>
            <w:r>
              <w:rPr>
                <w:sz w:val="24"/>
                <w:szCs w:val="24"/>
              </w:rPr>
              <w:t>93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B8A736" w14:textId="77777777" w:rsidR="008A116C" w:rsidRDefault="00FC3D74">
            <w:pPr>
              <w:spacing w:line="312" w:lineRule="auto"/>
              <w:rPr>
                <w:b/>
              </w:rPr>
            </w:pPr>
            <w:r>
              <w:rPr>
                <w:b/>
              </w:rPr>
              <w:t>Structured SWL (h/w)</w:t>
            </w:r>
          </w:p>
          <w:p w14:paraId="34B8A737" w14:textId="77777777" w:rsidR="008A116C" w:rsidRDefault="00FC3D74">
            <w:pPr>
              <w:spacing w:line="312" w:lineRule="auto"/>
              <w:rPr>
                <w:b/>
              </w:rPr>
            </w:pPr>
            <w:r>
              <w:rPr>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8A738" w14:textId="77777777" w:rsidR="008A116C" w:rsidRDefault="00FC3D74">
            <w:pPr>
              <w:spacing w:line="312" w:lineRule="auto"/>
              <w:jc w:val="center"/>
              <w:rPr>
                <w:sz w:val="24"/>
                <w:szCs w:val="24"/>
              </w:rPr>
            </w:pPr>
            <w:r>
              <w:rPr>
                <w:sz w:val="24"/>
                <w:szCs w:val="24"/>
              </w:rPr>
              <w:t>7</w:t>
            </w:r>
          </w:p>
        </w:tc>
      </w:tr>
      <w:tr w:rsidR="008A116C" w14:paraId="34B8A740"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4B8A73A" w14:textId="77777777" w:rsidR="008A116C" w:rsidRDefault="00FC3D74">
            <w:pPr>
              <w:spacing w:line="312" w:lineRule="auto"/>
              <w:rPr>
                <w:b/>
                <w:sz w:val="24"/>
                <w:szCs w:val="24"/>
              </w:rPr>
            </w:pPr>
            <w:r>
              <w:rPr>
                <w:b/>
                <w:sz w:val="24"/>
                <w:szCs w:val="24"/>
              </w:rPr>
              <w:t>Unstructured SWL (h/sem)</w:t>
            </w:r>
          </w:p>
          <w:p w14:paraId="34B8A73B" w14:textId="77777777" w:rsidR="008A116C" w:rsidRDefault="00FC3D74">
            <w:pPr>
              <w:spacing w:line="312" w:lineRule="auto"/>
              <w:rPr>
                <w:b/>
                <w:sz w:val="24"/>
                <w:szCs w:val="24"/>
              </w:rPr>
            </w:pPr>
            <w:r>
              <w:rPr>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8A73C" w14:textId="0EBAE351" w:rsidR="008A116C" w:rsidRDefault="007508C8">
            <w:pPr>
              <w:spacing w:line="312" w:lineRule="auto"/>
              <w:jc w:val="center"/>
              <w:rPr>
                <w:sz w:val="24"/>
                <w:szCs w:val="24"/>
              </w:rPr>
            </w:pPr>
            <w:r>
              <w:rPr>
                <w:sz w:val="24"/>
                <w:szCs w:val="24"/>
              </w:rPr>
              <w:t>107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B8A73D" w14:textId="77777777" w:rsidR="008A116C" w:rsidRDefault="00FC3D74">
            <w:pPr>
              <w:spacing w:line="312" w:lineRule="auto"/>
              <w:rPr>
                <w:b/>
              </w:rPr>
            </w:pPr>
            <w:r>
              <w:rPr>
                <w:b/>
              </w:rPr>
              <w:t>Unstructured SWL (h/w)</w:t>
            </w:r>
          </w:p>
          <w:p w14:paraId="34B8A73E" w14:textId="77777777" w:rsidR="008A116C" w:rsidRDefault="00FC3D74">
            <w:pPr>
              <w:spacing w:line="312" w:lineRule="auto"/>
              <w:rPr>
                <w:b/>
              </w:rPr>
            </w:pPr>
            <w:r>
              <w:rPr>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8A73F" w14:textId="77777777" w:rsidR="008A116C" w:rsidRDefault="00FC3D74">
            <w:pPr>
              <w:spacing w:line="312" w:lineRule="auto"/>
              <w:jc w:val="center"/>
              <w:rPr>
                <w:sz w:val="24"/>
                <w:szCs w:val="24"/>
              </w:rPr>
            </w:pPr>
            <w:r>
              <w:rPr>
                <w:sz w:val="24"/>
                <w:szCs w:val="24"/>
              </w:rPr>
              <w:t>6</w:t>
            </w:r>
          </w:p>
        </w:tc>
      </w:tr>
      <w:tr w:rsidR="008A116C" w14:paraId="34B8A744"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4B8A741" w14:textId="77777777" w:rsidR="008A116C" w:rsidRDefault="00FC3D74">
            <w:pPr>
              <w:spacing w:line="312" w:lineRule="auto"/>
              <w:rPr>
                <w:b/>
                <w:sz w:val="24"/>
                <w:szCs w:val="24"/>
              </w:rPr>
            </w:pPr>
            <w:r>
              <w:rPr>
                <w:b/>
                <w:sz w:val="24"/>
                <w:szCs w:val="24"/>
              </w:rPr>
              <w:t>Total SWL (h/sem)</w:t>
            </w:r>
          </w:p>
          <w:p w14:paraId="34B8A742" w14:textId="77777777" w:rsidR="008A116C" w:rsidRDefault="00FC3D74">
            <w:pPr>
              <w:spacing w:line="312" w:lineRule="auto"/>
              <w:rPr>
                <w:b/>
                <w:sz w:val="24"/>
                <w:szCs w:val="24"/>
              </w:rPr>
            </w:pPr>
            <w:r>
              <w:rPr>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4B8A743" w14:textId="77777777" w:rsidR="008A116C" w:rsidRDefault="00FC3D74">
            <w:pPr>
              <w:spacing w:line="312" w:lineRule="auto"/>
              <w:jc w:val="center"/>
              <w:rPr>
                <w:b/>
                <w:sz w:val="24"/>
                <w:szCs w:val="24"/>
              </w:rPr>
            </w:pPr>
            <w:r>
              <w:rPr>
                <w:b/>
                <w:sz w:val="24"/>
                <w:szCs w:val="24"/>
              </w:rPr>
              <w:t>200</w:t>
            </w:r>
          </w:p>
        </w:tc>
      </w:tr>
    </w:tbl>
    <w:p w14:paraId="34B8A745" w14:textId="77777777" w:rsidR="008A116C" w:rsidRDefault="008A116C">
      <w:pPr>
        <w:spacing w:after="0" w:line="312" w:lineRule="auto"/>
        <w:rPr>
          <w:b/>
          <w:color w:val="000000"/>
        </w:rPr>
      </w:pPr>
    </w:p>
    <w:p w14:paraId="34B8A746" w14:textId="77777777" w:rsidR="008A116C" w:rsidRDefault="008A116C">
      <w:pPr>
        <w:spacing w:after="0" w:line="312" w:lineRule="auto"/>
        <w:rPr>
          <w:b/>
          <w:color w:val="000000"/>
        </w:rPr>
      </w:pPr>
    </w:p>
    <w:tbl>
      <w:tblPr>
        <w:tblStyle w:val="aff2"/>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8A116C" w14:paraId="34B8A749"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34B8A747" w14:textId="77777777" w:rsidR="008A116C" w:rsidRDefault="00FC3D74">
            <w:pPr>
              <w:spacing w:line="312" w:lineRule="auto"/>
              <w:jc w:val="center"/>
              <w:rPr>
                <w:b/>
                <w:color w:val="17365D"/>
                <w:sz w:val="28"/>
                <w:szCs w:val="28"/>
              </w:rPr>
            </w:pPr>
            <w:r>
              <w:rPr>
                <w:b/>
                <w:color w:val="17365D"/>
                <w:sz w:val="28"/>
                <w:szCs w:val="28"/>
              </w:rPr>
              <w:lastRenderedPageBreak/>
              <w:t>Module Evaluation</w:t>
            </w:r>
          </w:p>
          <w:p w14:paraId="34B8A748" w14:textId="77777777" w:rsidR="008A116C" w:rsidRDefault="00FC3D74">
            <w:pPr>
              <w:pBdr>
                <w:top w:val="nil"/>
                <w:left w:val="nil"/>
                <w:bottom w:val="nil"/>
                <w:right w:val="nil"/>
                <w:between w:val="nil"/>
              </w:pBdr>
              <w:bidi/>
              <w:spacing w:line="312" w:lineRule="auto"/>
              <w:jc w:val="center"/>
              <w:rPr>
                <w:b/>
                <w:color w:val="17365D"/>
                <w:sz w:val="32"/>
                <w:szCs w:val="32"/>
              </w:rPr>
            </w:pPr>
            <w:r>
              <w:rPr>
                <w:b/>
                <w:color w:val="17365D"/>
                <w:sz w:val="28"/>
                <w:szCs w:val="28"/>
                <w:rtl/>
              </w:rPr>
              <w:t>تقييم المادة الدراسية</w:t>
            </w:r>
          </w:p>
        </w:tc>
      </w:tr>
      <w:tr w:rsidR="008A116C" w14:paraId="34B8A750"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34B8A74A" w14:textId="77777777" w:rsidR="008A116C" w:rsidRDefault="008A116C">
            <w:pPr>
              <w:spacing w:line="312" w:lineRule="auto"/>
              <w:ind w:left="360" w:hanging="720"/>
              <w:rPr>
                <w:b/>
                <w:sz w:val="20"/>
                <w:szCs w:val="20"/>
              </w:rPr>
            </w:pPr>
          </w:p>
          <w:p w14:paraId="34B8A74B" w14:textId="77777777" w:rsidR="008A116C" w:rsidRDefault="00FC3D74">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34B8A74C" w14:textId="77777777" w:rsidR="008A116C" w:rsidRDefault="00FC3D74">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34B8A74D" w14:textId="77777777" w:rsidR="008A116C" w:rsidRDefault="00FC3D74">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34B8A74E" w14:textId="77777777" w:rsidR="008A116C" w:rsidRDefault="00FC3D74">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4F" w14:textId="77777777" w:rsidR="008A116C" w:rsidRDefault="00FC3D74">
            <w:pPr>
              <w:spacing w:line="312" w:lineRule="auto"/>
              <w:rPr>
                <w:b/>
              </w:rPr>
            </w:pPr>
            <w:r>
              <w:rPr>
                <w:b/>
              </w:rPr>
              <w:t>Relevant Learning Outcome</w:t>
            </w:r>
          </w:p>
        </w:tc>
      </w:tr>
      <w:tr w:rsidR="00605398" w14:paraId="34B8A757" w14:textId="77777777" w:rsidTr="00E952E9">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4B8A751" w14:textId="77777777" w:rsidR="00605398" w:rsidRDefault="00605398" w:rsidP="00605398">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4B8A752" w14:textId="77777777" w:rsidR="00605398" w:rsidRDefault="00605398" w:rsidP="00605398">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14:paraId="34B8A753" w14:textId="0C3AD259" w:rsidR="00605398" w:rsidRDefault="00605398" w:rsidP="00605398">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34B8A754" w14:textId="77777777" w:rsidR="00605398" w:rsidRDefault="00605398" w:rsidP="00605398">
            <w:pPr>
              <w:spacing w:line="312" w:lineRule="auto"/>
              <w:jc w:val="center"/>
            </w:pPr>
            <w:r>
              <w:t>10% (10)</w:t>
            </w:r>
          </w:p>
        </w:tc>
        <w:tc>
          <w:tcPr>
            <w:tcW w:w="1320" w:type="dxa"/>
            <w:tcBorders>
              <w:top w:val="single" w:sz="4" w:space="0" w:color="000000"/>
              <w:left w:val="single" w:sz="4" w:space="0" w:color="000000"/>
              <w:bottom w:val="single" w:sz="4" w:space="0" w:color="000000"/>
              <w:right w:val="nil"/>
            </w:tcBorders>
          </w:tcPr>
          <w:p w14:paraId="34B8A755" w14:textId="4DB28D96" w:rsidR="00605398" w:rsidRDefault="00605398" w:rsidP="00605398">
            <w:pPr>
              <w:spacing w:line="312" w:lineRule="auto"/>
              <w:jc w:val="center"/>
            </w:pPr>
            <w:r w:rsidRPr="00840F8A">
              <w:t>6</w:t>
            </w:r>
          </w:p>
        </w:tc>
        <w:tc>
          <w:tcPr>
            <w:tcW w:w="2385" w:type="dxa"/>
            <w:tcBorders>
              <w:top w:val="single" w:sz="4" w:space="0" w:color="000000"/>
              <w:left w:val="single" w:sz="4" w:space="0" w:color="000000"/>
              <w:bottom w:val="single" w:sz="4" w:space="0" w:color="000000"/>
              <w:right w:val="single" w:sz="4" w:space="0" w:color="000000"/>
            </w:tcBorders>
          </w:tcPr>
          <w:p w14:paraId="34B8A756" w14:textId="0C95BB42" w:rsidR="00605398" w:rsidRDefault="00605398" w:rsidP="00605398">
            <w:pPr>
              <w:spacing w:line="312" w:lineRule="auto"/>
            </w:pPr>
            <w:r w:rsidRPr="00A31532">
              <w:t>LO #4</w:t>
            </w:r>
          </w:p>
        </w:tc>
      </w:tr>
      <w:tr w:rsidR="00605398" w14:paraId="34B8A75E" w14:textId="77777777" w:rsidTr="00E952E9">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4B8A758" w14:textId="77777777" w:rsidR="00605398" w:rsidRDefault="00605398" w:rsidP="00605398">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4B8A759" w14:textId="77777777" w:rsidR="00605398" w:rsidRDefault="00605398" w:rsidP="00605398">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14:paraId="34B8A75A" w14:textId="09211BFE" w:rsidR="00605398" w:rsidRDefault="00605398" w:rsidP="00605398">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34B8A75B" w14:textId="77777777" w:rsidR="00605398" w:rsidRDefault="00605398" w:rsidP="00605398">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tcPr>
          <w:p w14:paraId="34B8A75C" w14:textId="3D29569C" w:rsidR="00605398" w:rsidRDefault="00605398" w:rsidP="00605398">
            <w:pPr>
              <w:spacing w:line="312" w:lineRule="auto"/>
              <w:jc w:val="center"/>
            </w:pPr>
            <w:r w:rsidRPr="00840F8A">
              <w:t>8</w:t>
            </w:r>
          </w:p>
        </w:tc>
        <w:tc>
          <w:tcPr>
            <w:tcW w:w="2385" w:type="dxa"/>
            <w:tcBorders>
              <w:top w:val="single" w:sz="4" w:space="0" w:color="000000"/>
              <w:left w:val="single" w:sz="4" w:space="0" w:color="000000"/>
              <w:bottom w:val="single" w:sz="4" w:space="0" w:color="000000"/>
              <w:right w:val="single" w:sz="4" w:space="0" w:color="000000"/>
            </w:tcBorders>
          </w:tcPr>
          <w:p w14:paraId="34B8A75D" w14:textId="673D82EE" w:rsidR="00605398" w:rsidRDefault="00605398" w:rsidP="00605398">
            <w:pPr>
              <w:spacing w:line="312" w:lineRule="auto"/>
            </w:pPr>
            <w:r w:rsidRPr="00A31532">
              <w:t>LO #5, #6</w:t>
            </w:r>
          </w:p>
        </w:tc>
      </w:tr>
      <w:tr w:rsidR="00605398" w14:paraId="34B8A765" w14:textId="77777777" w:rsidTr="00E952E9">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4B8A75F" w14:textId="77777777" w:rsidR="00605398" w:rsidRDefault="00605398" w:rsidP="00605398">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4B8A760" w14:textId="04A64218" w:rsidR="00605398" w:rsidRDefault="00605398" w:rsidP="00605398">
            <w:pPr>
              <w:spacing w:line="312" w:lineRule="auto"/>
              <w:rPr>
                <w:b/>
              </w:rPr>
            </w:pPr>
            <w:r>
              <w:rPr>
                <w:b/>
              </w:rPr>
              <w:t xml:space="preserve">Projects </w:t>
            </w:r>
          </w:p>
        </w:tc>
        <w:tc>
          <w:tcPr>
            <w:tcW w:w="1620" w:type="dxa"/>
            <w:tcBorders>
              <w:top w:val="single" w:sz="4" w:space="0" w:color="000000"/>
              <w:left w:val="single" w:sz="4" w:space="0" w:color="000000"/>
              <w:bottom w:val="single" w:sz="4" w:space="0" w:color="000000"/>
              <w:right w:val="nil"/>
            </w:tcBorders>
            <w:vAlign w:val="center"/>
          </w:tcPr>
          <w:p w14:paraId="34B8A761" w14:textId="77777777" w:rsidR="00605398" w:rsidRDefault="00605398" w:rsidP="00605398">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34B8A762" w14:textId="77777777" w:rsidR="00605398" w:rsidRDefault="00605398" w:rsidP="00605398">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tcPr>
          <w:p w14:paraId="34B8A763" w14:textId="0B5C70D4" w:rsidR="00605398" w:rsidRDefault="00605398" w:rsidP="00605398">
            <w:pPr>
              <w:spacing w:line="312" w:lineRule="auto"/>
              <w:jc w:val="center"/>
            </w:pPr>
            <w:r w:rsidRPr="00840F8A">
              <w:t>10</w:t>
            </w:r>
          </w:p>
        </w:tc>
        <w:tc>
          <w:tcPr>
            <w:tcW w:w="2385" w:type="dxa"/>
            <w:tcBorders>
              <w:top w:val="single" w:sz="4" w:space="0" w:color="000000"/>
              <w:left w:val="single" w:sz="4" w:space="0" w:color="000000"/>
              <w:bottom w:val="single" w:sz="4" w:space="0" w:color="000000"/>
              <w:right w:val="single" w:sz="4" w:space="0" w:color="000000"/>
            </w:tcBorders>
          </w:tcPr>
          <w:p w14:paraId="34B8A764" w14:textId="3DD4C7E4" w:rsidR="00605398" w:rsidRDefault="00605398" w:rsidP="00605398">
            <w:pPr>
              <w:spacing w:line="312" w:lineRule="auto"/>
            </w:pPr>
            <w:r w:rsidRPr="00A31532">
              <w:t>LO #7, #8</w:t>
            </w:r>
          </w:p>
        </w:tc>
      </w:tr>
      <w:tr w:rsidR="00605398" w14:paraId="34B8A76C" w14:textId="77777777" w:rsidTr="00E952E9">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4B8A766" w14:textId="77777777" w:rsidR="00605398" w:rsidRDefault="00605398" w:rsidP="00605398">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4B8A767" w14:textId="77777777" w:rsidR="00605398" w:rsidRDefault="00605398" w:rsidP="00605398">
            <w:pPr>
              <w:spacing w:line="312" w:lineRule="auto"/>
              <w:rPr>
                <w:b/>
              </w:rPr>
            </w:pPr>
            <w:r>
              <w:rPr>
                <w:b/>
              </w:rPr>
              <w:t>Report</w:t>
            </w:r>
          </w:p>
        </w:tc>
        <w:tc>
          <w:tcPr>
            <w:tcW w:w="1620" w:type="dxa"/>
            <w:tcBorders>
              <w:top w:val="single" w:sz="4" w:space="0" w:color="000000"/>
              <w:left w:val="single" w:sz="4" w:space="0" w:color="000000"/>
              <w:bottom w:val="single" w:sz="4" w:space="0" w:color="000000"/>
              <w:right w:val="nil"/>
            </w:tcBorders>
            <w:vAlign w:val="center"/>
          </w:tcPr>
          <w:p w14:paraId="34B8A768" w14:textId="77777777" w:rsidR="00605398" w:rsidRDefault="00605398" w:rsidP="00605398">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14:paraId="34B8A769" w14:textId="77777777" w:rsidR="00605398" w:rsidRDefault="00605398" w:rsidP="00605398">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tcPr>
          <w:p w14:paraId="34B8A76A" w14:textId="4C1C554F" w:rsidR="00605398" w:rsidRDefault="00605398" w:rsidP="00605398">
            <w:pPr>
              <w:spacing w:line="312" w:lineRule="auto"/>
              <w:jc w:val="center"/>
            </w:pPr>
            <w:r w:rsidRPr="00840F8A">
              <w:t>9</w:t>
            </w:r>
          </w:p>
        </w:tc>
        <w:tc>
          <w:tcPr>
            <w:tcW w:w="2385" w:type="dxa"/>
            <w:tcBorders>
              <w:top w:val="single" w:sz="4" w:space="0" w:color="000000"/>
              <w:left w:val="single" w:sz="4" w:space="0" w:color="000000"/>
              <w:bottom w:val="single" w:sz="4" w:space="0" w:color="000000"/>
              <w:right w:val="single" w:sz="4" w:space="0" w:color="000000"/>
            </w:tcBorders>
          </w:tcPr>
          <w:p w14:paraId="34B8A76B" w14:textId="27055118" w:rsidR="00605398" w:rsidRDefault="00605398" w:rsidP="00605398">
            <w:pPr>
              <w:spacing w:line="312" w:lineRule="auto"/>
            </w:pPr>
            <w:r w:rsidRPr="00A31532">
              <w:t>All</w:t>
            </w:r>
          </w:p>
        </w:tc>
      </w:tr>
      <w:tr w:rsidR="00605398" w14:paraId="34B8A773" w14:textId="77777777" w:rsidTr="00E952E9">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4B8A76D" w14:textId="77777777" w:rsidR="00605398" w:rsidRDefault="00605398" w:rsidP="00605398">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4B8A76E" w14:textId="77777777" w:rsidR="00605398" w:rsidRDefault="00605398" w:rsidP="00605398">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14:paraId="34B8A76F" w14:textId="4593ABC5" w:rsidR="00605398" w:rsidRDefault="00605398" w:rsidP="00605398">
            <w:pPr>
              <w:spacing w:line="312" w:lineRule="auto"/>
              <w:jc w:val="center"/>
            </w:pPr>
            <w:r>
              <w:t>1hr</w:t>
            </w:r>
          </w:p>
        </w:tc>
        <w:tc>
          <w:tcPr>
            <w:tcW w:w="1905" w:type="dxa"/>
            <w:tcBorders>
              <w:top w:val="single" w:sz="4" w:space="0" w:color="000000"/>
              <w:left w:val="single" w:sz="4" w:space="0" w:color="000000"/>
              <w:bottom w:val="single" w:sz="4" w:space="0" w:color="000000"/>
              <w:right w:val="nil"/>
            </w:tcBorders>
            <w:vAlign w:val="center"/>
          </w:tcPr>
          <w:p w14:paraId="34B8A770" w14:textId="77777777" w:rsidR="00605398" w:rsidRDefault="00605398" w:rsidP="00605398">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tcPr>
          <w:p w14:paraId="34B8A771" w14:textId="37F68D40" w:rsidR="00605398" w:rsidRDefault="00605398" w:rsidP="00605398">
            <w:pPr>
              <w:spacing w:line="312" w:lineRule="auto"/>
              <w:jc w:val="center"/>
            </w:pPr>
            <w:r w:rsidRPr="00840F8A">
              <w:t>7</w:t>
            </w:r>
          </w:p>
        </w:tc>
        <w:tc>
          <w:tcPr>
            <w:tcW w:w="2385" w:type="dxa"/>
            <w:tcBorders>
              <w:top w:val="single" w:sz="4" w:space="0" w:color="000000"/>
              <w:left w:val="single" w:sz="4" w:space="0" w:color="000000"/>
              <w:bottom w:val="single" w:sz="4" w:space="0" w:color="000000"/>
              <w:right w:val="single" w:sz="4" w:space="0" w:color="000000"/>
            </w:tcBorders>
          </w:tcPr>
          <w:p w14:paraId="34B8A772" w14:textId="1204C257" w:rsidR="00605398" w:rsidRDefault="00605398" w:rsidP="00605398">
            <w:pPr>
              <w:spacing w:line="312" w:lineRule="auto"/>
            </w:pPr>
            <w:r w:rsidRPr="00A31532">
              <w:t>LO #1 - #6</w:t>
            </w:r>
          </w:p>
        </w:tc>
      </w:tr>
      <w:tr w:rsidR="00605398" w14:paraId="34B8A77A" w14:textId="77777777" w:rsidTr="00E952E9">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34B8A774" w14:textId="77777777" w:rsidR="00605398" w:rsidRDefault="00605398" w:rsidP="00605398">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34B8A775" w14:textId="77777777" w:rsidR="00605398" w:rsidRDefault="00605398" w:rsidP="00605398">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14:paraId="34B8A776" w14:textId="77777777" w:rsidR="00605398" w:rsidRDefault="00605398" w:rsidP="00605398">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14:paraId="34B8A777" w14:textId="77777777" w:rsidR="00605398" w:rsidRDefault="00605398" w:rsidP="00605398">
            <w:pPr>
              <w:spacing w:line="312" w:lineRule="auto"/>
              <w:jc w:val="center"/>
            </w:pPr>
            <w:r>
              <w:t>50% (50)</w:t>
            </w:r>
          </w:p>
        </w:tc>
        <w:tc>
          <w:tcPr>
            <w:tcW w:w="1320" w:type="dxa"/>
            <w:tcBorders>
              <w:top w:val="single" w:sz="4" w:space="0" w:color="000000"/>
              <w:left w:val="single" w:sz="4" w:space="0" w:color="000000"/>
              <w:bottom w:val="single" w:sz="4" w:space="0" w:color="000000"/>
              <w:right w:val="nil"/>
            </w:tcBorders>
          </w:tcPr>
          <w:p w14:paraId="34B8A778" w14:textId="6F691482" w:rsidR="00605398" w:rsidRDefault="00605398" w:rsidP="00605398">
            <w:pPr>
              <w:spacing w:line="312" w:lineRule="auto"/>
              <w:jc w:val="center"/>
            </w:pPr>
            <w:r w:rsidRPr="00840F8A">
              <w:t>16</w:t>
            </w:r>
          </w:p>
        </w:tc>
        <w:tc>
          <w:tcPr>
            <w:tcW w:w="2385" w:type="dxa"/>
            <w:tcBorders>
              <w:top w:val="single" w:sz="4" w:space="0" w:color="000000"/>
              <w:left w:val="single" w:sz="4" w:space="0" w:color="000000"/>
              <w:bottom w:val="single" w:sz="4" w:space="0" w:color="000000"/>
              <w:right w:val="single" w:sz="4" w:space="0" w:color="000000"/>
            </w:tcBorders>
          </w:tcPr>
          <w:p w14:paraId="34B8A779" w14:textId="2C2055CB" w:rsidR="00605398" w:rsidRDefault="00605398" w:rsidP="00605398">
            <w:pPr>
              <w:spacing w:line="312" w:lineRule="auto"/>
            </w:pPr>
            <w:r w:rsidRPr="00A31532">
              <w:t>All</w:t>
            </w:r>
          </w:p>
        </w:tc>
      </w:tr>
      <w:tr w:rsidR="008A116C" w14:paraId="34B8A77F"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34B8A77B" w14:textId="77777777" w:rsidR="008A116C" w:rsidRDefault="00FC3D74">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14:paraId="34B8A77C" w14:textId="77777777" w:rsidR="008A116C" w:rsidRDefault="00FC3D74">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14:paraId="34B8A77D" w14:textId="77777777" w:rsidR="008A116C" w:rsidRDefault="008A116C">
            <w:pPr>
              <w:spacing w:line="312" w:lineRule="auto"/>
              <w:jc w:val="center"/>
            </w:pPr>
          </w:p>
        </w:tc>
        <w:tc>
          <w:tcPr>
            <w:tcW w:w="2385" w:type="dxa"/>
            <w:tcBorders>
              <w:top w:val="single" w:sz="4" w:space="0" w:color="000000"/>
              <w:left w:val="single" w:sz="4" w:space="0" w:color="000000"/>
              <w:bottom w:val="single" w:sz="4" w:space="0" w:color="000000"/>
              <w:right w:val="single" w:sz="4" w:space="0" w:color="000000"/>
            </w:tcBorders>
            <w:vAlign w:val="center"/>
          </w:tcPr>
          <w:p w14:paraId="34B8A77E" w14:textId="77777777" w:rsidR="008A116C" w:rsidRDefault="008A116C">
            <w:pPr>
              <w:spacing w:line="312" w:lineRule="auto"/>
            </w:pPr>
          </w:p>
        </w:tc>
      </w:tr>
    </w:tbl>
    <w:p w14:paraId="34B8A780" w14:textId="77777777" w:rsidR="008A116C" w:rsidRDefault="008A116C">
      <w:pPr>
        <w:spacing w:after="0" w:line="312" w:lineRule="auto"/>
        <w:rPr>
          <w:b/>
          <w:color w:val="000000"/>
          <w:sz w:val="16"/>
          <w:szCs w:val="16"/>
        </w:rPr>
      </w:pPr>
    </w:p>
    <w:p w14:paraId="34B8A781" w14:textId="77777777" w:rsidR="008A116C" w:rsidRDefault="008A116C">
      <w:pPr>
        <w:spacing w:after="0" w:line="312" w:lineRule="auto"/>
        <w:rPr>
          <w:b/>
          <w:color w:val="000000"/>
          <w:sz w:val="16"/>
          <w:szCs w:val="16"/>
        </w:rPr>
      </w:pPr>
    </w:p>
    <w:p w14:paraId="34B8A782" w14:textId="77777777" w:rsidR="008A116C" w:rsidRDefault="008A116C">
      <w:pPr>
        <w:spacing w:line="276" w:lineRule="auto"/>
        <w:rPr>
          <w:b/>
          <w:color w:val="000000"/>
          <w:sz w:val="16"/>
          <w:szCs w:val="16"/>
        </w:rPr>
      </w:pPr>
    </w:p>
    <w:tbl>
      <w:tblPr>
        <w:tblStyle w:val="af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8A116C" w14:paraId="34B8A785"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4B8A783" w14:textId="77777777" w:rsidR="008A116C" w:rsidRDefault="00FC3D74">
            <w:pPr>
              <w:spacing w:line="360" w:lineRule="auto"/>
              <w:jc w:val="center"/>
              <w:rPr>
                <w:b/>
                <w:color w:val="17365D"/>
                <w:sz w:val="28"/>
                <w:szCs w:val="28"/>
              </w:rPr>
            </w:pPr>
            <w:r>
              <w:rPr>
                <w:b/>
                <w:color w:val="17365D"/>
                <w:sz w:val="28"/>
                <w:szCs w:val="28"/>
              </w:rPr>
              <w:t>Delivery Plan (Weekly Syllabus)</w:t>
            </w:r>
          </w:p>
          <w:p w14:paraId="34B8A784" w14:textId="77777777" w:rsidR="008A116C" w:rsidRDefault="00FC3D74">
            <w:pPr>
              <w:pBdr>
                <w:top w:val="nil"/>
                <w:left w:val="nil"/>
                <w:bottom w:val="nil"/>
                <w:right w:val="nil"/>
                <w:between w:val="nil"/>
              </w:pBdr>
              <w:bidi/>
              <w:spacing w:line="360" w:lineRule="auto"/>
              <w:jc w:val="center"/>
              <w:rPr>
                <w:b/>
                <w:color w:val="17365D"/>
                <w:sz w:val="28"/>
                <w:szCs w:val="28"/>
              </w:rPr>
            </w:pPr>
            <w:r>
              <w:rPr>
                <w:b/>
                <w:color w:val="17365D"/>
                <w:sz w:val="28"/>
                <w:szCs w:val="28"/>
                <w:rtl/>
              </w:rPr>
              <w:t>المنهاج الاسبوعي النظري</w:t>
            </w:r>
          </w:p>
        </w:tc>
      </w:tr>
      <w:tr w:rsidR="008A116C" w14:paraId="34B8A78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86" w14:textId="77777777" w:rsidR="008A116C" w:rsidRDefault="00FC3D74">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B8A787" w14:textId="77777777" w:rsidR="008A116C" w:rsidRDefault="00FC3D74">
            <w:pPr>
              <w:spacing w:line="360" w:lineRule="auto"/>
              <w:rPr>
                <w:b/>
                <w:sz w:val="24"/>
                <w:szCs w:val="24"/>
              </w:rPr>
            </w:pPr>
            <w:r>
              <w:rPr>
                <w:b/>
              </w:rPr>
              <w:t>Material Covered</w:t>
            </w:r>
          </w:p>
        </w:tc>
      </w:tr>
      <w:tr w:rsidR="008A116C" w14:paraId="34B8A78B"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89" w14:textId="77777777" w:rsidR="008A116C" w:rsidRDefault="00FC3D74">
            <w:pPr>
              <w:spacing w:line="360" w:lineRule="auto"/>
              <w:ind w:left="-18" w:firstLine="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8A" w14:textId="456E2904" w:rsidR="008A116C" w:rsidRPr="00C66C0B" w:rsidRDefault="006F0805" w:rsidP="00C66C0B">
            <w:pPr>
              <w:bidi/>
              <w:jc w:val="center"/>
              <w:rPr>
                <w:rFonts w:asciiTheme="majorHAnsi" w:hAnsiTheme="majorHAnsi" w:cstheme="majorHAnsi"/>
                <w:b/>
              </w:rPr>
            </w:pPr>
            <w:r w:rsidRPr="00C66C0B">
              <w:rPr>
                <w:rFonts w:asciiTheme="majorHAnsi" w:hAnsiTheme="majorHAnsi" w:cstheme="majorHAnsi"/>
                <w:b/>
              </w:rPr>
              <w:t>The importance of studying economics and its relationship to other sciences</w:t>
            </w:r>
          </w:p>
        </w:tc>
      </w:tr>
      <w:tr w:rsidR="008A116C" w14:paraId="34B8A78E"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8C" w14:textId="77777777" w:rsidR="008A116C" w:rsidRDefault="00FC3D74">
            <w:pPr>
              <w:spacing w:line="360" w:lineRule="auto"/>
              <w:ind w:left="-18" w:firstLine="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8D" w14:textId="5E357FA1" w:rsidR="008A116C" w:rsidRPr="00C66C0B" w:rsidRDefault="00275304" w:rsidP="00C66C0B">
            <w:pPr>
              <w:bidi/>
              <w:jc w:val="center"/>
              <w:rPr>
                <w:rFonts w:asciiTheme="majorHAnsi" w:hAnsiTheme="majorHAnsi" w:cstheme="majorHAnsi"/>
                <w:b/>
              </w:rPr>
            </w:pPr>
            <w:r w:rsidRPr="00C66C0B">
              <w:rPr>
                <w:rFonts w:asciiTheme="majorHAnsi" w:hAnsiTheme="majorHAnsi" w:cstheme="majorHAnsi"/>
                <w:b/>
              </w:rPr>
              <w:t>Basic concepts of economics</w:t>
            </w:r>
          </w:p>
        </w:tc>
      </w:tr>
      <w:tr w:rsidR="008A116C" w14:paraId="34B8A791" w14:textId="77777777" w:rsidTr="00C66C0B">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8F" w14:textId="77777777" w:rsidR="008A116C" w:rsidRDefault="00FC3D74">
            <w:pPr>
              <w:spacing w:line="360" w:lineRule="auto"/>
              <w:ind w:left="-18" w:firstLine="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90" w14:textId="200E66BA" w:rsidR="008A116C" w:rsidRPr="00C66C0B" w:rsidRDefault="008E19E4" w:rsidP="00C66C0B">
            <w:pPr>
              <w:spacing w:line="360" w:lineRule="auto"/>
              <w:jc w:val="center"/>
              <w:rPr>
                <w:rFonts w:asciiTheme="majorHAnsi" w:hAnsiTheme="majorHAnsi" w:cstheme="majorHAnsi"/>
              </w:rPr>
            </w:pPr>
            <w:r w:rsidRPr="00C66C0B">
              <w:rPr>
                <w:rFonts w:asciiTheme="majorHAnsi" w:hAnsiTheme="majorHAnsi" w:cstheme="majorHAnsi"/>
                <w:b/>
              </w:rPr>
              <w:t>Economics and the economic problem</w:t>
            </w:r>
          </w:p>
        </w:tc>
      </w:tr>
      <w:tr w:rsidR="008A116C" w14:paraId="34B8A794"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92" w14:textId="77777777" w:rsidR="008A116C" w:rsidRDefault="00FC3D74">
            <w:pPr>
              <w:spacing w:line="360" w:lineRule="auto"/>
              <w:ind w:left="-18" w:firstLine="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93" w14:textId="77FA73B3" w:rsidR="008A116C" w:rsidRPr="00C66C0B" w:rsidRDefault="00EA4A22" w:rsidP="00C66C0B">
            <w:pPr>
              <w:bidi/>
              <w:jc w:val="center"/>
              <w:rPr>
                <w:rFonts w:asciiTheme="majorHAnsi" w:hAnsiTheme="majorHAnsi" w:cstheme="majorHAnsi"/>
                <w:b/>
              </w:rPr>
            </w:pPr>
            <w:r w:rsidRPr="00C66C0B">
              <w:rPr>
                <w:rFonts w:asciiTheme="majorHAnsi" w:hAnsiTheme="majorHAnsi" w:cstheme="majorHAnsi"/>
                <w:b/>
              </w:rPr>
              <w:t>Demand theory: the concept of demand - the law and curve of demand</w:t>
            </w:r>
          </w:p>
        </w:tc>
      </w:tr>
      <w:tr w:rsidR="008A116C" w14:paraId="34B8A797"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95" w14:textId="77777777" w:rsidR="008A116C" w:rsidRDefault="00FC3D74">
            <w:pPr>
              <w:spacing w:line="360" w:lineRule="auto"/>
              <w:ind w:left="-18" w:firstLine="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96" w14:textId="2E285D04" w:rsidR="008A116C" w:rsidRPr="00C66C0B" w:rsidRDefault="0004289D" w:rsidP="00C66C0B">
            <w:pPr>
              <w:bidi/>
              <w:jc w:val="center"/>
              <w:rPr>
                <w:rFonts w:asciiTheme="majorHAnsi" w:hAnsiTheme="majorHAnsi" w:cstheme="majorHAnsi"/>
                <w:b/>
              </w:rPr>
            </w:pPr>
            <w:r w:rsidRPr="00C66C0B">
              <w:rPr>
                <w:rFonts w:asciiTheme="majorHAnsi" w:hAnsiTheme="majorHAnsi" w:cstheme="majorHAnsi"/>
                <w:b/>
              </w:rPr>
              <w:t>Factors Affecting the Order Quantity and the Demand Function</w:t>
            </w:r>
          </w:p>
        </w:tc>
      </w:tr>
      <w:tr w:rsidR="008A116C" w14:paraId="34B8A79A"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98" w14:textId="77777777" w:rsidR="008A116C" w:rsidRDefault="00FC3D74">
            <w:pPr>
              <w:spacing w:line="360" w:lineRule="auto"/>
              <w:ind w:left="-18" w:firstLine="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99" w14:textId="22A82F00" w:rsidR="008A116C" w:rsidRPr="00C66C0B" w:rsidRDefault="009C39F6" w:rsidP="00C66C0B">
            <w:pPr>
              <w:spacing w:line="360" w:lineRule="auto"/>
              <w:jc w:val="center"/>
              <w:rPr>
                <w:rFonts w:asciiTheme="majorHAnsi" w:hAnsiTheme="majorHAnsi" w:cstheme="majorHAnsi"/>
              </w:rPr>
            </w:pPr>
            <w:r w:rsidRPr="00C66C0B">
              <w:rPr>
                <w:rFonts w:asciiTheme="majorHAnsi" w:hAnsiTheme="majorHAnsi" w:cstheme="majorHAnsi"/>
                <w:b/>
              </w:rPr>
              <w:t>Demand elasticity: price elasticity of demand</w:t>
            </w:r>
          </w:p>
        </w:tc>
      </w:tr>
      <w:tr w:rsidR="008A116C" w14:paraId="34B8A79D"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9B" w14:textId="77777777" w:rsidR="008A116C" w:rsidRDefault="00FC3D74">
            <w:pPr>
              <w:spacing w:line="360" w:lineRule="auto"/>
              <w:ind w:left="-18" w:firstLine="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9C" w14:textId="252783DD" w:rsidR="008A116C" w:rsidRPr="00C66C0B" w:rsidRDefault="00256820" w:rsidP="00C66C0B">
            <w:pPr>
              <w:bidi/>
              <w:jc w:val="center"/>
              <w:rPr>
                <w:rFonts w:asciiTheme="majorHAnsi" w:hAnsiTheme="majorHAnsi" w:cstheme="majorHAnsi"/>
                <w:b/>
              </w:rPr>
            </w:pPr>
            <w:r w:rsidRPr="00C66C0B">
              <w:rPr>
                <w:rFonts w:asciiTheme="majorHAnsi" w:hAnsiTheme="majorHAnsi" w:cstheme="majorHAnsi"/>
                <w:b/>
              </w:rPr>
              <w:t>income and intersectional demand elasticities</w:t>
            </w:r>
          </w:p>
        </w:tc>
      </w:tr>
      <w:tr w:rsidR="008A116C" w14:paraId="34B8A7A0"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9E" w14:textId="77777777" w:rsidR="008A116C" w:rsidRDefault="00FC3D74">
            <w:pPr>
              <w:spacing w:line="360" w:lineRule="auto"/>
              <w:ind w:left="-18" w:firstLine="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9F" w14:textId="05CA1736" w:rsidR="008A116C" w:rsidRPr="00C66C0B" w:rsidRDefault="00300CED" w:rsidP="00C66C0B">
            <w:pPr>
              <w:spacing w:line="360" w:lineRule="auto"/>
              <w:jc w:val="center"/>
              <w:rPr>
                <w:rFonts w:asciiTheme="majorHAnsi" w:hAnsiTheme="majorHAnsi" w:cstheme="majorHAnsi"/>
              </w:rPr>
            </w:pPr>
            <w:r w:rsidRPr="00C66C0B">
              <w:rPr>
                <w:rFonts w:asciiTheme="majorHAnsi" w:hAnsiTheme="majorHAnsi" w:cstheme="majorHAnsi"/>
                <w:b/>
              </w:rPr>
              <w:t>Theories of consumer behavior: marginal utility theory</w:t>
            </w:r>
          </w:p>
        </w:tc>
      </w:tr>
      <w:tr w:rsidR="008A116C" w14:paraId="34B8A7A3"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A1" w14:textId="77777777" w:rsidR="008A116C" w:rsidRDefault="00FC3D74">
            <w:pPr>
              <w:spacing w:line="360" w:lineRule="auto"/>
              <w:ind w:left="-18" w:firstLine="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A2" w14:textId="447705D5" w:rsidR="008A116C" w:rsidRPr="00C66C0B" w:rsidRDefault="00F672CD" w:rsidP="00C66C0B">
            <w:pPr>
              <w:bidi/>
              <w:jc w:val="center"/>
              <w:rPr>
                <w:rFonts w:asciiTheme="majorHAnsi" w:hAnsiTheme="majorHAnsi" w:cstheme="majorHAnsi"/>
                <w:b/>
              </w:rPr>
            </w:pPr>
            <w:r w:rsidRPr="00C66C0B">
              <w:rPr>
                <w:rFonts w:asciiTheme="majorHAnsi" w:hAnsiTheme="majorHAnsi" w:cstheme="majorHAnsi"/>
                <w:b/>
              </w:rPr>
              <w:t>Indifference curve theory</w:t>
            </w:r>
          </w:p>
        </w:tc>
      </w:tr>
      <w:tr w:rsidR="008A116C" w14:paraId="34B8A7A6"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A4" w14:textId="77777777" w:rsidR="008A116C" w:rsidRDefault="00FC3D74">
            <w:pPr>
              <w:spacing w:line="360" w:lineRule="auto"/>
              <w:ind w:left="-18" w:firstLine="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A5" w14:textId="2B1A24BE" w:rsidR="008A116C" w:rsidRPr="00C66C0B" w:rsidRDefault="00CD3945" w:rsidP="00C66C0B">
            <w:pPr>
              <w:spacing w:line="360" w:lineRule="auto"/>
              <w:jc w:val="center"/>
              <w:rPr>
                <w:rFonts w:asciiTheme="majorHAnsi" w:hAnsiTheme="majorHAnsi" w:cstheme="majorHAnsi"/>
              </w:rPr>
            </w:pPr>
            <w:r w:rsidRPr="00C66C0B">
              <w:rPr>
                <w:rFonts w:asciiTheme="majorHAnsi" w:hAnsiTheme="majorHAnsi" w:cstheme="majorHAnsi"/>
                <w:b/>
              </w:rPr>
              <w:t>Supply theory</w:t>
            </w:r>
          </w:p>
        </w:tc>
      </w:tr>
      <w:tr w:rsidR="008A116C" w14:paraId="34B8A7A9"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A7" w14:textId="77777777" w:rsidR="008A116C" w:rsidRDefault="00FC3D74">
            <w:pPr>
              <w:spacing w:line="360" w:lineRule="auto"/>
              <w:ind w:left="-18" w:firstLine="18"/>
              <w:jc w:val="center"/>
              <w:rPr>
                <w:b/>
              </w:rPr>
            </w:pPr>
            <w:r>
              <w:rPr>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A8" w14:textId="208C6121" w:rsidR="008A116C" w:rsidRPr="00C66C0B" w:rsidRDefault="00692B23" w:rsidP="00C66C0B">
            <w:pPr>
              <w:bidi/>
              <w:jc w:val="center"/>
              <w:rPr>
                <w:rFonts w:asciiTheme="majorHAnsi" w:hAnsiTheme="majorHAnsi" w:cstheme="majorHAnsi"/>
                <w:b/>
              </w:rPr>
            </w:pPr>
            <w:r w:rsidRPr="00C66C0B">
              <w:rPr>
                <w:rFonts w:asciiTheme="majorHAnsi" w:hAnsiTheme="majorHAnsi" w:cstheme="majorHAnsi"/>
                <w:b/>
              </w:rPr>
              <w:t>Market equilibrium</w:t>
            </w:r>
          </w:p>
        </w:tc>
      </w:tr>
      <w:tr w:rsidR="008A116C" w14:paraId="34B8A7AC"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AA" w14:textId="77777777" w:rsidR="008A116C" w:rsidRDefault="00FC3D74">
            <w:pPr>
              <w:spacing w:line="360" w:lineRule="auto"/>
              <w:ind w:left="-18" w:firstLine="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AB" w14:textId="0E34029D" w:rsidR="008A116C" w:rsidRPr="00C66C0B" w:rsidRDefault="00865D1B" w:rsidP="00C66C0B">
            <w:pPr>
              <w:spacing w:line="360" w:lineRule="auto"/>
              <w:jc w:val="center"/>
              <w:rPr>
                <w:rFonts w:asciiTheme="majorHAnsi" w:hAnsiTheme="majorHAnsi" w:cstheme="majorHAnsi"/>
              </w:rPr>
            </w:pPr>
            <w:r w:rsidRPr="00C66C0B">
              <w:rPr>
                <w:rFonts w:asciiTheme="majorHAnsi" w:hAnsiTheme="majorHAnsi" w:cstheme="majorHAnsi"/>
                <w:b/>
              </w:rPr>
              <w:t>Production theory</w:t>
            </w:r>
          </w:p>
        </w:tc>
      </w:tr>
      <w:tr w:rsidR="008A116C" w14:paraId="34B8A7AF"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AD" w14:textId="77777777" w:rsidR="008A116C" w:rsidRDefault="00FC3D74">
            <w:pPr>
              <w:spacing w:line="360" w:lineRule="auto"/>
              <w:ind w:left="-18" w:firstLine="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AE" w14:textId="6B042208" w:rsidR="008A116C" w:rsidRPr="00C66C0B" w:rsidRDefault="0044327A" w:rsidP="00C66C0B">
            <w:pPr>
              <w:spacing w:line="360" w:lineRule="auto"/>
              <w:jc w:val="center"/>
              <w:rPr>
                <w:rFonts w:asciiTheme="majorHAnsi" w:hAnsiTheme="majorHAnsi" w:cstheme="majorHAnsi"/>
              </w:rPr>
            </w:pPr>
            <w:r w:rsidRPr="00C66C0B">
              <w:rPr>
                <w:rFonts w:asciiTheme="majorHAnsi" w:hAnsiTheme="majorHAnsi" w:cstheme="majorHAnsi"/>
                <w:b/>
              </w:rPr>
              <w:t>Cost theory</w:t>
            </w:r>
          </w:p>
        </w:tc>
      </w:tr>
      <w:tr w:rsidR="008A116C" w14:paraId="34B8A7B2"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B0" w14:textId="77777777" w:rsidR="008A116C" w:rsidRDefault="00FC3D74">
            <w:pPr>
              <w:spacing w:line="360" w:lineRule="auto"/>
              <w:ind w:left="-18" w:firstLine="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B1" w14:textId="756DFC0B" w:rsidR="008A116C" w:rsidRPr="00C66C0B" w:rsidRDefault="00ED3F0D" w:rsidP="00C66C0B">
            <w:pPr>
              <w:spacing w:line="360" w:lineRule="auto"/>
              <w:jc w:val="center"/>
              <w:rPr>
                <w:rFonts w:asciiTheme="majorHAnsi" w:hAnsiTheme="majorHAnsi" w:cstheme="majorHAnsi"/>
              </w:rPr>
            </w:pPr>
            <w:r w:rsidRPr="00C66C0B">
              <w:rPr>
                <w:rFonts w:asciiTheme="majorHAnsi" w:hAnsiTheme="majorHAnsi" w:cstheme="majorHAnsi"/>
                <w:b/>
              </w:rPr>
              <w:t>Economic Markets</w:t>
            </w:r>
          </w:p>
        </w:tc>
      </w:tr>
      <w:tr w:rsidR="008A116C" w14:paraId="34B8A7B5"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B3" w14:textId="77777777" w:rsidR="008A116C" w:rsidRDefault="00FC3D74">
            <w:pPr>
              <w:spacing w:line="360" w:lineRule="auto"/>
              <w:ind w:left="-18" w:firstLine="18"/>
              <w:jc w:val="center"/>
              <w:rPr>
                <w:b/>
              </w:rPr>
            </w:pPr>
            <w:r>
              <w:rPr>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B4" w14:textId="4ED478C6" w:rsidR="008A116C" w:rsidRPr="00C66C0B" w:rsidRDefault="006B0F03" w:rsidP="00C66C0B">
            <w:pPr>
              <w:spacing w:line="360" w:lineRule="auto"/>
              <w:jc w:val="center"/>
              <w:rPr>
                <w:rFonts w:asciiTheme="majorHAnsi" w:hAnsiTheme="majorHAnsi" w:cstheme="majorHAnsi"/>
                <w:b/>
              </w:rPr>
            </w:pPr>
            <w:r w:rsidRPr="00C66C0B">
              <w:rPr>
                <w:rFonts w:asciiTheme="majorHAnsi" w:hAnsiTheme="majorHAnsi" w:cstheme="majorHAnsi"/>
                <w:b/>
              </w:rPr>
              <w:t>National income</w:t>
            </w:r>
          </w:p>
        </w:tc>
      </w:tr>
      <w:tr w:rsidR="008A116C" w14:paraId="34B8A7B8" w14:textId="77777777" w:rsidTr="00C66C0B">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B6" w14:textId="77777777" w:rsidR="008A116C" w:rsidRDefault="00FC3D74">
            <w:pPr>
              <w:spacing w:line="360" w:lineRule="auto"/>
              <w:ind w:left="-18" w:firstLine="18"/>
              <w:jc w:val="center"/>
              <w:rPr>
                <w:b/>
              </w:rPr>
            </w:pPr>
            <w:r>
              <w:rPr>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B7" w14:textId="05AD9930" w:rsidR="008A116C" w:rsidRPr="00C66C0B" w:rsidRDefault="006B0F03" w:rsidP="00C66C0B">
            <w:pPr>
              <w:spacing w:line="360" w:lineRule="auto"/>
              <w:jc w:val="center"/>
              <w:rPr>
                <w:rFonts w:asciiTheme="majorHAnsi" w:hAnsiTheme="majorHAnsi" w:cstheme="majorHAnsi"/>
                <w:b/>
              </w:rPr>
            </w:pPr>
            <w:r w:rsidRPr="00C66C0B">
              <w:rPr>
                <w:rFonts w:asciiTheme="majorHAnsi" w:hAnsiTheme="majorHAnsi" w:cstheme="majorHAnsi"/>
                <w:b/>
              </w:rPr>
              <w:t>Monetary theory</w:t>
            </w:r>
          </w:p>
        </w:tc>
      </w:tr>
    </w:tbl>
    <w:p w14:paraId="34B8A7B9" w14:textId="77777777" w:rsidR="008A116C" w:rsidRDefault="008A116C"/>
    <w:tbl>
      <w:tblPr>
        <w:tblStyle w:val="aff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8A116C" w14:paraId="34B8A7BC"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34B8A7BA" w14:textId="77777777" w:rsidR="008A116C" w:rsidRDefault="00FC3D74">
            <w:pPr>
              <w:spacing w:line="276" w:lineRule="auto"/>
              <w:jc w:val="center"/>
              <w:rPr>
                <w:b/>
                <w:color w:val="17365D"/>
                <w:sz w:val="28"/>
                <w:szCs w:val="28"/>
              </w:rPr>
            </w:pPr>
            <w:r>
              <w:rPr>
                <w:b/>
                <w:color w:val="17365D"/>
                <w:sz w:val="28"/>
                <w:szCs w:val="28"/>
              </w:rPr>
              <w:lastRenderedPageBreak/>
              <w:t>Delivery Plan (Weekly Lab. Syllabus)</w:t>
            </w:r>
          </w:p>
          <w:p w14:paraId="34B8A7BB" w14:textId="77777777" w:rsidR="008A116C" w:rsidRDefault="00FC3D74">
            <w:pPr>
              <w:pBdr>
                <w:top w:val="nil"/>
                <w:left w:val="nil"/>
                <w:bottom w:val="nil"/>
                <w:right w:val="nil"/>
                <w:between w:val="nil"/>
              </w:pBdr>
              <w:bidi/>
              <w:spacing w:line="276" w:lineRule="auto"/>
              <w:jc w:val="center"/>
              <w:rPr>
                <w:b/>
                <w:color w:val="17365D"/>
                <w:sz w:val="28"/>
                <w:szCs w:val="28"/>
              </w:rPr>
            </w:pPr>
            <w:r>
              <w:rPr>
                <w:b/>
                <w:color w:val="17365D"/>
                <w:sz w:val="28"/>
                <w:szCs w:val="28"/>
                <w:rtl/>
              </w:rPr>
              <w:t>المنهاج الاسبوعي للمختبر</w:t>
            </w:r>
          </w:p>
        </w:tc>
      </w:tr>
      <w:tr w:rsidR="008A116C" w14:paraId="34B8A7BF"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BD" w14:textId="77777777" w:rsidR="008A116C" w:rsidRDefault="00FC3D74">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4B8A7BE" w14:textId="77777777" w:rsidR="008A116C" w:rsidRDefault="00FC3D74">
            <w:pPr>
              <w:spacing w:line="360" w:lineRule="auto"/>
              <w:rPr>
                <w:b/>
                <w:sz w:val="24"/>
                <w:szCs w:val="24"/>
              </w:rPr>
            </w:pPr>
            <w:r>
              <w:rPr>
                <w:b/>
              </w:rPr>
              <w:t>Material Covered</w:t>
            </w:r>
          </w:p>
        </w:tc>
      </w:tr>
      <w:tr w:rsidR="008A116C" w14:paraId="34B8A7C2"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C0" w14:textId="77777777" w:rsidR="008A116C" w:rsidRDefault="00FC3D74">
            <w:pPr>
              <w:spacing w:line="360" w:lineRule="auto"/>
              <w:ind w:left="-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C1" w14:textId="4771079C" w:rsidR="008A116C" w:rsidRDefault="008A116C">
            <w:pPr>
              <w:spacing w:line="360" w:lineRule="auto"/>
              <w:rPr>
                <w:sz w:val="24"/>
                <w:szCs w:val="24"/>
              </w:rPr>
            </w:pPr>
          </w:p>
        </w:tc>
      </w:tr>
      <w:tr w:rsidR="008A116C" w14:paraId="34B8A7C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C3" w14:textId="77777777" w:rsidR="008A116C" w:rsidRDefault="00FC3D74">
            <w:pPr>
              <w:spacing w:line="360" w:lineRule="auto"/>
              <w:ind w:left="-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C4" w14:textId="563DD219" w:rsidR="008A116C" w:rsidRDefault="008A116C">
            <w:pPr>
              <w:spacing w:line="360" w:lineRule="auto"/>
              <w:rPr>
                <w:sz w:val="24"/>
                <w:szCs w:val="24"/>
              </w:rPr>
            </w:pPr>
          </w:p>
        </w:tc>
      </w:tr>
      <w:tr w:rsidR="008A116C" w14:paraId="34B8A7C8"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C6" w14:textId="77777777" w:rsidR="008A116C" w:rsidRDefault="00FC3D74">
            <w:pPr>
              <w:spacing w:line="360" w:lineRule="auto"/>
              <w:ind w:left="-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C7" w14:textId="1CB1EE8A" w:rsidR="008A116C" w:rsidRDefault="008A116C">
            <w:pPr>
              <w:spacing w:line="360" w:lineRule="auto"/>
              <w:rPr>
                <w:sz w:val="24"/>
                <w:szCs w:val="24"/>
              </w:rPr>
            </w:pPr>
          </w:p>
        </w:tc>
      </w:tr>
      <w:tr w:rsidR="008A116C" w14:paraId="34B8A7C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C9" w14:textId="77777777" w:rsidR="008A116C" w:rsidRDefault="00FC3D74">
            <w:pPr>
              <w:spacing w:line="360" w:lineRule="auto"/>
              <w:ind w:left="-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CA" w14:textId="7118D55C" w:rsidR="008A116C" w:rsidRDefault="008A116C">
            <w:pPr>
              <w:spacing w:line="360" w:lineRule="auto"/>
              <w:rPr>
                <w:sz w:val="24"/>
                <w:szCs w:val="24"/>
              </w:rPr>
            </w:pPr>
          </w:p>
        </w:tc>
      </w:tr>
      <w:tr w:rsidR="008A116C" w14:paraId="34B8A7CE"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CC" w14:textId="77777777" w:rsidR="008A116C" w:rsidRDefault="00FC3D74">
            <w:pPr>
              <w:spacing w:line="360" w:lineRule="auto"/>
              <w:ind w:left="-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CD" w14:textId="60BE1139" w:rsidR="008A116C" w:rsidRDefault="008A116C">
            <w:pPr>
              <w:spacing w:line="360" w:lineRule="auto"/>
              <w:rPr>
                <w:sz w:val="24"/>
                <w:szCs w:val="24"/>
              </w:rPr>
            </w:pPr>
          </w:p>
        </w:tc>
      </w:tr>
      <w:tr w:rsidR="008A116C" w14:paraId="34B8A7D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CF" w14:textId="77777777" w:rsidR="008A116C" w:rsidRDefault="00FC3D74">
            <w:pPr>
              <w:spacing w:line="360" w:lineRule="auto"/>
              <w:ind w:left="-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D0" w14:textId="76A799A3" w:rsidR="008A116C" w:rsidRDefault="008A116C">
            <w:pPr>
              <w:spacing w:line="360" w:lineRule="auto"/>
              <w:rPr>
                <w:sz w:val="24"/>
                <w:szCs w:val="24"/>
              </w:rPr>
            </w:pPr>
          </w:p>
        </w:tc>
      </w:tr>
      <w:tr w:rsidR="008A116C" w14:paraId="34B8A7D4"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D2" w14:textId="77777777" w:rsidR="008A116C" w:rsidRDefault="00FC3D74">
            <w:pPr>
              <w:spacing w:line="360" w:lineRule="auto"/>
              <w:ind w:left="-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34B8A7D3" w14:textId="16BDEB91" w:rsidR="008A116C" w:rsidRDefault="008A116C">
            <w:pPr>
              <w:spacing w:line="360" w:lineRule="auto"/>
              <w:rPr>
                <w:sz w:val="24"/>
                <w:szCs w:val="24"/>
              </w:rPr>
            </w:pPr>
          </w:p>
        </w:tc>
      </w:tr>
    </w:tbl>
    <w:p w14:paraId="34B8A7D5" w14:textId="77777777" w:rsidR="008A116C" w:rsidRDefault="008A116C">
      <w:pPr>
        <w:tabs>
          <w:tab w:val="center" w:pos="3870"/>
        </w:tabs>
        <w:spacing w:after="0" w:line="360" w:lineRule="auto"/>
        <w:ind w:left="1985"/>
        <w:jc w:val="both"/>
        <w:rPr>
          <w:b/>
          <w:sz w:val="32"/>
          <w:szCs w:val="32"/>
        </w:rPr>
      </w:pPr>
    </w:p>
    <w:tbl>
      <w:tblPr>
        <w:tblStyle w:val="aff5"/>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8A116C" w14:paraId="34B8A7D8"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34B8A7D6" w14:textId="77777777" w:rsidR="008A116C" w:rsidRDefault="00FC3D74">
            <w:pPr>
              <w:spacing w:line="276" w:lineRule="auto"/>
              <w:jc w:val="center"/>
              <w:rPr>
                <w:b/>
                <w:color w:val="17365D"/>
                <w:sz w:val="28"/>
                <w:szCs w:val="28"/>
              </w:rPr>
            </w:pPr>
            <w:r>
              <w:rPr>
                <w:b/>
                <w:color w:val="17365D"/>
                <w:sz w:val="28"/>
                <w:szCs w:val="28"/>
              </w:rPr>
              <w:t>Learning and Teaching Resources</w:t>
            </w:r>
          </w:p>
          <w:p w14:paraId="34B8A7D7" w14:textId="77777777" w:rsidR="008A116C" w:rsidRDefault="00FC3D74">
            <w:pPr>
              <w:pBdr>
                <w:top w:val="nil"/>
                <w:left w:val="nil"/>
                <w:bottom w:val="nil"/>
                <w:right w:val="nil"/>
                <w:between w:val="nil"/>
              </w:pBdr>
              <w:bidi/>
              <w:spacing w:line="276" w:lineRule="auto"/>
              <w:jc w:val="center"/>
              <w:rPr>
                <w:b/>
                <w:color w:val="17365D"/>
                <w:sz w:val="28"/>
                <w:szCs w:val="28"/>
              </w:rPr>
            </w:pPr>
            <w:r>
              <w:rPr>
                <w:b/>
                <w:color w:val="17365D"/>
                <w:sz w:val="28"/>
                <w:szCs w:val="28"/>
                <w:rtl/>
              </w:rPr>
              <w:t>مصادر التعلم والتدريس</w:t>
            </w:r>
          </w:p>
        </w:tc>
      </w:tr>
      <w:tr w:rsidR="008A116C" w14:paraId="34B8A7DC" w14:textId="77777777">
        <w:tc>
          <w:tcPr>
            <w:tcW w:w="1935" w:type="dxa"/>
            <w:tcBorders>
              <w:top w:val="single" w:sz="4" w:space="0" w:color="000000"/>
              <w:left w:val="single" w:sz="4" w:space="0" w:color="000000"/>
              <w:bottom w:val="single" w:sz="4" w:space="0" w:color="000000"/>
              <w:right w:val="nil"/>
            </w:tcBorders>
            <w:vAlign w:val="center"/>
          </w:tcPr>
          <w:p w14:paraId="34B8A7D9" w14:textId="77777777" w:rsidR="008A116C" w:rsidRDefault="008A116C">
            <w:pPr>
              <w:spacing w:line="312" w:lineRule="auto"/>
              <w:ind w:left="360" w:hanging="720"/>
              <w:rPr>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14:paraId="34B8A7DA" w14:textId="77777777" w:rsidR="008A116C" w:rsidRDefault="00FC3D74">
            <w:pPr>
              <w:spacing w:line="312" w:lineRule="auto"/>
              <w:jc w:val="center"/>
              <w:rPr>
                <w:b/>
              </w:rPr>
            </w:pPr>
            <w:r>
              <w:rPr>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4B8A7DB" w14:textId="77777777" w:rsidR="008A116C" w:rsidRDefault="00FC3D74">
            <w:pPr>
              <w:spacing w:line="312" w:lineRule="auto"/>
              <w:jc w:val="center"/>
              <w:rPr>
                <w:b/>
              </w:rPr>
            </w:pPr>
            <w:r>
              <w:rPr>
                <w:b/>
              </w:rPr>
              <w:t>Available in the Library?</w:t>
            </w:r>
          </w:p>
        </w:tc>
      </w:tr>
      <w:tr w:rsidR="008A116C" w14:paraId="34B8A7E0"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34B8A7DD" w14:textId="77777777" w:rsidR="008A116C" w:rsidRDefault="00FC3D74">
            <w:pPr>
              <w:spacing w:line="312" w:lineRule="auto"/>
              <w:ind w:left="90"/>
              <w:rPr>
                <w:b/>
              </w:rPr>
            </w:pPr>
            <w:r>
              <w:rPr>
                <w:b/>
              </w:rPr>
              <w:t>Required Texts</w:t>
            </w:r>
          </w:p>
        </w:tc>
        <w:tc>
          <w:tcPr>
            <w:tcW w:w="5865" w:type="dxa"/>
            <w:tcBorders>
              <w:top w:val="single" w:sz="4" w:space="0" w:color="000000"/>
              <w:left w:val="single" w:sz="4" w:space="0" w:color="000000"/>
              <w:bottom w:val="single" w:sz="4" w:space="0" w:color="000000"/>
              <w:right w:val="nil"/>
            </w:tcBorders>
            <w:vAlign w:val="center"/>
          </w:tcPr>
          <w:p w14:paraId="34B8A7DE" w14:textId="7495C42F" w:rsidR="008A116C" w:rsidRPr="00C66C0B" w:rsidRDefault="007E722E" w:rsidP="00C66C0B">
            <w:pPr>
              <w:rPr>
                <w:rFonts w:asciiTheme="majorHAnsi" w:hAnsiTheme="majorHAnsi" w:cstheme="majorHAnsi"/>
              </w:rPr>
            </w:pPr>
            <w:r w:rsidRPr="00C66C0B">
              <w:rPr>
                <w:rFonts w:asciiTheme="majorHAnsi" w:hAnsiTheme="majorHAnsi" w:cstheme="majorHAnsi"/>
              </w:rPr>
              <w:t>Principles of Microeconomics / Dr. Karim Mahdi Al-Hasnawi</w:t>
            </w:r>
          </w:p>
        </w:tc>
        <w:tc>
          <w:tcPr>
            <w:tcW w:w="2715" w:type="dxa"/>
            <w:tcBorders>
              <w:top w:val="single" w:sz="4" w:space="0" w:color="000000"/>
              <w:left w:val="single" w:sz="4" w:space="0" w:color="000000"/>
              <w:bottom w:val="single" w:sz="4" w:space="0" w:color="000000"/>
              <w:right w:val="single" w:sz="4" w:space="0" w:color="000000"/>
            </w:tcBorders>
            <w:vAlign w:val="center"/>
          </w:tcPr>
          <w:p w14:paraId="34B8A7DF" w14:textId="77777777" w:rsidR="008A116C" w:rsidRDefault="00FC3D74">
            <w:pPr>
              <w:spacing w:line="312" w:lineRule="auto"/>
              <w:jc w:val="center"/>
              <w:rPr>
                <w:color w:val="FF0000"/>
              </w:rPr>
            </w:pPr>
            <w:r>
              <w:t>Yes</w:t>
            </w:r>
          </w:p>
        </w:tc>
      </w:tr>
      <w:tr w:rsidR="008A116C" w14:paraId="34B8A7E5" w14:textId="77777777">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14:paraId="34B8A7E1" w14:textId="77777777" w:rsidR="008A116C" w:rsidRDefault="00FC3D74">
            <w:pPr>
              <w:spacing w:line="312" w:lineRule="auto"/>
              <w:ind w:left="90"/>
              <w:rPr>
                <w:b/>
              </w:rPr>
            </w:pPr>
            <w:r>
              <w:rPr>
                <w:b/>
              </w:rPr>
              <w:t>Recommended Texts</w:t>
            </w:r>
          </w:p>
        </w:tc>
        <w:tc>
          <w:tcPr>
            <w:tcW w:w="5865" w:type="dxa"/>
            <w:tcBorders>
              <w:top w:val="single" w:sz="4" w:space="0" w:color="000000"/>
              <w:left w:val="single" w:sz="4" w:space="0" w:color="000000"/>
              <w:bottom w:val="single" w:sz="4" w:space="0" w:color="000000"/>
              <w:right w:val="nil"/>
            </w:tcBorders>
            <w:vAlign w:val="center"/>
          </w:tcPr>
          <w:p w14:paraId="1E0F03B1" w14:textId="77777777" w:rsidR="00E67166" w:rsidRPr="00C66C0B" w:rsidRDefault="00E67166" w:rsidP="007508C8">
            <w:pPr>
              <w:spacing w:before="240" w:after="240"/>
              <w:rPr>
                <w:rFonts w:asciiTheme="majorHAnsi" w:eastAsia="Arial" w:hAnsiTheme="majorHAnsi" w:cstheme="majorHAnsi"/>
              </w:rPr>
            </w:pPr>
            <w:r w:rsidRPr="00C66C0B">
              <w:rPr>
                <w:rFonts w:asciiTheme="majorHAnsi" w:eastAsia="Arial" w:hAnsiTheme="majorHAnsi" w:cstheme="majorHAnsi"/>
              </w:rPr>
              <w:t>Principles of Microeconomics / Dr. Asaad Jawad Al-Attar</w:t>
            </w:r>
          </w:p>
          <w:p w14:paraId="34B8A7E3" w14:textId="413E24B2" w:rsidR="008A116C" w:rsidRPr="00C66C0B" w:rsidRDefault="00E67166" w:rsidP="00C66C0B">
            <w:pPr>
              <w:spacing w:before="240" w:after="240"/>
              <w:rPr>
                <w:rFonts w:asciiTheme="majorHAnsi" w:eastAsia="Arial" w:hAnsiTheme="majorHAnsi" w:cstheme="majorHAnsi"/>
              </w:rPr>
            </w:pPr>
            <w:r w:rsidRPr="00C66C0B">
              <w:rPr>
                <w:rFonts w:asciiTheme="majorHAnsi" w:eastAsia="Arial" w:hAnsiTheme="majorHAnsi" w:cstheme="majorHAnsi"/>
              </w:rPr>
              <w:t>Principles of Economic Knowledge / Dr. Hussein Omar</w:t>
            </w:r>
          </w:p>
        </w:tc>
        <w:tc>
          <w:tcPr>
            <w:tcW w:w="2715" w:type="dxa"/>
            <w:tcBorders>
              <w:top w:val="single" w:sz="4" w:space="0" w:color="000000"/>
              <w:left w:val="single" w:sz="4" w:space="0" w:color="000000"/>
              <w:bottom w:val="single" w:sz="4" w:space="0" w:color="000000"/>
              <w:right w:val="single" w:sz="4" w:space="0" w:color="000000"/>
            </w:tcBorders>
            <w:vAlign w:val="center"/>
          </w:tcPr>
          <w:p w14:paraId="34B8A7E4" w14:textId="2F68F3E6" w:rsidR="008A116C" w:rsidRDefault="00E67166">
            <w:pPr>
              <w:spacing w:line="312" w:lineRule="auto"/>
              <w:jc w:val="center"/>
            </w:pPr>
            <w:r>
              <w:t>Y</w:t>
            </w:r>
            <w:r w:rsidR="00C66C0B">
              <w:t>es</w:t>
            </w:r>
          </w:p>
        </w:tc>
      </w:tr>
      <w:tr w:rsidR="008A116C" w14:paraId="34B8A7E8"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34B8A7E6" w14:textId="77777777" w:rsidR="008A116C" w:rsidRDefault="00FC3D74">
            <w:pPr>
              <w:spacing w:line="312" w:lineRule="auto"/>
              <w:ind w:left="90"/>
              <w:rPr>
                <w:b/>
              </w:rPr>
            </w:pPr>
            <w:r>
              <w:rPr>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14:paraId="34B8A7E7" w14:textId="10339E36" w:rsidR="008A116C" w:rsidRDefault="008A116C">
            <w:pPr>
              <w:spacing w:line="312" w:lineRule="auto"/>
              <w:ind w:left="180"/>
            </w:pPr>
          </w:p>
        </w:tc>
      </w:tr>
    </w:tbl>
    <w:p w14:paraId="34B8A7E9" w14:textId="77777777" w:rsidR="008A116C" w:rsidRDefault="008A116C">
      <w:pPr>
        <w:tabs>
          <w:tab w:val="left" w:pos="1980"/>
        </w:tabs>
        <w:ind w:left="1985"/>
        <w:jc w:val="both"/>
        <w:rPr>
          <w:b/>
          <w:sz w:val="32"/>
          <w:szCs w:val="32"/>
        </w:rPr>
      </w:pPr>
    </w:p>
    <w:tbl>
      <w:tblPr>
        <w:tblStyle w:val="aff6"/>
        <w:tblpPr w:leftFromText="180" w:rightFromText="180" w:topFromText="180" w:bottomFromText="180" w:vertAnchor="text" w:tblpX="-525"/>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8A116C" w14:paraId="34B8A7EC"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34B8A7EA" w14:textId="77777777" w:rsidR="008A116C" w:rsidRDefault="00FC3D74">
            <w:pPr>
              <w:tabs>
                <w:tab w:val="left" w:pos="1890"/>
                <w:tab w:val="center" w:pos="4544"/>
              </w:tabs>
              <w:ind w:right="1152"/>
              <w:rPr>
                <w:b/>
                <w:sz w:val="28"/>
                <w:szCs w:val="28"/>
              </w:rPr>
            </w:pPr>
            <w:bookmarkStart w:id="1" w:name="_heading=h.30j0zll" w:colFirst="0" w:colLast="0"/>
            <w:bookmarkEnd w:id="1"/>
            <w:r>
              <w:rPr>
                <w:b/>
                <w:sz w:val="28"/>
                <w:szCs w:val="28"/>
              </w:rPr>
              <w:tab/>
            </w:r>
            <w:r>
              <w:rPr>
                <w:b/>
                <w:sz w:val="28"/>
                <w:szCs w:val="28"/>
              </w:rPr>
              <w:tab/>
              <w:t xml:space="preserve">                   Grading Scheme</w:t>
            </w:r>
          </w:p>
          <w:p w14:paraId="34B8A7EB" w14:textId="77777777" w:rsidR="008A116C" w:rsidRDefault="00FC3D74">
            <w:pPr>
              <w:bidi/>
              <w:jc w:val="center"/>
              <w:rPr>
                <w:b/>
                <w:sz w:val="28"/>
                <w:szCs w:val="28"/>
              </w:rPr>
            </w:pPr>
            <w:r>
              <w:rPr>
                <w:b/>
                <w:color w:val="17365D"/>
                <w:sz w:val="28"/>
                <w:szCs w:val="28"/>
                <w:rtl/>
              </w:rPr>
              <w:t>مخطط الدرجات</w:t>
            </w:r>
          </w:p>
        </w:tc>
      </w:tr>
      <w:tr w:rsidR="008A116C" w14:paraId="34B8A7F2"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34B8A7ED" w14:textId="77777777" w:rsidR="008A116C" w:rsidRDefault="00FC3D74">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34B8A7EE" w14:textId="77777777" w:rsidR="008A116C" w:rsidRDefault="00FC3D74">
            <w:pPr>
              <w:rPr>
                <w:b/>
              </w:rPr>
            </w:pPr>
            <w:r>
              <w:rPr>
                <w:b/>
              </w:rPr>
              <w:t>Grade</w:t>
            </w:r>
          </w:p>
        </w:tc>
        <w:tc>
          <w:tcPr>
            <w:tcW w:w="2085"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34B8A7EF" w14:textId="77777777" w:rsidR="008A116C" w:rsidRDefault="00FC3D74">
            <w:pPr>
              <w:bidi/>
              <w:jc w:val="center"/>
              <w:rPr>
                <w:b/>
              </w:rPr>
            </w:pPr>
            <w:r>
              <w:rPr>
                <w:b/>
                <w:rtl/>
              </w:rPr>
              <w:t>التقدير</w:t>
            </w:r>
          </w:p>
        </w:tc>
        <w:tc>
          <w:tcPr>
            <w:tcW w:w="1155" w:type="dxa"/>
            <w:tcBorders>
              <w:top w:val="single" w:sz="6" w:space="0" w:color="000000"/>
              <w:left w:val="single" w:sz="6" w:space="0" w:color="000000"/>
              <w:bottom w:val="single" w:sz="6" w:space="0" w:color="000000"/>
            </w:tcBorders>
            <w:shd w:val="clear" w:color="auto" w:fill="EDEDED"/>
            <w:vAlign w:val="center"/>
          </w:tcPr>
          <w:p w14:paraId="34B8A7F0" w14:textId="77777777" w:rsidR="008A116C" w:rsidRDefault="00FC3D74">
            <w:pPr>
              <w:rPr>
                <w:b/>
              </w:rPr>
            </w:pPr>
            <w:r>
              <w:rPr>
                <w:b/>
              </w:rPr>
              <w:t>Marks %</w:t>
            </w:r>
          </w:p>
        </w:tc>
        <w:tc>
          <w:tcPr>
            <w:tcW w:w="3930" w:type="dxa"/>
            <w:tcBorders>
              <w:top w:val="single" w:sz="6" w:space="0" w:color="000000"/>
              <w:bottom w:val="single" w:sz="6" w:space="0" w:color="000000"/>
              <w:right w:val="single" w:sz="6" w:space="0" w:color="000000"/>
            </w:tcBorders>
            <w:shd w:val="clear" w:color="auto" w:fill="EDEDED"/>
            <w:vAlign w:val="center"/>
          </w:tcPr>
          <w:p w14:paraId="34B8A7F1" w14:textId="77777777" w:rsidR="008A116C" w:rsidRDefault="00FC3D74">
            <w:pPr>
              <w:rPr>
                <w:b/>
              </w:rPr>
            </w:pPr>
            <w:r>
              <w:rPr>
                <w:b/>
              </w:rPr>
              <w:t>Definition</w:t>
            </w:r>
          </w:p>
        </w:tc>
      </w:tr>
      <w:tr w:rsidR="008A116C" w14:paraId="34B8A7F9"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34B8A7F3" w14:textId="77777777" w:rsidR="008A116C" w:rsidRDefault="00FC3D74">
            <w:pPr>
              <w:rPr>
                <w:b/>
              </w:rPr>
            </w:pPr>
            <w:r>
              <w:rPr>
                <w:b/>
              </w:rPr>
              <w:t>Success Group</w:t>
            </w:r>
          </w:p>
          <w:p w14:paraId="34B8A7F4" w14:textId="77777777" w:rsidR="008A116C" w:rsidRDefault="00FC3D74">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14:paraId="34B8A7F5" w14:textId="77777777" w:rsidR="008A116C" w:rsidRDefault="00FC3D74">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34B8A7F6" w14:textId="77777777" w:rsidR="008A116C" w:rsidRDefault="00FC3D74">
            <w:pPr>
              <w:bidi/>
              <w:jc w:val="center"/>
              <w:rPr>
                <w:b/>
                <w:sz w:val="24"/>
                <w:szCs w:val="24"/>
              </w:rPr>
            </w:pPr>
            <w:r>
              <w:rPr>
                <w:b/>
                <w:rtl/>
              </w:rPr>
              <w:t>امتياز</w:t>
            </w:r>
          </w:p>
        </w:tc>
        <w:tc>
          <w:tcPr>
            <w:tcW w:w="1155" w:type="dxa"/>
            <w:tcBorders>
              <w:top w:val="single" w:sz="6" w:space="0" w:color="000000"/>
              <w:left w:val="single" w:sz="6" w:space="0" w:color="000000"/>
              <w:bottom w:val="single" w:sz="6" w:space="0" w:color="000000"/>
            </w:tcBorders>
            <w:vAlign w:val="center"/>
          </w:tcPr>
          <w:p w14:paraId="34B8A7F7" w14:textId="77777777" w:rsidR="008A116C" w:rsidRDefault="00FC3D74">
            <w:r>
              <w:t>90 - 100</w:t>
            </w:r>
          </w:p>
        </w:tc>
        <w:tc>
          <w:tcPr>
            <w:tcW w:w="3930" w:type="dxa"/>
            <w:tcBorders>
              <w:top w:val="single" w:sz="6" w:space="0" w:color="000000"/>
              <w:bottom w:val="single" w:sz="6" w:space="0" w:color="000000"/>
              <w:right w:val="single" w:sz="6" w:space="0" w:color="000000"/>
            </w:tcBorders>
            <w:vAlign w:val="center"/>
          </w:tcPr>
          <w:p w14:paraId="34B8A7F8" w14:textId="77777777" w:rsidR="008A116C" w:rsidRDefault="00FC3D74">
            <w:r>
              <w:t>Outstanding Performance</w:t>
            </w:r>
          </w:p>
        </w:tc>
      </w:tr>
      <w:tr w:rsidR="008A116C" w14:paraId="34B8A7FF"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34B8A7FA" w14:textId="77777777" w:rsidR="008A116C" w:rsidRDefault="008A116C">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34B8A7FB" w14:textId="77777777" w:rsidR="008A116C" w:rsidRDefault="00FC3D74">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34B8A7FC" w14:textId="77777777" w:rsidR="008A116C" w:rsidRDefault="00FC3D74">
            <w:pPr>
              <w:bidi/>
              <w:jc w:val="center"/>
              <w:rPr>
                <w:b/>
                <w:sz w:val="24"/>
                <w:szCs w:val="24"/>
              </w:rPr>
            </w:pPr>
            <w:r>
              <w:rPr>
                <w:b/>
                <w:rtl/>
              </w:rPr>
              <w:t xml:space="preserve">جيد جدا </w:t>
            </w:r>
          </w:p>
        </w:tc>
        <w:tc>
          <w:tcPr>
            <w:tcW w:w="1155" w:type="dxa"/>
            <w:tcBorders>
              <w:top w:val="single" w:sz="6" w:space="0" w:color="000000"/>
              <w:left w:val="single" w:sz="6" w:space="0" w:color="000000"/>
              <w:bottom w:val="single" w:sz="6" w:space="0" w:color="000000"/>
            </w:tcBorders>
            <w:vAlign w:val="center"/>
          </w:tcPr>
          <w:p w14:paraId="34B8A7FD" w14:textId="77777777" w:rsidR="008A116C" w:rsidRDefault="00FC3D74">
            <w:r>
              <w:t>80 - 89</w:t>
            </w:r>
          </w:p>
        </w:tc>
        <w:tc>
          <w:tcPr>
            <w:tcW w:w="3930" w:type="dxa"/>
            <w:tcBorders>
              <w:top w:val="single" w:sz="6" w:space="0" w:color="000000"/>
              <w:bottom w:val="single" w:sz="6" w:space="0" w:color="000000"/>
              <w:right w:val="single" w:sz="6" w:space="0" w:color="000000"/>
            </w:tcBorders>
            <w:vAlign w:val="center"/>
          </w:tcPr>
          <w:p w14:paraId="34B8A7FE" w14:textId="77777777" w:rsidR="008A116C" w:rsidRDefault="00FC3D74">
            <w:r>
              <w:t>Above average with some errors</w:t>
            </w:r>
          </w:p>
        </w:tc>
      </w:tr>
      <w:tr w:rsidR="008A116C" w14:paraId="34B8A805"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34B8A800" w14:textId="77777777" w:rsidR="008A116C" w:rsidRDefault="008A116C">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34B8A801" w14:textId="77777777" w:rsidR="008A116C" w:rsidRDefault="00FC3D74">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34B8A802" w14:textId="77777777" w:rsidR="008A116C" w:rsidRDefault="00FC3D74">
            <w:pPr>
              <w:bidi/>
              <w:jc w:val="center"/>
              <w:rPr>
                <w:b/>
                <w:sz w:val="24"/>
                <w:szCs w:val="24"/>
              </w:rPr>
            </w:pPr>
            <w:r>
              <w:rPr>
                <w:b/>
                <w:rtl/>
              </w:rPr>
              <w:t>جيد</w:t>
            </w:r>
          </w:p>
        </w:tc>
        <w:tc>
          <w:tcPr>
            <w:tcW w:w="1155" w:type="dxa"/>
            <w:tcBorders>
              <w:top w:val="single" w:sz="6" w:space="0" w:color="000000"/>
              <w:left w:val="single" w:sz="6" w:space="0" w:color="000000"/>
              <w:bottom w:val="single" w:sz="6" w:space="0" w:color="000000"/>
            </w:tcBorders>
            <w:vAlign w:val="center"/>
          </w:tcPr>
          <w:p w14:paraId="34B8A803" w14:textId="77777777" w:rsidR="008A116C" w:rsidRDefault="00FC3D74">
            <w:r>
              <w:t>70 - 79</w:t>
            </w:r>
          </w:p>
        </w:tc>
        <w:tc>
          <w:tcPr>
            <w:tcW w:w="3930" w:type="dxa"/>
            <w:tcBorders>
              <w:top w:val="single" w:sz="6" w:space="0" w:color="000000"/>
              <w:bottom w:val="single" w:sz="6" w:space="0" w:color="000000"/>
              <w:right w:val="single" w:sz="6" w:space="0" w:color="000000"/>
            </w:tcBorders>
            <w:vAlign w:val="center"/>
          </w:tcPr>
          <w:p w14:paraId="34B8A804" w14:textId="77777777" w:rsidR="008A116C" w:rsidRDefault="00FC3D74">
            <w:r>
              <w:t>Sound work with notable errors</w:t>
            </w:r>
          </w:p>
        </w:tc>
      </w:tr>
      <w:tr w:rsidR="008A116C" w14:paraId="34B8A80B"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34B8A806" w14:textId="77777777" w:rsidR="008A116C" w:rsidRDefault="008A116C">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34B8A807" w14:textId="77777777" w:rsidR="008A116C" w:rsidRDefault="00FC3D74">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6" w:space="0" w:color="000000"/>
            </w:tcBorders>
            <w:vAlign w:val="center"/>
          </w:tcPr>
          <w:p w14:paraId="34B8A808" w14:textId="77777777" w:rsidR="008A116C" w:rsidRDefault="00FC3D74">
            <w:pPr>
              <w:bidi/>
              <w:jc w:val="center"/>
              <w:rPr>
                <w:b/>
                <w:sz w:val="24"/>
                <w:szCs w:val="24"/>
              </w:rPr>
            </w:pPr>
            <w:r>
              <w:rPr>
                <w:b/>
                <w:rtl/>
              </w:rPr>
              <w:t xml:space="preserve">متوسط </w:t>
            </w:r>
          </w:p>
        </w:tc>
        <w:tc>
          <w:tcPr>
            <w:tcW w:w="1155" w:type="dxa"/>
            <w:tcBorders>
              <w:top w:val="single" w:sz="6" w:space="0" w:color="000000"/>
              <w:left w:val="single" w:sz="6" w:space="0" w:color="000000"/>
              <w:bottom w:val="single" w:sz="6" w:space="0" w:color="000000"/>
            </w:tcBorders>
            <w:vAlign w:val="center"/>
          </w:tcPr>
          <w:p w14:paraId="34B8A809" w14:textId="77777777" w:rsidR="008A116C" w:rsidRDefault="00FC3D74">
            <w:r>
              <w:t>60 - 69</w:t>
            </w:r>
          </w:p>
        </w:tc>
        <w:tc>
          <w:tcPr>
            <w:tcW w:w="3930" w:type="dxa"/>
            <w:tcBorders>
              <w:top w:val="single" w:sz="6" w:space="0" w:color="000000"/>
              <w:bottom w:val="single" w:sz="6" w:space="0" w:color="000000"/>
              <w:right w:val="single" w:sz="6" w:space="0" w:color="000000"/>
            </w:tcBorders>
            <w:vAlign w:val="center"/>
          </w:tcPr>
          <w:p w14:paraId="34B8A80A" w14:textId="77777777" w:rsidR="008A116C" w:rsidRDefault="00FC3D74">
            <w:r>
              <w:t>Fair but with major shortcomings</w:t>
            </w:r>
          </w:p>
        </w:tc>
      </w:tr>
      <w:tr w:rsidR="008A116C" w14:paraId="34B8A811"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34B8A80C" w14:textId="77777777" w:rsidR="008A116C" w:rsidRDefault="008A116C">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34B8A80D" w14:textId="77777777" w:rsidR="008A116C" w:rsidRDefault="00FC3D74">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34B8A80E" w14:textId="77777777" w:rsidR="008A116C" w:rsidRDefault="00FC3D74">
            <w:pPr>
              <w:bidi/>
              <w:jc w:val="center"/>
              <w:rPr>
                <w:b/>
                <w:sz w:val="24"/>
                <w:szCs w:val="24"/>
              </w:rPr>
            </w:pPr>
            <w:r>
              <w:rPr>
                <w:b/>
                <w:rtl/>
              </w:rPr>
              <w:t xml:space="preserve">مقبول </w:t>
            </w:r>
          </w:p>
        </w:tc>
        <w:tc>
          <w:tcPr>
            <w:tcW w:w="1155" w:type="dxa"/>
            <w:tcBorders>
              <w:top w:val="single" w:sz="6" w:space="0" w:color="000000"/>
              <w:left w:val="single" w:sz="6" w:space="0" w:color="000000"/>
              <w:bottom w:val="single" w:sz="6" w:space="0" w:color="000000"/>
            </w:tcBorders>
            <w:vAlign w:val="center"/>
          </w:tcPr>
          <w:p w14:paraId="34B8A80F" w14:textId="77777777" w:rsidR="008A116C" w:rsidRDefault="00FC3D74">
            <w:r>
              <w:t>50 - 59</w:t>
            </w:r>
          </w:p>
        </w:tc>
        <w:tc>
          <w:tcPr>
            <w:tcW w:w="3930" w:type="dxa"/>
            <w:tcBorders>
              <w:top w:val="single" w:sz="6" w:space="0" w:color="000000"/>
              <w:bottom w:val="single" w:sz="6" w:space="0" w:color="000000"/>
              <w:right w:val="single" w:sz="6" w:space="0" w:color="000000"/>
            </w:tcBorders>
            <w:vAlign w:val="center"/>
          </w:tcPr>
          <w:p w14:paraId="34B8A810" w14:textId="77777777" w:rsidR="008A116C" w:rsidRDefault="00FC3D74">
            <w:r>
              <w:t>Work meets minimum criteria</w:t>
            </w:r>
          </w:p>
        </w:tc>
      </w:tr>
      <w:tr w:rsidR="008A116C" w14:paraId="34B8A818"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34B8A812" w14:textId="77777777" w:rsidR="008A116C" w:rsidRDefault="00FC3D74">
            <w:pPr>
              <w:rPr>
                <w:b/>
              </w:rPr>
            </w:pPr>
            <w:r>
              <w:rPr>
                <w:b/>
              </w:rPr>
              <w:t>Fail Group</w:t>
            </w:r>
          </w:p>
          <w:p w14:paraId="34B8A813" w14:textId="77777777" w:rsidR="008A116C" w:rsidRDefault="00FC3D74">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14:paraId="34B8A814" w14:textId="77777777" w:rsidR="008A116C" w:rsidRDefault="00FC3D74">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34B8A815" w14:textId="77777777" w:rsidR="008A116C" w:rsidRPr="00605398" w:rsidRDefault="00FC3D74">
            <w:pPr>
              <w:bidi/>
              <w:jc w:val="center"/>
              <w:rPr>
                <w:b/>
              </w:rPr>
            </w:pPr>
            <w:r w:rsidRPr="00605398">
              <w:rPr>
                <w:b/>
                <w:rtl/>
              </w:rPr>
              <w:t>راسب (قيد المعالجة)</w:t>
            </w:r>
          </w:p>
        </w:tc>
        <w:tc>
          <w:tcPr>
            <w:tcW w:w="1155" w:type="dxa"/>
            <w:tcBorders>
              <w:top w:val="single" w:sz="6" w:space="0" w:color="000000"/>
              <w:left w:val="single" w:sz="6" w:space="0" w:color="000000"/>
              <w:bottom w:val="single" w:sz="6" w:space="0" w:color="000000"/>
            </w:tcBorders>
            <w:vAlign w:val="center"/>
          </w:tcPr>
          <w:p w14:paraId="34B8A816" w14:textId="77777777" w:rsidR="008A116C" w:rsidRDefault="00FC3D74">
            <w:r>
              <w:t>(45-49)</w:t>
            </w:r>
          </w:p>
        </w:tc>
        <w:tc>
          <w:tcPr>
            <w:tcW w:w="3930" w:type="dxa"/>
            <w:tcBorders>
              <w:top w:val="single" w:sz="6" w:space="0" w:color="000000"/>
              <w:bottom w:val="single" w:sz="6" w:space="0" w:color="000000"/>
              <w:right w:val="single" w:sz="6" w:space="0" w:color="000000"/>
            </w:tcBorders>
            <w:vAlign w:val="center"/>
          </w:tcPr>
          <w:p w14:paraId="34B8A817" w14:textId="77777777" w:rsidR="008A116C" w:rsidRDefault="00FC3D74">
            <w:r>
              <w:t>More work required but credit awarded</w:t>
            </w:r>
          </w:p>
        </w:tc>
      </w:tr>
      <w:tr w:rsidR="008A116C" w14:paraId="34B8A81E"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34B8A819" w14:textId="77777777" w:rsidR="008A116C" w:rsidRDefault="008A116C">
            <w:pPr>
              <w:widowControl w:val="0"/>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14:paraId="34B8A81A" w14:textId="77777777" w:rsidR="008A116C" w:rsidRDefault="00FC3D74">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6" w:space="0" w:color="000000"/>
            </w:tcBorders>
            <w:vAlign w:val="center"/>
          </w:tcPr>
          <w:p w14:paraId="34B8A81B" w14:textId="77777777" w:rsidR="008A116C" w:rsidRDefault="00FC3D74">
            <w:pPr>
              <w:bidi/>
              <w:jc w:val="center"/>
              <w:rPr>
                <w:b/>
              </w:rPr>
            </w:pPr>
            <w:r>
              <w:rPr>
                <w:b/>
                <w:rtl/>
              </w:rPr>
              <w:t>راسب</w:t>
            </w:r>
          </w:p>
        </w:tc>
        <w:tc>
          <w:tcPr>
            <w:tcW w:w="1155" w:type="dxa"/>
            <w:tcBorders>
              <w:top w:val="single" w:sz="6" w:space="0" w:color="000000"/>
              <w:left w:val="single" w:sz="6" w:space="0" w:color="000000"/>
              <w:bottom w:val="single" w:sz="6" w:space="0" w:color="000000"/>
            </w:tcBorders>
            <w:vAlign w:val="center"/>
          </w:tcPr>
          <w:p w14:paraId="34B8A81C" w14:textId="77777777" w:rsidR="008A116C" w:rsidRDefault="00FC3D74">
            <w:r>
              <w:t>(0-44)</w:t>
            </w:r>
          </w:p>
        </w:tc>
        <w:tc>
          <w:tcPr>
            <w:tcW w:w="3930" w:type="dxa"/>
            <w:tcBorders>
              <w:top w:val="single" w:sz="6" w:space="0" w:color="000000"/>
              <w:bottom w:val="single" w:sz="6" w:space="0" w:color="000000"/>
              <w:right w:val="single" w:sz="6" w:space="0" w:color="000000"/>
            </w:tcBorders>
            <w:vAlign w:val="center"/>
          </w:tcPr>
          <w:p w14:paraId="34B8A81D" w14:textId="77777777" w:rsidR="008A116C" w:rsidRDefault="00FC3D74">
            <w:r>
              <w:t>Considerable amount of work required</w:t>
            </w:r>
          </w:p>
        </w:tc>
      </w:tr>
      <w:tr w:rsidR="008A116C" w14:paraId="34B8A824"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4B8A81F" w14:textId="77777777" w:rsidR="008A116C" w:rsidRDefault="008A116C">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4B8A820" w14:textId="77777777" w:rsidR="008A116C" w:rsidRDefault="008A116C">
            <w:pPr>
              <w:rPr>
                <w:b/>
              </w:rPr>
            </w:pPr>
          </w:p>
        </w:tc>
        <w:tc>
          <w:tcPr>
            <w:tcW w:w="2085"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34B8A821" w14:textId="77777777" w:rsidR="008A116C" w:rsidRDefault="008A116C">
            <w:pPr>
              <w:rPr>
                <w:b/>
              </w:rPr>
            </w:pPr>
          </w:p>
        </w:tc>
        <w:tc>
          <w:tcPr>
            <w:tcW w:w="1155" w:type="dxa"/>
            <w:tcBorders>
              <w:top w:val="single" w:sz="6" w:space="0" w:color="000000"/>
              <w:left w:val="single" w:sz="6" w:space="0" w:color="000000"/>
              <w:bottom w:val="single" w:sz="6" w:space="0" w:color="000000"/>
            </w:tcBorders>
            <w:shd w:val="clear" w:color="auto" w:fill="FF8080"/>
            <w:vAlign w:val="center"/>
          </w:tcPr>
          <w:p w14:paraId="34B8A822" w14:textId="77777777" w:rsidR="008A116C" w:rsidRDefault="008A116C">
            <w:pPr>
              <w:rPr>
                <w:b/>
              </w:rPr>
            </w:pPr>
          </w:p>
        </w:tc>
        <w:tc>
          <w:tcPr>
            <w:tcW w:w="3930" w:type="dxa"/>
            <w:tcBorders>
              <w:top w:val="single" w:sz="6" w:space="0" w:color="000000"/>
              <w:bottom w:val="single" w:sz="6" w:space="0" w:color="000000"/>
              <w:right w:val="single" w:sz="6" w:space="0" w:color="000000"/>
            </w:tcBorders>
            <w:shd w:val="clear" w:color="auto" w:fill="FF8080"/>
            <w:vAlign w:val="center"/>
          </w:tcPr>
          <w:p w14:paraId="34B8A823" w14:textId="77777777" w:rsidR="008A116C" w:rsidRDefault="008A116C">
            <w:pPr>
              <w:rPr>
                <w:b/>
              </w:rPr>
            </w:pPr>
          </w:p>
        </w:tc>
      </w:tr>
      <w:tr w:rsidR="008A116C" w14:paraId="34B8A827"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34B8A825" w14:textId="77777777" w:rsidR="008A116C" w:rsidRDefault="008A116C">
            <w:pPr>
              <w:rPr>
                <w:sz w:val="16"/>
                <w:szCs w:val="16"/>
              </w:rPr>
            </w:pPr>
          </w:p>
          <w:p w14:paraId="34B8A826" w14:textId="77777777" w:rsidR="008A116C" w:rsidRDefault="00FC3D74">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104F4989" w14:textId="77777777" w:rsidR="00713C83" w:rsidRDefault="00713C83">
      <w:pPr>
        <w:tabs>
          <w:tab w:val="left" w:pos="1980"/>
        </w:tabs>
        <w:ind w:left="1985" w:hanging="1985"/>
        <w:jc w:val="both"/>
        <w:rPr>
          <w:b/>
          <w:color w:val="000000"/>
          <w:sz w:val="32"/>
          <w:szCs w:val="32"/>
          <w:rtl/>
        </w:rPr>
      </w:pPr>
    </w:p>
    <w:p w14:paraId="34B8A828" w14:textId="4CC4BE99" w:rsidR="008A116C" w:rsidRDefault="00713C83">
      <w:pPr>
        <w:tabs>
          <w:tab w:val="left" w:pos="1980"/>
        </w:tabs>
        <w:ind w:left="1985" w:hanging="1985"/>
        <w:jc w:val="both"/>
        <w:rPr>
          <w:rtl/>
        </w:rPr>
      </w:pPr>
      <w:r>
        <w:rPr>
          <w:b/>
          <w:noProof/>
          <w:color w:val="000000"/>
          <w:sz w:val="32"/>
          <w:szCs w:val="32"/>
        </w:rPr>
        <w:lastRenderedPageBreak/>
        <w:drawing>
          <wp:inline distT="0" distB="0" distL="0" distR="0" wp14:anchorId="32D0C568" wp14:editId="4FC1190A">
            <wp:extent cx="5731510" cy="4957794"/>
            <wp:effectExtent l="0" t="0" r="254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957794"/>
                    </a:xfrm>
                    <a:prstGeom prst="rect">
                      <a:avLst/>
                    </a:prstGeom>
                    <a:noFill/>
                  </pic:spPr>
                </pic:pic>
              </a:graphicData>
            </a:graphic>
          </wp:inline>
        </w:drawing>
      </w:r>
      <w:r w:rsidR="00FC3D74">
        <w:rPr>
          <w:b/>
          <w:color w:val="000000"/>
          <w:sz w:val="32"/>
          <w:szCs w:val="32"/>
        </w:rPr>
        <w:tab/>
      </w:r>
      <w:r w:rsidR="00FC3D74">
        <w:rPr>
          <w:b/>
          <w:color w:val="000000"/>
          <w:sz w:val="32"/>
          <w:szCs w:val="32"/>
        </w:rPr>
        <w:tab/>
      </w:r>
    </w:p>
    <w:sectPr w:rsidR="008A116C">
      <w:footerReference w:type="default" r:id="rId9"/>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06902" w14:textId="77777777" w:rsidR="00433695" w:rsidRDefault="00433695">
      <w:pPr>
        <w:spacing w:after="0" w:line="240" w:lineRule="auto"/>
      </w:pPr>
      <w:r>
        <w:separator/>
      </w:r>
    </w:p>
  </w:endnote>
  <w:endnote w:type="continuationSeparator" w:id="0">
    <w:p w14:paraId="5BC8BE3E" w14:textId="77777777" w:rsidR="00433695" w:rsidRDefault="00433695">
      <w:pPr>
        <w:spacing w:after="0" w:line="240" w:lineRule="auto"/>
      </w:pPr>
      <w:r>
        <w:continuationSeparator/>
      </w:r>
    </w:p>
  </w:endnote>
  <w:endnote w:type="continuationNotice" w:id="1">
    <w:p w14:paraId="44FBE574" w14:textId="77777777" w:rsidR="00433695" w:rsidRDefault="004336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A829" w14:textId="099C165D" w:rsidR="008A116C" w:rsidRDefault="00FC3D74">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14E88">
      <w:rPr>
        <w:noProof/>
        <w:color w:val="000000"/>
      </w:rPr>
      <w:t>1</w:t>
    </w:r>
    <w:r>
      <w:rPr>
        <w:color w:val="000000"/>
      </w:rPr>
      <w:fldChar w:fldCharType="end"/>
    </w:r>
  </w:p>
  <w:p w14:paraId="34B8A82A" w14:textId="77777777" w:rsidR="008A116C" w:rsidRDefault="008A116C">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54C76" w14:textId="77777777" w:rsidR="00433695" w:rsidRDefault="00433695">
      <w:pPr>
        <w:spacing w:after="0" w:line="240" w:lineRule="auto"/>
      </w:pPr>
      <w:r>
        <w:separator/>
      </w:r>
    </w:p>
  </w:footnote>
  <w:footnote w:type="continuationSeparator" w:id="0">
    <w:p w14:paraId="139A2CBE" w14:textId="77777777" w:rsidR="00433695" w:rsidRDefault="00433695">
      <w:pPr>
        <w:spacing w:after="0" w:line="240" w:lineRule="auto"/>
      </w:pPr>
      <w:r>
        <w:continuationSeparator/>
      </w:r>
    </w:p>
  </w:footnote>
  <w:footnote w:type="continuationNotice" w:id="1">
    <w:p w14:paraId="23DA1D7F" w14:textId="77777777" w:rsidR="00433695" w:rsidRDefault="0043369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96159"/>
    <w:multiLevelType w:val="multilevel"/>
    <w:tmpl w:val="A6AC85C8"/>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 w15:restartNumberingAfterBreak="0">
    <w:nsid w:val="2ADB428A"/>
    <w:multiLevelType w:val="multilevel"/>
    <w:tmpl w:val="F7FC0394"/>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 w15:restartNumberingAfterBreak="0">
    <w:nsid w:val="52E84E59"/>
    <w:multiLevelType w:val="multilevel"/>
    <w:tmpl w:val="F9BC44B4"/>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 w15:restartNumberingAfterBreak="0">
    <w:nsid w:val="5C527277"/>
    <w:multiLevelType w:val="multilevel"/>
    <w:tmpl w:val="3F12F254"/>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4" w15:restartNumberingAfterBreak="0">
    <w:nsid w:val="60817F49"/>
    <w:multiLevelType w:val="multilevel"/>
    <w:tmpl w:val="C93EFB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9F35F52"/>
    <w:multiLevelType w:val="hybridMultilevel"/>
    <w:tmpl w:val="498292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19061159">
    <w:abstractNumId w:val="1"/>
  </w:num>
  <w:num w:numId="2" w16cid:durableId="57826807">
    <w:abstractNumId w:val="2"/>
  </w:num>
  <w:num w:numId="3" w16cid:durableId="1188366781">
    <w:abstractNumId w:val="3"/>
  </w:num>
  <w:num w:numId="4" w16cid:durableId="1460804524">
    <w:abstractNumId w:val="0"/>
  </w:num>
  <w:num w:numId="5" w16cid:durableId="1343584308">
    <w:abstractNumId w:val="4"/>
  </w:num>
  <w:num w:numId="6" w16cid:durableId="12200181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16C"/>
    <w:rsid w:val="0004289D"/>
    <w:rsid w:val="00046174"/>
    <w:rsid w:val="000820C1"/>
    <w:rsid w:val="00121358"/>
    <w:rsid w:val="00256820"/>
    <w:rsid w:val="00275304"/>
    <w:rsid w:val="002F27C8"/>
    <w:rsid w:val="00300CED"/>
    <w:rsid w:val="003E362D"/>
    <w:rsid w:val="003F7555"/>
    <w:rsid w:val="00433695"/>
    <w:rsid w:val="0044327A"/>
    <w:rsid w:val="0050457F"/>
    <w:rsid w:val="00542317"/>
    <w:rsid w:val="00566D79"/>
    <w:rsid w:val="00605398"/>
    <w:rsid w:val="00692B23"/>
    <w:rsid w:val="006A5EDA"/>
    <w:rsid w:val="006B0F03"/>
    <w:rsid w:val="006C7F0E"/>
    <w:rsid w:val="006F0805"/>
    <w:rsid w:val="006F6066"/>
    <w:rsid w:val="007113DC"/>
    <w:rsid w:val="00713C83"/>
    <w:rsid w:val="007508C8"/>
    <w:rsid w:val="007E722E"/>
    <w:rsid w:val="0081273F"/>
    <w:rsid w:val="00851C5C"/>
    <w:rsid w:val="00851E93"/>
    <w:rsid w:val="00865D1B"/>
    <w:rsid w:val="008A116C"/>
    <w:rsid w:val="008C139E"/>
    <w:rsid w:val="008E19E4"/>
    <w:rsid w:val="00982F10"/>
    <w:rsid w:val="009C39F6"/>
    <w:rsid w:val="00A350B6"/>
    <w:rsid w:val="00A473D1"/>
    <w:rsid w:val="00A80B27"/>
    <w:rsid w:val="00BA42CB"/>
    <w:rsid w:val="00C14E88"/>
    <w:rsid w:val="00C66C0B"/>
    <w:rsid w:val="00C9309F"/>
    <w:rsid w:val="00CD3945"/>
    <w:rsid w:val="00D97E50"/>
    <w:rsid w:val="00DD2CF5"/>
    <w:rsid w:val="00E27EC8"/>
    <w:rsid w:val="00E4236C"/>
    <w:rsid w:val="00E67166"/>
    <w:rsid w:val="00EA4A22"/>
    <w:rsid w:val="00ED3F0D"/>
    <w:rsid w:val="00F54ECE"/>
    <w:rsid w:val="00F672CD"/>
    <w:rsid w:val="00FC3D74"/>
    <w:rsid w:val="00FD03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A695"/>
  <w15:docId w15:val="{9D475F57-D949-1946-92CD-60F740A8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33B"/>
  </w:style>
  <w:style w:type="paragraph" w:styleId="1">
    <w:name w:val="heading 1"/>
    <w:basedOn w:val="a"/>
    <w:next w:val="a"/>
    <w:uiPriority w:val="9"/>
    <w:qFormat/>
    <w:rsid w:val="009D1C6D"/>
    <w:pPr>
      <w:bidi/>
      <w:jc w:val="center"/>
      <w:outlineLvl w:val="0"/>
    </w:pPr>
    <w:rPr>
      <w:rFonts w:asciiTheme="majorBidi" w:hAnsiTheme="majorBidi" w:cstheme="majorBidi"/>
      <w:b/>
      <w:bCs/>
      <w:sz w:val="32"/>
      <w:szCs w:val="32"/>
    </w:rPr>
  </w:style>
  <w:style w:type="paragraph" w:styleId="2">
    <w:name w:val="heading 2"/>
    <w:basedOn w:val="a"/>
    <w:next w:val="a"/>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9D1C6D"/>
    <w:pPr>
      <w:bidi/>
      <w:spacing w:line="360" w:lineRule="auto"/>
      <w:jc w:val="center"/>
    </w:pPr>
    <w:rPr>
      <w:rFonts w:asciiTheme="majorBidi" w:hAnsiTheme="majorBidi" w:cstheme="majorBidi"/>
      <w:bCs/>
      <w:sz w:val="28"/>
      <w:szCs w:val="28"/>
    </w:rPr>
  </w:style>
  <w:style w:type="paragraph" w:styleId="a4">
    <w:name w:val="Subtitle"/>
    <w:basedOn w:val="a"/>
    <w:next w:val="a"/>
    <w:link w:val="Char0"/>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tblPr>
      <w:tblStyleRowBandSize w:val="1"/>
      <w:tblStyleColBandSize w:val="1"/>
    </w:tblPr>
  </w:style>
  <w:style w:type="table" w:customStyle="1" w:styleId="a6">
    <w:basedOn w:val="a1"/>
    <w:pPr>
      <w:spacing w:after="0" w:line="240" w:lineRule="auto"/>
    </w:pPr>
    <w:tblPr>
      <w:tblStyleRowBandSize w:val="1"/>
      <w:tblStyleColBandSize w:val="1"/>
    </w:tblPr>
  </w:style>
  <w:style w:type="table" w:customStyle="1" w:styleId="a7">
    <w:basedOn w:val="a1"/>
    <w:pPr>
      <w:spacing w:after="0" w:line="240" w:lineRule="auto"/>
    </w:pPr>
    <w:tblPr>
      <w:tblStyleRowBandSize w:val="1"/>
      <w:tblStyleColBandSize w:val="1"/>
    </w:tblPr>
  </w:style>
  <w:style w:type="paragraph" w:styleId="a8">
    <w:name w:val="Balloon Text"/>
    <w:basedOn w:val="a"/>
    <w:link w:val="Char1"/>
    <w:uiPriority w:val="99"/>
    <w:semiHidden/>
    <w:unhideWhenUsed/>
    <w:rsid w:val="00B84C53"/>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84C53"/>
    <w:rPr>
      <w:rFonts w:ascii="Tahoma" w:hAnsi="Tahoma" w:cs="Tahoma"/>
      <w:sz w:val="16"/>
      <w:szCs w:val="16"/>
    </w:rPr>
  </w:style>
  <w:style w:type="paragraph" w:styleId="a9">
    <w:name w:val="List Paragraph"/>
    <w:basedOn w:val="a"/>
    <w:uiPriority w:val="34"/>
    <w:qFormat/>
    <w:rsid w:val="00D424E8"/>
    <w:pPr>
      <w:ind w:left="720"/>
      <w:contextualSpacing/>
    </w:pPr>
  </w:style>
  <w:style w:type="character" w:styleId="aa">
    <w:name w:val="Placeholder Text"/>
    <w:basedOn w:val="a0"/>
    <w:uiPriority w:val="99"/>
    <w:semiHidden/>
    <w:rsid w:val="002B7DDC"/>
    <w:rPr>
      <w:color w:val="808080"/>
    </w:rPr>
  </w:style>
  <w:style w:type="table" w:styleId="ab">
    <w:name w:val="Table Grid"/>
    <w:basedOn w:val="a1"/>
    <w:uiPriority w:val="59"/>
    <w:rsid w:val="0038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9B6BA4"/>
    <w:pPr>
      <w:spacing w:after="0" w:line="240" w:lineRule="auto"/>
    </w:pPr>
  </w:style>
  <w:style w:type="table" w:customStyle="1" w:styleId="ListTable6Colorful1">
    <w:name w:val="List Table 6 Colorful1"/>
    <w:basedOn w:val="a1"/>
    <w:uiPriority w:val="51"/>
    <w:rsid w:val="00316B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d">
    <w:name w:val="annotation reference"/>
    <w:basedOn w:val="a0"/>
    <w:uiPriority w:val="99"/>
    <w:semiHidden/>
    <w:unhideWhenUsed/>
    <w:rsid w:val="003F6B0F"/>
    <w:rPr>
      <w:sz w:val="16"/>
      <w:szCs w:val="16"/>
    </w:rPr>
  </w:style>
  <w:style w:type="paragraph" w:styleId="ae">
    <w:name w:val="annotation text"/>
    <w:basedOn w:val="a"/>
    <w:link w:val="Char2"/>
    <w:uiPriority w:val="99"/>
    <w:semiHidden/>
    <w:unhideWhenUsed/>
    <w:rsid w:val="003F6B0F"/>
    <w:pPr>
      <w:spacing w:line="240" w:lineRule="auto"/>
    </w:pPr>
    <w:rPr>
      <w:sz w:val="20"/>
      <w:szCs w:val="20"/>
    </w:rPr>
  </w:style>
  <w:style w:type="character" w:customStyle="1" w:styleId="Char2">
    <w:name w:val="نص تعليق Char"/>
    <w:basedOn w:val="a0"/>
    <w:link w:val="ae"/>
    <w:uiPriority w:val="99"/>
    <w:semiHidden/>
    <w:rsid w:val="003F6B0F"/>
    <w:rPr>
      <w:sz w:val="20"/>
      <w:szCs w:val="20"/>
    </w:rPr>
  </w:style>
  <w:style w:type="character" w:customStyle="1" w:styleId="Char">
    <w:name w:val="العنوان Char"/>
    <w:basedOn w:val="a0"/>
    <w:link w:val="a3"/>
    <w:rsid w:val="003F3076"/>
    <w:rPr>
      <w:rFonts w:asciiTheme="majorBidi" w:hAnsiTheme="majorBidi" w:cstheme="majorBidi"/>
      <w:bCs/>
      <w:sz w:val="28"/>
      <w:szCs w:val="28"/>
    </w:rPr>
  </w:style>
  <w:style w:type="paragraph" w:styleId="af">
    <w:name w:val="TOC Heading"/>
    <w:basedOn w:val="1"/>
    <w:next w:val="a"/>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10">
    <w:name w:val="toc 1"/>
    <w:basedOn w:val="a"/>
    <w:next w:val="a"/>
    <w:autoRedefine/>
    <w:uiPriority w:val="39"/>
    <w:unhideWhenUsed/>
    <w:rsid w:val="003F3076"/>
    <w:pPr>
      <w:spacing w:after="100"/>
    </w:pPr>
  </w:style>
  <w:style w:type="paragraph" w:styleId="20">
    <w:name w:val="toc 2"/>
    <w:basedOn w:val="a"/>
    <w:next w:val="a"/>
    <w:autoRedefine/>
    <w:uiPriority w:val="39"/>
    <w:unhideWhenUsed/>
    <w:rsid w:val="003F3076"/>
    <w:pPr>
      <w:spacing w:after="100"/>
      <w:ind w:left="220"/>
    </w:pPr>
  </w:style>
  <w:style w:type="character" w:styleId="Hyperlink">
    <w:name w:val="Hyperlink"/>
    <w:basedOn w:val="a0"/>
    <w:uiPriority w:val="99"/>
    <w:unhideWhenUsed/>
    <w:rsid w:val="003F3076"/>
    <w:rPr>
      <w:color w:val="0000FF" w:themeColor="hyperlink"/>
      <w:u w:val="single"/>
    </w:rPr>
  </w:style>
  <w:style w:type="paragraph" w:styleId="af0">
    <w:name w:val="header"/>
    <w:basedOn w:val="a"/>
    <w:link w:val="Char3"/>
    <w:uiPriority w:val="99"/>
    <w:unhideWhenUsed/>
    <w:rsid w:val="003F3076"/>
    <w:pPr>
      <w:tabs>
        <w:tab w:val="center" w:pos="4153"/>
        <w:tab w:val="right" w:pos="8306"/>
      </w:tabs>
      <w:spacing w:after="0" w:line="240" w:lineRule="auto"/>
    </w:pPr>
  </w:style>
  <w:style w:type="character" w:customStyle="1" w:styleId="Char3">
    <w:name w:val="رأس الصفحة Char"/>
    <w:basedOn w:val="a0"/>
    <w:link w:val="af0"/>
    <w:uiPriority w:val="99"/>
    <w:rsid w:val="003F3076"/>
  </w:style>
  <w:style w:type="paragraph" w:styleId="af1">
    <w:name w:val="footer"/>
    <w:basedOn w:val="a"/>
    <w:link w:val="Char4"/>
    <w:uiPriority w:val="99"/>
    <w:unhideWhenUsed/>
    <w:rsid w:val="003F3076"/>
    <w:pPr>
      <w:tabs>
        <w:tab w:val="center" w:pos="4153"/>
        <w:tab w:val="right" w:pos="8306"/>
      </w:tabs>
      <w:spacing w:after="0" w:line="240" w:lineRule="auto"/>
    </w:pPr>
  </w:style>
  <w:style w:type="character" w:customStyle="1" w:styleId="Char4">
    <w:name w:val="تذييل الصفحة Char"/>
    <w:basedOn w:val="a0"/>
    <w:link w:val="af1"/>
    <w:uiPriority w:val="99"/>
    <w:rsid w:val="003F3076"/>
  </w:style>
  <w:style w:type="character" w:customStyle="1" w:styleId="UnresolvedMention1">
    <w:name w:val="Unresolved Mention1"/>
    <w:basedOn w:val="a0"/>
    <w:uiPriority w:val="99"/>
    <w:semiHidden/>
    <w:unhideWhenUsed/>
    <w:rsid w:val="00790EB0"/>
    <w:rPr>
      <w:color w:val="605E5C"/>
      <w:shd w:val="clear" w:color="auto" w:fill="E1DFDD"/>
    </w:rPr>
  </w:style>
  <w:style w:type="character" w:customStyle="1" w:styleId="Char0">
    <w:name w:val="عنوان فرعي Char"/>
    <w:basedOn w:val="a0"/>
    <w:link w:val="a4"/>
    <w:rsid w:val="002E78EC"/>
    <w:rPr>
      <w:rFonts w:ascii="Georgia" w:eastAsia="Georgia" w:hAnsi="Georgia" w:cs="Georgia"/>
      <w:i/>
      <w:color w:val="666666"/>
      <w:sz w:val="48"/>
      <w:szCs w:val="48"/>
    </w:rPr>
  </w:style>
  <w:style w:type="paragraph" w:styleId="af2">
    <w:name w:val="Normal (Web)"/>
    <w:basedOn w:val="a"/>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pPr>
      <w:spacing w:after="0" w:line="240" w:lineRule="auto"/>
    </w:pPr>
    <w:rPr>
      <w:color w:val="000000"/>
    </w:rPr>
    <w:tblPr>
      <w:tblStyleRowBandSize w:val="1"/>
      <w:tblStyleColBandSize w:val="1"/>
      <w:tblCellMar>
        <w:left w:w="115" w:type="dxa"/>
        <w:right w:w="115" w:type="dxa"/>
      </w:tblCellMar>
    </w:tblPr>
  </w:style>
  <w:style w:type="table" w:customStyle="1" w:styleId="afe">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0">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1">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2">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3">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4">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5">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6">
    <w:basedOn w:val="a1"/>
    <w:pPr>
      <w:spacing w:after="0" w:line="240" w:lineRule="auto"/>
    </w:pPr>
    <w:rPr>
      <w:color w:val="00000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506192">
      <w:bodyDiv w:val="1"/>
      <w:marLeft w:val="0"/>
      <w:marRight w:val="0"/>
      <w:marTop w:val="0"/>
      <w:marBottom w:val="0"/>
      <w:divBdr>
        <w:top w:val="none" w:sz="0" w:space="0" w:color="auto"/>
        <w:left w:val="none" w:sz="0" w:space="0" w:color="auto"/>
        <w:bottom w:val="none" w:sz="0" w:space="0" w:color="auto"/>
        <w:right w:val="none" w:sz="0" w:space="0" w:color="auto"/>
      </w:divBdr>
    </w:div>
    <w:div w:id="303780935">
      <w:bodyDiv w:val="1"/>
      <w:marLeft w:val="0"/>
      <w:marRight w:val="0"/>
      <w:marTop w:val="0"/>
      <w:marBottom w:val="0"/>
      <w:divBdr>
        <w:top w:val="none" w:sz="0" w:space="0" w:color="auto"/>
        <w:left w:val="none" w:sz="0" w:space="0" w:color="auto"/>
        <w:bottom w:val="none" w:sz="0" w:space="0" w:color="auto"/>
        <w:right w:val="none" w:sz="0" w:space="0" w:color="auto"/>
      </w:divBdr>
    </w:div>
    <w:div w:id="506363397">
      <w:bodyDiv w:val="1"/>
      <w:marLeft w:val="0"/>
      <w:marRight w:val="0"/>
      <w:marTop w:val="0"/>
      <w:marBottom w:val="0"/>
      <w:divBdr>
        <w:top w:val="none" w:sz="0" w:space="0" w:color="auto"/>
        <w:left w:val="none" w:sz="0" w:space="0" w:color="auto"/>
        <w:bottom w:val="none" w:sz="0" w:space="0" w:color="auto"/>
        <w:right w:val="none" w:sz="0" w:space="0" w:color="auto"/>
      </w:divBdr>
    </w:div>
    <w:div w:id="570234386">
      <w:bodyDiv w:val="1"/>
      <w:marLeft w:val="0"/>
      <w:marRight w:val="0"/>
      <w:marTop w:val="0"/>
      <w:marBottom w:val="0"/>
      <w:divBdr>
        <w:top w:val="none" w:sz="0" w:space="0" w:color="auto"/>
        <w:left w:val="none" w:sz="0" w:space="0" w:color="auto"/>
        <w:bottom w:val="none" w:sz="0" w:space="0" w:color="auto"/>
        <w:right w:val="none" w:sz="0" w:space="0" w:color="auto"/>
      </w:divBdr>
    </w:div>
    <w:div w:id="613825895">
      <w:bodyDiv w:val="1"/>
      <w:marLeft w:val="0"/>
      <w:marRight w:val="0"/>
      <w:marTop w:val="0"/>
      <w:marBottom w:val="0"/>
      <w:divBdr>
        <w:top w:val="none" w:sz="0" w:space="0" w:color="auto"/>
        <w:left w:val="none" w:sz="0" w:space="0" w:color="auto"/>
        <w:bottom w:val="none" w:sz="0" w:space="0" w:color="auto"/>
        <w:right w:val="none" w:sz="0" w:space="0" w:color="auto"/>
      </w:divBdr>
    </w:div>
    <w:div w:id="709839026">
      <w:bodyDiv w:val="1"/>
      <w:marLeft w:val="0"/>
      <w:marRight w:val="0"/>
      <w:marTop w:val="0"/>
      <w:marBottom w:val="0"/>
      <w:divBdr>
        <w:top w:val="none" w:sz="0" w:space="0" w:color="auto"/>
        <w:left w:val="none" w:sz="0" w:space="0" w:color="auto"/>
        <w:bottom w:val="none" w:sz="0" w:space="0" w:color="auto"/>
        <w:right w:val="none" w:sz="0" w:space="0" w:color="auto"/>
      </w:divBdr>
    </w:div>
    <w:div w:id="711420542">
      <w:bodyDiv w:val="1"/>
      <w:marLeft w:val="0"/>
      <w:marRight w:val="0"/>
      <w:marTop w:val="0"/>
      <w:marBottom w:val="0"/>
      <w:divBdr>
        <w:top w:val="none" w:sz="0" w:space="0" w:color="auto"/>
        <w:left w:val="none" w:sz="0" w:space="0" w:color="auto"/>
        <w:bottom w:val="none" w:sz="0" w:space="0" w:color="auto"/>
        <w:right w:val="none" w:sz="0" w:space="0" w:color="auto"/>
      </w:divBdr>
    </w:div>
    <w:div w:id="766997114">
      <w:bodyDiv w:val="1"/>
      <w:marLeft w:val="0"/>
      <w:marRight w:val="0"/>
      <w:marTop w:val="0"/>
      <w:marBottom w:val="0"/>
      <w:divBdr>
        <w:top w:val="none" w:sz="0" w:space="0" w:color="auto"/>
        <w:left w:val="none" w:sz="0" w:space="0" w:color="auto"/>
        <w:bottom w:val="none" w:sz="0" w:space="0" w:color="auto"/>
        <w:right w:val="none" w:sz="0" w:space="0" w:color="auto"/>
      </w:divBdr>
    </w:div>
    <w:div w:id="874192248">
      <w:bodyDiv w:val="1"/>
      <w:marLeft w:val="0"/>
      <w:marRight w:val="0"/>
      <w:marTop w:val="0"/>
      <w:marBottom w:val="0"/>
      <w:divBdr>
        <w:top w:val="none" w:sz="0" w:space="0" w:color="auto"/>
        <w:left w:val="none" w:sz="0" w:space="0" w:color="auto"/>
        <w:bottom w:val="none" w:sz="0" w:space="0" w:color="auto"/>
        <w:right w:val="none" w:sz="0" w:space="0" w:color="auto"/>
      </w:divBdr>
    </w:div>
    <w:div w:id="1171682835">
      <w:bodyDiv w:val="1"/>
      <w:marLeft w:val="0"/>
      <w:marRight w:val="0"/>
      <w:marTop w:val="0"/>
      <w:marBottom w:val="0"/>
      <w:divBdr>
        <w:top w:val="none" w:sz="0" w:space="0" w:color="auto"/>
        <w:left w:val="none" w:sz="0" w:space="0" w:color="auto"/>
        <w:bottom w:val="none" w:sz="0" w:space="0" w:color="auto"/>
        <w:right w:val="none" w:sz="0" w:space="0" w:color="auto"/>
      </w:divBdr>
    </w:div>
    <w:div w:id="1258757351">
      <w:bodyDiv w:val="1"/>
      <w:marLeft w:val="0"/>
      <w:marRight w:val="0"/>
      <w:marTop w:val="0"/>
      <w:marBottom w:val="0"/>
      <w:divBdr>
        <w:top w:val="none" w:sz="0" w:space="0" w:color="auto"/>
        <w:left w:val="none" w:sz="0" w:space="0" w:color="auto"/>
        <w:bottom w:val="none" w:sz="0" w:space="0" w:color="auto"/>
        <w:right w:val="none" w:sz="0" w:space="0" w:color="auto"/>
      </w:divBdr>
    </w:div>
    <w:div w:id="1413622159">
      <w:bodyDiv w:val="1"/>
      <w:marLeft w:val="0"/>
      <w:marRight w:val="0"/>
      <w:marTop w:val="0"/>
      <w:marBottom w:val="0"/>
      <w:divBdr>
        <w:top w:val="none" w:sz="0" w:space="0" w:color="auto"/>
        <w:left w:val="none" w:sz="0" w:space="0" w:color="auto"/>
        <w:bottom w:val="none" w:sz="0" w:space="0" w:color="auto"/>
        <w:right w:val="none" w:sz="0" w:space="0" w:color="auto"/>
      </w:divBdr>
    </w:div>
    <w:div w:id="1496796466">
      <w:bodyDiv w:val="1"/>
      <w:marLeft w:val="0"/>
      <w:marRight w:val="0"/>
      <w:marTop w:val="0"/>
      <w:marBottom w:val="0"/>
      <w:divBdr>
        <w:top w:val="none" w:sz="0" w:space="0" w:color="auto"/>
        <w:left w:val="none" w:sz="0" w:space="0" w:color="auto"/>
        <w:bottom w:val="none" w:sz="0" w:space="0" w:color="auto"/>
        <w:right w:val="none" w:sz="0" w:space="0" w:color="auto"/>
      </w:divBdr>
    </w:div>
    <w:div w:id="1601909962">
      <w:bodyDiv w:val="1"/>
      <w:marLeft w:val="0"/>
      <w:marRight w:val="0"/>
      <w:marTop w:val="0"/>
      <w:marBottom w:val="0"/>
      <w:divBdr>
        <w:top w:val="none" w:sz="0" w:space="0" w:color="auto"/>
        <w:left w:val="none" w:sz="0" w:space="0" w:color="auto"/>
        <w:bottom w:val="none" w:sz="0" w:space="0" w:color="auto"/>
        <w:right w:val="none" w:sz="0" w:space="0" w:color="auto"/>
      </w:divBdr>
    </w:div>
    <w:div w:id="1750885749">
      <w:bodyDiv w:val="1"/>
      <w:marLeft w:val="0"/>
      <w:marRight w:val="0"/>
      <w:marTop w:val="0"/>
      <w:marBottom w:val="0"/>
      <w:divBdr>
        <w:top w:val="none" w:sz="0" w:space="0" w:color="auto"/>
        <w:left w:val="none" w:sz="0" w:space="0" w:color="auto"/>
        <w:bottom w:val="none" w:sz="0" w:space="0" w:color="auto"/>
        <w:right w:val="none" w:sz="0" w:space="0" w:color="auto"/>
      </w:divBdr>
    </w:div>
    <w:div w:id="1856335826">
      <w:bodyDiv w:val="1"/>
      <w:marLeft w:val="0"/>
      <w:marRight w:val="0"/>
      <w:marTop w:val="0"/>
      <w:marBottom w:val="0"/>
      <w:divBdr>
        <w:top w:val="none" w:sz="0" w:space="0" w:color="auto"/>
        <w:left w:val="none" w:sz="0" w:space="0" w:color="auto"/>
        <w:bottom w:val="none" w:sz="0" w:space="0" w:color="auto"/>
        <w:right w:val="none" w:sz="0" w:space="0" w:color="auto"/>
      </w:divBdr>
    </w:div>
    <w:div w:id="2082481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zaynab</dc:creator>
  <cp:keywords/>
  <cp:lastModifiedBy>jhaxjshjh@outlook.sa</cp:lastModifiedBy>
  <cp:revision>11</cp:revision>
  <dcterms:created xsi:type="dcterms:W3CDTF">2025-01-04T09:30:00Z</dcterms:created>
  <dcterms:modified xsi:type="dcterms:W3CDTF">2026-08-12T22:13:00Z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