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3BAAB2" w14:textId="77777777" w:rsidR="00063594" w:rsidRPr="003C5376" w:rsidRDefault="003C5376" w:rsidP="00972E1E">
      <w:pPr>
        <w:spacing w:after="0"/>
        <w:rPr>
          <w:b/>
          <w:bCs/>
          <w:sz w:val="24"/>
          <w:szCs w:val="24"/>
          <w:lang w:bidi="ar-IQ"/>
        </w:rPr>
      </w:pPr>
      <w:r w:rsidRPr="003C5376">
        <w:rPr>
          <w:b/>
          <w:bCs/>
          <w:sz w:val="24"/>
          <w:szCs w:val="24"/>
          <w:lang w:bidi="ar-IQ"/>
        </w:rPr>
        <w:t>Mi</w:t>
      </w:r>
      <w:r w:rsidR="00EF554B">
        <w:rPr>
          <w:b/>
          <w:bCs/>
          <w:sz w:val="24"/>
          <w:szCs w:val="24"/>
          <w:lang w:bidi="ar-IQ"/>
        </w:rPr>
        <w:t>nistry of Higher Education and S</w:t>
      </w:r>
      <w:r w:rsidRPr="003C5376">
        <w:rPr>
          <w:b/>
          <w:bCs/>
          <w:sz w:val="24"/>
          <w:szCs w:val="24"/>
          <w:lang w:bidi="ar-IQ"/>
        </w:rPr>
        <w:t>cientific Research</w:t>
      </w:r>
    </w:p>
    <w:p w14:paraId="6D104115" w14:textId="77777777" w:rsidR="003C5376" w:rsidRPr="003C5376" w:rsidRDefault="003C5376" w:rsidP="00972E1E">
      <w:pPr>
        <w:spacing w:after="0"/>
        <w:rPr>
          <w:b/>
          <w:bCs/>
          <w:sz w:val="24"/>
          <w:szCs w:val="24"/>
          <w:lang w:bidi="ar-IQ"/>
        </w:rPr>
      </w:pPr>
      <w:r w:rsidRPr="003C5376">
        <w:rPr>
          <w:b/>
          <w:bCs/>
          <w:sz w:val="24"/>
          <w:szCs w:val="24"/>
          <w:lang w:bidi="ar-IQ"/>
        </w:rPr>
        <w:t>Supervision and Scientific Evaluation Body</w:t>
      </w:r>
    </w:p>
    <w:p w14:paraId="239DBB57" w14:textId="77777777" w:rsidR="003C5376" w:rsidRDefault="003C5376" w:rsidP="00972E1E">
      <w:pPr>
        <w:spacing w:after="0"/>
        <w:rPr>
          <w:b/>
          <w:bCs/>
          <w:sz w:val="24"/>
          <w:szCs w:val="24"/>
          <w:lang w:bidi="ar-IQ"/>
        </w:rPr>
      </w:pPr>
      <w:r w:rsidRPr="003C5376">
        <w:rPr>
          <w:b/>
          <w:bCs/>
          <w:sz w:val="24"/>
          <w:szCs w:val="24"/>
          <w:lang w:bidi="ar-IQ"/>
        </w:rPr>
        <w:t>Quality Assurance and Academic Accreditation Office</w:t>
      </w:r>
    </w:p>
    <w:p w14:paraId="7528C40E" w14:textId="77777777" w:rsidR="003C5376" w:rsidRDefault="003C5376" w:rsidP="00414CE6">
      <w:pPr>
        <w:rPr>
          <w:b/>
          <w:bCs/>
          <w:sz w:val="24"/>
          <w:szCs w:val="24"/>
          <w:lang w:bidi="ar-IQ"/>
        </w:rPr>
      </w:pPr>
    </w:p>
    <w:p w14:paraId="37F649EB" w14:textId="77777777" w:rsidR="003C5376" w:rsidRPr="00EF554B" w:rsidRDefault="003C5376" w:rsidP="003C5376">
      <w:pPr>
        <w:jc w:val="center"/>
        <w:rPr>
          <w:b/>
          <w:bCs/>
          <w:sz w:val="32"/>
          <w:szCs w:val="32"/>
          <w:u w:val="single"/>
          <w:lang w:bidi="ar-IQ"/>
        </w:rPr>
      </w:pPr>
      <w:r w:rsidRPr="00EF554B">
        <w:rPr>
          <w:b/>
          <w:bCs/>
          <w:sz w:val="32"/>
          <w:szCs w:val="32"/>
          <w:u w:val="single"/>
          <w:lang w:bidi="ar-IQ"/>
        </w:rPr>
        <w:t>Course Description Sample</w:t>
      </w:r>
    </w:p>
    <w:p w14:paraId="7E7E8785" w14:textId="77777777" w:rsidR="003C5376" w:rsidRDefault="003C5376" w:rsidP="003C5376">
      <w:pPr>
        <w:jc w:val="center"/>
        <w:rPr>
          <w:b/>
          <w:bCs/>
          <w:sz w:val="32"/>
          <w:szCs w:val="32"/>
          <w:lang w:bidi="ar-IQ"/>
        </w:rPr>
      </w:pPr>
    </w:p>
    <w:p w14:paraId="572200A3" w14:textId="77777777" w:rsidR="003C5376" w:rsidRDefault="003C5376" w:rsidP="00065084">
      <w:pPr>
        <w:pStyle w:val="1"/>
        <w:rPr>
          <w:lang w:bidi="ar-IQ"/>
        </w:rPr>
      </w:pPr>
      <w:r w:rsidRPr="003C5376">
        <w:rPr>
          <w:lang w:bidi="ar-IQ"/>
        </w:rPr>
        <w:t xml:space="preserve">Subject:  </w:t>
      </w:r>
      <w:r w:rsidR="00065084">
        <w:rPr>
          <w:lang w:bidi="ar-IQ"/>
        </w:rPr>
        <w:t>corporate governance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C5376" w14:paraId="041AB2A8" w14:textId="77777777" w:rsidTr="003C5376">
        <w:tc>
          <w:tcPr>
            <w:tcW w:w="9576" w:type="dxa"/>
          </w:tcPr>
          <w:p w14:paraId="4E7F48DA" w14:textId="77777777" w:rsidR="003C5376" w:rsidRDefault="003C5376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 xml:space="preserve">This </w:t>
            </w:r>
            <w:r w:rsidR="0075366F">
              <w:rPr>
                <w:sz w:val="28"/>
                <w:szCs w:val="28"/>
                <w:lang w:bidi="ar-IQ"/>
              </w:rPr>
              <w:t>course description provides a brief survey of the most important characteristics, expected learning output, showing whether students have made full use f the learning opportunities. These characteristics have to be matched with the description of the program.</w:t>
            </w:r>
          </w:p>
        </w:tc>
      </w:tr>
    </w:tbl>
    <w:p w14:paraId="0F449A3F" w14:textId="77777777" w:rsidR="003C5376" w:rsidRDefault="003C5376" w:rsidP="003C5376">
      <w:pPr>
        <w:rPr>
          <w:sz w:val="28"/>
          <w:szCs w:val="28"/>
          <w:lang w:bidi="ar-IQ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063"/>
        <w:gridCol w:w="5287"/>
      </w:tblGrid>
      <w:tr w:rsidR="006720B5" w14:paraId="24794AB9" w14:textId="77777777" w:rsidTr="006720B5">
        <w:tc>
          <w:tcPr>
            <w:tcW w:w="4158" w:type="dxa"/>
          </w:tcPr>
          <w:p w14:paraId="55DE13BD" w14:textId="77777777" w:rsidR="006720B5" w:rsidRDefault="006720B5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1. Educational Institution</w:t>
            </w:r>
          </w:p>
        </w:tc>
        <w:tc>
          <w:tcPr>
            <w:tcW w:w="5418" w:type="dxa"/>
          </w:tcPr>
          <w:p w14:paraId="43A823FC" w14:textId="77777777" w:rsidR="006720B5" w:rsidRDefault="00EF554B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 xml:space="preserve">Shatt Al-Arab University </w:t>
            </w:r>
            <w:r w:rsidR="00D77B13">
              <w:rPr>
                <w:sz w:val="28"/>
                <w:szCs w:val="28"/>
                <w:lang w:bidi="ar-IQ"/>
              </w:rPr>
              <w:t xml:space="preserve">  - </w:t>
            </w:r>
            <w:r>
              <w:rPr>
                <w:sz w:val="28"/>
                <w:szCs w:val="28"/>
                <w:lang w:bidi="ar-IQ"/>
              </w:rPr>
              <w:t>Co</w:t>
            </w:r>
            <w:r w:rsidR="006720B5">
              <w:rPr>
                <w:sz w:val="28"/>
                <w:szCs w:val="28"/>
                <w:lang w:bidi="ar-IQ"/>
              </w:rPr>
              <w:t>llege</w:t>
            </w:r>
            <w:r w:rsidR="00D77B13">
              <w:rPr>
                <w:sz w:val="28"/>
                <w:szCs w:val="28"/>
                <w:lang w:bidi="ar-IQ"/>
              </w:rPr>
              <w:t xml:space="preserve"> of Administration and Economics</w:t>
            </w:r>
          </w:p>
        </w:tc>
      </w:tr>
      <w:tr w:rsidR="006720B5" w14:paraId="5E9DCF60" w14:textId="77777777" w:rsidTr="006720B5">
        <w:tc>
          <w:tcPr>
            <w:tcW w:w="4158" w:type="dxa"/>
          </w:tcPr>
          <w:p w14:paraId="5C345C51" w14:textId="77777777" w:rsidR="006720B5" w:rsidRDefault="006720B5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2. Department / Center</w:t>
            </w:r>
          </w:p>
        </w:tc>
        <w:tc>
          <w:tcPr>
            <w:tcW w:w="5418" w:type="dxa"/>
          </w:tcPr>
          <w:p w14:paraId="5FC689B5" w14:textId="77777777" w:rsidR="006720B5" w:rsidRDefault="00E1208B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Business Administration</w:t>
            </w:r>
          </w:p>
        </w:tc>
      </w:tr>
      <w:tr w:rsidR="006720B5" w14:paraId="0636E1FE" w14:textId="77777777" w:rsidTr="006720B5">
        <w:tc>
          <w:tcPr>
            <w:tcW w:w="4158" w:type="dxa"/>
          </w:tcPr>
          <w:p w14:paraId="672981EB" w14:textId="77777777" w:rsidR="006720B5" w:rsidRDefault="006720B5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3. Course Title /Code</w:t>
            </w:r>
          </w:p>
        </w:tc>
        <w:tc>
          <w:tcPr>
            <w:tcW w:w="5418" w:type="dxa"/>
          </w:tcPr>
          <w:p w14:paraId="3E6A11BA" w14:textId="15E00098" w:rsidR="006720B5" w:rsidRDefault="00EE49BF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 xml:space="preserve">English Language </w:t>
            </w:r>
          </w:p>
        </w:tc>
      </w:tr>
      <w:tr w:rsidR="006720B5" w14:paraId="6B3647B0" w14:textId="77777777" w:rsidTr="006720B5">
        <w:tc>
          <w:tcPr>
            <w:tcW w:w="4158" w:type="dxa"/>
          </w:tcPr>
          <w:p w14:paraId="02888373" w14:textId="77777777" w:rsidR="006720B5" w:rsidRDefault="006720B5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4. Lecturer Name</w:t>
            </w:r>
          </w:p>
        </w:tc>
        <w:tc>
          <w:tcPr>
            <w:tcW w:w="5418" w:type="dxa"/>
          </w:tcPr>
          <w:p w14:paraId="4A2792C4" w14:textId="25429877" w:rsidR="006720B5" w:rsidRDefault="00E726B9" w:rsidP="003C5376">
            <w:pPr>
              <w:rPr>
                <w:sz w:val="28"/>
                <w:szCs w:val="28"/>
                <w:lang w:bidi="ar-IQ"/>
              </w:rPr>
            </w:pPr>
            <w:r w:rsidRPr="00E726B9">
              <w:rPr>
                <w:sz w:val="28"/>
                <w:szCs w:val="28"/>
                <w:lang w:bidi="ar-IQ"/>
              </w:rPr>
              <w:t>Abdullah Kazim Mohammed</w:t>
            </w:r>
          </w:p>
        </w:tc>
      </w:tr>
      <w:tr w:rsidR="006720B5" w14:paraId="239D6BB1" w14:textId="77777777" w:rsidTr="006720B5">
        <w:tc>
          <w:tcPr>
            <w:tcW w:w="4158" w:type="dxa"/>
          </w:tcPr>
          <w:p w14:paraId="1C691DA8" w14:textId="77777777" w:rsidR="006720B5" w:rsidRDefault="006720B5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5. Type of Teaching</w:t>
            </w:r>
          </w:p>
        </w:tc>
        <w:tc>
          <w:tcPr>
            <w:tcW w:w="5418" w:type="dxa"/>
          </w:tcPr>
          <w:p w14:paraId="07A36D1B" w14:textId="77777777" w:rsidR="006720B5" w:rsidRDefault="006720B5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Attendance</w:t>
            </w:r>
          </w:p>
        </w:tc>
      </w:tr>
      <w:tr w:rsidR="006720B5" w14:paraId="7B99218A" w14:textId="77777777" w:rsidTr="006720B5">
        <w:tc>
          <w:tcPr>
            <w:tcW w:w="4158" w:type="dxa"/>
          </w:tcPr>
          <w:p w14:paraId="693938B2" w14:textId="77777777" w:rsidR="006720B5" w:rsidRDefault="006720B5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6. Academic Year /Term</w:t>
            </w:r>
          </w:p>
        </w:tc>
        <w:tc>
          <w:tcPr>
            <w:tcW w:w="5418" w:type="dxa"/>
          </w:tcPr>
          <w:p w14:paraId="5340E4DF" w14:textId="47AC59DC" w:rsidR="006720B5" w:rsidRPr="00E1208B" w:rsidRDefault="00EE49BF" w:rsidP="003C5376">
            <w:pPr>
              <w:rPr>
                <w:sz w:val="28"/>
                <w:szCs w:val="28"/>
                <w:lang w:bidi="ar-IQ"/>
              </w:rPr>
            </w:pPr>
            <w:r w:rsidRPr="00EE49BF">
              <w:rPr>
                <w:sz w:val="40"/>
                <w:szCs w:val="40"/>
                <w:vertAlign w:val="superscript"/>
                <w:lang w:bidi="ar-IQ"/>
              </w:rPr>
              <w:t>3</w:t>
            </w:r>
            <w:r w:rsidR="00065084" w:rsidRPr="00EE49BF">
              <w:rPr>
                <w:sz w:val="40"/>
                <w:szCs w:val="40"/>
                <w:vertAlign w:val="superscript"/>
                <w:lang w:bidi="ar-IQ"/>
              </w:rPr>
              <w:t>t</w:t>
            </w:r>
            <w:r>
              <w:rPr>
                <w:sz w:val="40"/>
                <w:szCs w:val="40"/>
                <w:vertAlign w:val="superscript"/>
                <w:lang w:bidi="ar-IQ"/>
              </w:rPr>
              <w:t>h</w:t>
            </w:r>
            <w:r w:rsidR="00E1208B">
              <w:rPr>
                <w:sz w:val="28"/>
                <w:szCs w:val="28"/>
                <w:vertAlign w:val="superscript"/>
                <w:lang w:bidi="ar-IQ"/>
              </w:rPr>
              <w:t xml:space="preserve"> </w:t>
            </w:r>
            <w:r w:rsidR="00E1208B">
              <w:rPr>
                <w:sz w:val="28"/>
                <w:szCs w:val="28"/>
                <w:lang w:bidi="ar-IQ"/>
              </w:rPr>
              <w:t xml:space="preserve"> </w:t>
            </w:r>
          </w:p>
        </w:tc>
      </w:tr>
      <w:tr w:rsidR="006720B5" w14:paraId="0DDD1F20" w14:textId="77777777" w:rsidTr="006720B5">
        <w:tc>
          <w:tcPr>
            <w:tcW w:w="4158" w:type="dxa"/>
          </w:tcPr>
          <w:p w14:paraId="3CA8A5DE" w14:textId="77777777" w:rsidR="006720B5" w:rsidRDefault="006720B5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7. Total No</w:t>
            </w:r>
            <w:r w:rsidR="00EF554B">
              <w:rPr>
                <w:sz w:val="28"/>
                <w:szCs w:val="28"/>
                <w:lang w:bidi="ar-IQ"/>
              </w:rPr>
              <w:t>.</w:t>
            </w:r>
            <w:r>
              <w:rPr>
                <w:sz w:val="28"/>
                <w:szCs w:val="28"/>
                <w:lang w:bidi="ar-IQ"/>
              </w:rPr>
              <w:t xml:space="preserve"> of Teaching Hours</w:t>
            </w:r>
          </w:p>
        </w:tc>
        <w:tc>
          <w:tcPr>
            <w:tcW w:w="5418" w:type="dxa"/>
          </w:tcPr>
          <w:p w14:paraId="2CEFFD82" w14:textId="77777777" w:rsidR="006720B5" w:rsidRDefault="002706C6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30</w:t>
            </w:r>
          </w:p>
        </w:tc>
      </w:tr>
      <w:tr w:rsidR="006720B5" w14:paraId="15E25631" w14:textId="77777777" w:rsidTr="006720B5">
        <w:tc>
          <w:tcPr>
            <w:tcW w:w="4158" w:type="dxa"/>
          </w:tcPr>
          <w:p w14:paraId="76FFB942" w14:textId="77777777" w:rsidR="006720B5" w:rsidRDefault="006720B5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8. Date f Preparing this Course Description</w:t>
            </w:r>
          </w:p>
        </w:tc>
        <w:tc>
          <w:tcPr>
            <w:tcW w:w="5418" w:type="dxa"/>
          </w:tcPr>
          <w:p w14:paraId="4B730061" w14:textId="003EE7D2" w:rsidR="006720B5" w:rsidRDefault="006F22B6" w:rsidP="006F22B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1/9/2</w:t>
            </w:r>
            <w:r w:rsidR="00BF7021">
              <w:rPr>
                <w:rFonts w:hint="cs"/>
                <w:sz w:val="28"/>
                <w:szCs w:val="28"/>
                <w:rtl/>
                <w:lang w:bidi="ar-IQ"/>
              </w:rPr>
              <w:t>025</w:t>
            </w:r>
          </w:p>
        </w:tc>
      </w:tr>
    </w:tbl>
    <w:p w14:paraId="27115E2F" w14:textId="77777777" w:rsidR="006720B5" w:rsidRDefault="006720B5" w:rsidP="003C5376">
      <w:pPr>
        <w:rPr>
          <w:sz w:val="28"/>
          <w:szCs w:val="28"/>
          <w:lang w:bidi="ar-IQ"/>
        </w:rPr>
      </w:pPr>
    </w:p>
    <w:p w14:paraId="6056F662" w14:textId="77777777" w:rsidR="00A277C0" w:rsidRDefault="00A277C0" w:rsidP="003C5376">
      <w:pPr>
        <w:rPr>
          <w:sz w:val="28"/>
          <w:szCs w:val="28"/>
          <w:lang w:bidi="ar-IQ"/>
        </w:rPr>
      </w:pPr>
      <w:r>
        <w:rPr>
          <w:sz w:val="28"/>
          <w:szCs w:val="28"/>
          <w:lang w:bidi="ar-IQ"/>
        </w:rPr>
        <w:t xml:space="preserve">9. </w:t>
      </w:r>
      <w:r w:rsidRPr="00EF554B">
        <w:rPr>
          <w:b/>
          <w:bCs/>
          <w:sz w:val="28"/>
          <w:szCs w:val="28"/>
          <w:lang w:bidi="ar-IQ"/>
        </w:rPr>
        <w:t>Course Objectives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277C0" w14:paraId="6C738A8E" w14:textId="77777777" w:rsidTr="00A277C0">
        <w:tc>
          <w:tcPr>
            <w:tcW w:w="9576" w:type="dxa"/>
          </w:tcPr>
          <w:p w14:paraId="0336E81E" w14:textId="5443EAD9" w:rsidR="00A277C0" w:rsidRPr="00EE49BF" w:rsidRDefault="00A277C0" w:rsidP="00EE49BF">
            <w:pPr>
              <w:pStyle w:val="a3"/>
            </w:pPr>
            <w:r>
              <w:rPr>
                <w:sz w:val="28"/>
                <w:szCs w:val="28"/>
                <w:lang w:bidi="ar-IQ"/>
              </w:rPr>
              <w:t>a</w:t>
            </w:r>
            <w:r w:rsidR="00EE49BF">
              <w:rPr>
                <w:lang w:bidi="ar-IQ"/>
              </w:rPr>
              <w:t>.</w:t>
            </w:r>
            <w:r w:rsidR="00EE49BF" w:rsidRPr="00EE49BF">
              <w:t xml:space="preserve"> Enhance</w:t>
            </w:r>
            <w:r w:rsidR="00EE49BF" w:rsidRPr="00EE49BF">
              <w:rPr>
                <w:b/>
                <w:bCs/>
              </w:rPr>
              <w:t xml:space="preserve"> Academic English Skills:</w:t>
            </w:r>
            <w:r w:rsidR="00EE49BF" w:rsidRPr="00EE49BF">
              <w:br/>
              <w:t>Develop students’ ability to read, understand, and analyze academic texts relevant to their field of study.</w:t>
            </w:r>
          </w:p>
        </w:tc>
      </w:tr>
      <w:tr w:rsidR="00EE49BF" w14:paraId="76E1F1B5" w14:textId="77777777" w:rsidTr="00A277C0">
        <w:tc>
          <w:tcPr>
            <w:tcW w:w="9576" w:type="dxa"/>
          </w:tcPr>
          <w:p w14:paraId="27976A9E" w14:textId="1CAE2095" w:rsidR="00EE49BF" w:rsidRDefault="00EE49BF" w:rsidP="00EE49BF">
            <w:pPr>
              <w:rPr>
                <w:sz w:val="28"/>
                <w:szCs w:val="28"/>
                <w:lang w:bidi="ar-IQ"/>
              </w:rPr>
            </w:pPr>
            <w:r>
              <w:rPr>
                <w:rFonts w:hAnsi="Symbol"/>
              </w:rPr>
              <w:t>b</w:t>
            </w:r>
            <w:r w:rsidRPr="007A6043">
              <w:rPr>
                <w:rFonts w:hAnsi="Symbol"/>
              </w:rPr>
              <w:t></w:t>
            </w:r>
            <w:r w:rsidRPr="007A6043">
              <w:t xml:space="preserve"> Enhance</w:t>
            </w:r>
            <w:r w:rsidRPr="007A6043">
              <w:rPr>
                <w:rStyle w:val="a5"/>
              </w:rPr>
              <w:t xml:space="preserve"> Academic English Skills:</w:t>
            </w:r>
            <w:r w:rsidRPr="007A6043">
              <w:br/>
              <w:t>Develop students’ ability to read, understand, and analyze academic texts relevant to their field of study.</w:t>
            </w:r>
          </w:p>
        </w:tc>
      </w:tr>
      <w:tr w:rsidR="00EE49BF" w14:paraId="6144F519" w14:textId="77777777" w:rsidTr="00A277C0">
        <w:tc>
          <w:tcPr>
            <w:tcW w:w="9576" w:type="dxa"/>
          </w:tcPr>
          <w:p w14:paraId="5502A370" w14:textId="279D9B99" w:rsidR="00EE49BF" w:rsidRDefault="00EE49BF" w:rsidP="00EE49BF">
            <w:pPr>
              <w:rPr>
                <w:sz w:val="28"/>
                <w:szCs w:val="28"/>
                <w:lang w:bidi="ar-IQ"/>
              </w:rPr>
            </w:pPr>
            <w:r>
              <w:rPr>
                <w:rFonts w:hAnsi="Symbol"/>
              </w:rPr>
              <w:lastRenderedPageBreak/>
              <w:t>c</w:t>
            </w:r>
            <w:r w:rsidRPr="007A6043">
              <w:rPr>
                <w:rFonts w:hAnsi="Symbol"/>
              </w:rPr>
              <w:t></w:t>
            </w:r>
            <w:r w:rsidRPr="007A6043">
              <w:t xml:space="preserve"> Improve</w:t>
            </w:r>
            <w:r w:rsidRPr="007A6043">
              <w:rPr>
                <w:rStyle w:val="a5"/>
              </w:rPr>
              <w:t xml:space="preserve"> Writing Proficiency:</w:t>
            </w:r>
            <w:r w:rsidRPr="007A6043">
              <w:br/>
              <w:t>Train students to write structured academic essays, reports, and summaries with clarity, coherence, and proper citation.</w:t>
            </w:r>
          </w:p>
        </w:tc>
      </w:tr>
      <w:tr w:rsidR="00EE49BF" w14:paraId="7D6D3AA1" w14:textId="77777777" w:rsidTr="00A277C0">
        <w:tc>
          <w:tcPr>
            <w:tcW w:w="9576" w:type="dxa"/>
          </w:tcPr>
          <w:p w14:paraId="2D7BB220" w14:textId="1D1225FB" w:rsidR="00EE49BF" w:rsidRDefault="00EE49BF" w:rsidP="00EE49BF">
            <w:pPr>
              <w:rPr>
                <w:sz w:val="28"/>
                <w:szCs w:val="28"/>
                <w:lang w:bidi="ar-IQ"/>
              </w:rPr>
            </w:pPr>
            <w:r>
              <w:rPr>
                <w:rFonts w:hAnsi="Symbol"/>
              </w:rPr>
              <w:t>d</w:t>
            </w:r>
            <w:r w:rsidRPr="007A6043">
              <w:rPr>
                <w:rFonts w:hAnsi="Symbol"/>
              </w:rPr>
              <w:t></w:t>
            </w:r>
            <w:r w:rsidRPr="007A6043">
              <w:t xml:space="preserve"> Develop</w:t>
            </w:r>
            <w:r w:rsidRPr="007A6043">
              <w:rPr>
                <w:rStyle w:val="a5"/>
              </w:rPr>
              <w:t xml:space="preserve"> Listening and Speaking Abilities:</w:t>
            </w:r>
            <w:r w:rsidRPr="007A6043">
              <w:br/>
              <w:t>Strengthen students’ listening comprehension and oral communication skills through discussions, presentations, and academic dialogues.</w:t>
            </w:r>
          </w:p>
        </w:tc>
      </w:tr>
      <w:tr w:rsidR="00EE49BF" w14:paraId="60A4CEB4" w14:textId="77777777" w:rsidTr="00A277C0">
        <w:tc>
          <w:tcPr>
            <w:tcW w:w="9576" w:type="dxa"/>
          </w:tcPr>
          <w:p w14:paraId="626F3DDA" w14:textId="6A6E6DDC" w:rsidR="00EE49BF" w:rsidRDefault="00EE49BF" w:rsidP="00EE49BF">
            <w:pPr>
              <w:rPr>
                <w:sz w:val="28"/>
                <w:szCs w:val="28"/>
                <w:lang w:bidi="ar-IQ"/>
              </w:rPr>
            </w:pPr>
            <w:r>
              <w:rPr>
                <w:rFonts w:hAnsi="Symbol"/>
              </w:rPr>
              <w:t>e</w:t>
            </w:r>
            <w:r w:rsidRPr="007A6043">
              <w:rPr>
                <w:rFonts w:hAnsi="Symbol"/>
              </w:rPr>
              <w:t></w:t>
            </w:r>
            <w:r w:rsidRPr="007A6043">
              <w:t xml:space="preserve"> Expand</w:t>
            </w:r>
            <w:r w:rsidRPr="007A6043">
              <w:rPr>
                <w:rStyle w:val="a5"/>
              </w:rPr>
              <w:t xml:space="preserve"> Vocabulary and Terminology:</w:t>
            </w:r>
            <w:r w:rsidRPr="007A6043">
              <w:br/>
              <w:t>Introduce subject-specific vocabulary and technical terms related to the students’ major disciplines.</w:t>
            </w:r>
          </w:p>
        </w:tc>
      </w:tr>
      <w:tr w:rsidR="00EE49BF" w14:paraId="60A95921" w14:textId="77777777" w:rsidTr="00AB2E22">
        <w:tc>
          <w:tcPr>
            <w:tcW w:w="9576" w:type="dxa"/>
          </w:tcPr>
          <w:p w14:paraId="64E28230" w14:textId="4C68037A" w:rsidR="00EE49BF" w:rsidRPr="00EE49BF" w:rsidRDefault="00EE49BF" w:rsidP="00EE49BF">
            <w:pPr>
              <w:rPr>
                <w:rFonts w:hAnsi="Symbol"/>
              </w:rPr>
            </w:pPr>
            <w:proofErr w:type="gramStart"/>
            <w:r>
              <w:rPr>
                <w:rStyle w:val="a5"/>
              </w:rPr>
              <w:t>f .</w:t>
            </w:r>
            <w:r w:rsidRPr="00431896">
              <w:rPr>
                <w:rStyle w:val="a5"/>
              </w:rPr>
              <w:t>Promote</w:t>
            </w:r>
            <w:proofErr w:type="gramEnd"/>
            <w:r w:rsidRPr="00431896">
              <w:rPr>
                <w:rStyle w:val="a5"/>
              </w:rPr>
              <w:t xml:space="preserve"> Critical Thinking in English:</w:t>
            </w:r>
            <w:r w:rsidRPr="00431896">
              <w:br/>
              <w:t>Encourage students to express opinions, argue points of view, and engage in problem-solving using English.</w:t>
            </w:r>
          </w:p>
        </w:tc>
      </w:tr>
      <w:tr w:rsidR="00EE49BF" w14:paraId="6963371E" w14:textId="77777777" w:rsidTr="00A277C0">
        <w:tc>
          <w:tcPr>
            <w:tcW w:w="9576" w:type="dxa"/>
          </w:tcPr>
          <w:p w14:paraId="767E612F" w14:textId="389D678D" w:rsidR="00EE49BF" w:rsidRDefault="00EE49BF" w:rsidP="00EE49BF">
            <w:pPr>
              <w:rPr>
                <w:rFonts w:hAnsi="Symbol"/>
              </w:rPr>
            </w:pPr>
            <w:proofErr w:type="gramStart"/>
            <w:r>
              <w:rPr>
                <w:rStyle w:val="a5"/>
              </w:rPr>
              <w:t>G .</w:t>
            </w:r>
            <w:r w:rsidRPr="00431896">
              <w:rPr>
                <w:rStyle w:val="a5"/>
              </w:rPr>
              <w:t>Integrate</w:t>
            </w:r>
            <w:proofErr w:type="gramEnd"/>
            <w:r w:rsidRPr="00431896">
              <w:rPr>
                <w:rStyle w:val="a5"/>
              </w:rPr>
              <w:t xml:space="preserve"> Language with Professional Skills:</w:t>
            </w:r>
            <w:r w:rsidRPr="00431896">
              <w:br/>
              <w:t>Prepare students to use English in professional contexts, such as interviews, email writing, and formal communication.</w:t>
            </w:r>
          </w:p>
        </w:tc>
      </w:tr>
      <w:tr w:rsidR="00EE49BF" w14:paraId="4F1F13B8" w14:textId="77777777" w:rsidTr="00A277C0">
        <w:tc>
          <w:tcPr>
            <w:tcW w:w="9576" w:type="dxa"/>
          </w:tcPr>
          <w:p w14:paraId="6CBDF9A5" w14:textId="61F92D0B" w:rsidR="00EE49BF" w:rsidRDefault="00EE49BF" w:rsidP="00EE49BF">
            <w:pPr>
              <w:rPr>
                <w:rFonts w:hAnsi="Symbol"/>
              </w:rPr>
            </w:pPr>
            <w:r>
              <w:rPr>
                <w:rStyle w:val="a5"/>
              </w:rPr>
              <w:t xml:space="preserve"> </w:t>
            </w:r>
            <w:proofErr w:type="gramStart"/>
            <w:r>
              <w:rPr>
                <w:rStyle w:val="a5"/>
              </w:rPr>
              <w:t>H .</w:t>
            </w:r>
            <w:r w:rsidRPr="00431896">
              <w:rPr>
                <w:rStyle w:val="a5"/>
              </w:rPr>
              <w:t>Foster</w:t>
            </w:r>
            <w:proofErr w:type="gramEnd"/>
            <w:r w:rsidRPr="00431896">
              <w:rPr>
                <w:rStyle w:val="a5"/>
              </w:rPr>
              <w:t xml:space="preserve"> Independent Language Learning:</w:t>
            </w:r>
            <w:r w:rsidRPr="00431896">
              <w:br/>
              <w:t>Encourage the use of learning strategies and digital tools for ongoing self-improvement in English.</w:t>
            </w:r>
          </w:p>
        </w:tc>
      </w:tr>
      <w:tr w:rsidR="00EE49BF" w14:paraId="335835A3" w14:textId="77777777" w:rsidTr="00A277C0">
        <w:tc>
          <w:tcPr>
            <w:tcW w:w="9576" w:type="dxa"/>
          </w:tcPr>
          <w:p w14:paraId="49B4ACDB" w14:textId="057EFD1A" w:rsidR="00EE49BF" w:rsidRDefault="00EE49BF" w:rsidP="00EE49BF">
            <w:pPr>
              <w:rPr>
                <w:rFonts w:hAnsi="Symbol"/>
              </w:rPr>
            </w:pPr>
            <w:r>
              <w:rPr>
                <w:rStyle w:val="a5"/>
              </w:rPr>
              <w:t xml:space="preserve"> </w:t>
            </w:r>
            <w:proofErr w:type="gramStart"/>
            <w:r>
              <w:rPr>
                <w:rStyle w:val="a5"/>
              </w:rPr>
              <w:t>I .</w:t>
            </w:r>
            <w:r w:rsidRPr="00431896">
              <w:rPr>
                <w:rStyle w:val="a5"/>
              </w:rPr>
              <w:t>Apply</w:t>
            </w:r>
            <w:proofErr w:type="gramEnd"/>
            <w:r w:rsidRPr="00431896">
              <w:rPr>
                <w:rStyle w:val="a5"/>
              </w:rPr>
              <w:t xml:space="preserve"> Grammar and Language Structures Effectively:</w:t>
            </w:r>
            <w:r w:rsidRPr="00431896">
              <w:br/>
              <w:t>Reinforce advanced grammar usage to support both spoken and written communication.</w:t>
            </w:r>
          </w:p>
        </w:tc>
      </w:tr>
    </w:tbl>
    <w:p w14:paraId="2D9AA88F" w14:textId="77777777" w:rsidR="00A277C0" w:rsidRDefault="00A277C0" w:rsidP="003C5376">
      <w:pPr>
        <w:rPr>
          <w:sz w:val="28"/>
          <w:szCs w:val="28"/>
          <w:lang w:bidi="ar-IQ"/>
        </w:rPr>
      </w:pPr>
    </w:p>
    <w:p w14:paraId="21412F46" w14:textId="77777777" w:rsidR="00972E1E" w:rsidRDefault="00972E1E" w:rsidP="003C5376">
      <w:pPr>
        <w:rPr>
          <w:sz w:val="28"/>
          <w:szCs w:val="28"/>
          <w:lang w:bidi="ar-IQ"/>
        </w:rPr>
      </w:pPr>
    </w:p>
    <w:p w14:paraId="5CBF422E" w14:textId="77777777" w:rsidR="00BD289A" w:rsidRDefault="00BF6521" w:rsidP="003C5376">
      <w:pPr>
        <w:rPr>
          <w:sz w:val="28"/>
          <w:szCs w:val="28"/>
          <w:lang w:bidi="ar-IQ"/>
        </w:rPr>
      </w:pPr>
      <w:r>
        <w:rPr>
          <w:sz w:val="28"/>
          <w:szCs w:val="28"/>
          <w:lang w:bidi="ar-IQ"/>
        </w:rPr>
        <w:t xml:space="preserve">10. </w:t>
      </w:r>
      <w:r w:rsidRPr="00EF554B">
        <w:rPr>
          <w:b/>
          <w:bCs/>
          <w:sz w:val="28"/>
          <w:szCs w:val="28"/>
          <w:lang w:bidi="ar-IQ"/>
        </w:rPr>
        <w:t>Course Output, Methodology and Evaluation</w:t>
      </w:r>
    </w:p>
    <w:p w14:paraId="305ACFEE" w14:textId="77777777" w:rsidR="00BF6521" w:rsidRDefault="00BF6521" w:rsidP="003C5376">
      <w:pPr>
        <w:rPr>
          <w:sz w:val="28"/>
          <w:szCs w:val="28"/>
          <w:lang w:bidi="ar-IQ"/>
        </w:rPr>
      </w:pPr>
      <w:r>
        <w:rPr>
          <w:sz w:val="28"/>
          <w:szCs w:val="28"/>
          <w:lang w:bidi="ar-IQ"/>
        </w:rPr>
        <w:t xml:space="preserve">       (A) </w:t>
      </w:r>
      <w:r w:rsidRPr="00EF554B">
        <w:rPr>
          <w:b/>
          <w:bCs/>
          <w:sz w:val="28"/>
          <w:szCs w:val="28"/>
          <w:lang w:bidi="ar-IQ"/>
        </w:rPr>
        <w:t>Cognitive Objectives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E49BF" w14:paraId="1F539A78" w14:textId="77777777" w:rsidTr="005B36AF">
        <w:tc>
          <w:tcPr>
            <w:tcW w:w="9350" w:type="dxa"/>
          </w:tcPr>
          <w:p w14:paraId="26E7A28C" w14:textId="15DD3DBB" w:rsidR="00EE49BF" w:rsidRPr="00276934" w:rsidRDefault="000A172B" w:rsidP="00EE49BF">
            <w:pPr>
              <w:rPr>
                <w:sz w:val="28"/>
                <w:szCs w:val="28"/>
                <w:lang w:bidi="ar-IQ"/>
              </w:rPr>
            </w:pPr>
            <w:r w:rsidRPr="00276934">
              <w:rPr>
                <w:sz w:val="28"/>
                <w:szCs w:val="28"/>
              </w:rPr>
              <w:t>Integrate ideas from multiple sources to write essays, reports, or presentations.</w:t>
            </w:r>
          </w:p>
        </w:tc>
      </w:tr>
      <w:tr w:rsidR="00EE49BF" w14:paraId="3ECC2FF0" w14:textId="77777777" w:rsidTr="005B36AF">
        <w:tc>
          <w:tcPr>
            <w:tcW w:w="9350" w:type="dxa"/>
          </w:tcPr>
          <w:p w14:paraId="6559BD9D" w14:textId="340E16AE" w:rsidR="00EE49BF" w:rsidRPr="00276934" w:rsidRDefault="00EE49BF" w:rsidP="00EE49BF">
            <w:pPr>
              <w:rPr>
                <w:sz w:val="28"/>
                <w:szCs w:val="28"/>
                <w:lang w:bidi="ar-IQ"/>
              </w:rPr>
            </w:pPr>
            <w:r w:rsidRPr="00276934">
              <w:rPr>
                <w:sz w:val="28"/>
                <w:szCs w:val="28"/>
              </w:rPr>
              <w:t>Recall key vocabulary, grammar rules, and language structures.</w:t>
            </w:r>
          </w:p>
        </w:tc>
      </w:tr>
      <w:tr w:rsidR="00EE49BF" w14:paraId="592CCE34" w14:textId="77777777" w:rsidTr="005B36AF">
        <w:tc>
          <w:tcPr>
            <w:tcW w:w="9350" w:type="dxa"/>
          </w:tcPr>
          <w:p w14:paraId="3A57E65A" w14:textId="6FDED5AF" w:rsidR="00EE49BF" w:rsidRPr="00276934" w:rsidRDefault="00EE49BF" w:rsidP="00EE49BF">
            <w:pPr>
              <w:rPr>
                <w:sz w:val="28"/>
                <w:szCs w:val="28"/>
                <w:lang w:bidi="ar-IQ"/>
              </w:rPr>
            </w:pPr>
            <w:r w:rsidRPr="00276934">
              <w:rPr>
                <w:sz w:val="28"/>
                <w:szCs w:val="28"/>
              </w:rPr>
              <w:t>Identify main ideas and supporting details in academic and technical texts.</w:t>
            </w:r>
          </w:p>
        </w:tc>
      </w:tr>
      <w:tr w:rsidR="00EE49BF" w14:paraId="500CDE06" w14:textId="77777777" w:rsidTr="005B36AF">
        <w:tc>
          <w:tcPr>
            <w:tcW w:w="9350" w:type="dxa"/>
          </w:tcPr>
          <w:p w14:paraId="26EF93FB" w14:textId="4D083ABF" w:rsidR="00EE49BF" w:rsidRPr="00276934" w:rsidRDefault="00EE49BF" w:rsidP="00EE49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6934">
              <w:rPr>
                <w:rFonts w:ascii="Times New Roman" w:eastAsia="Times New Roman" w:hAnsi="Times New Roman" w:cs="Times New Roman"/>
                <w:sz w:val="28"/>
                <w:szCs w:val="28"/>
              </w:rPr>
              <w:t>Justify personal opinions in discussions and writing using evidence and reasoning.</w:t>
            </w:r>
          </w:p>
        </w:tc>
      </w:tr>
      <w:tr w:rsidR="00EE49BF" w14:paraId="74534D95" w14:textId="77777777" w:rsidTr="005B36AF">
        <w:tc>
          <w:tcPr>
            <w:tcW w:w="9350" w:type="dxa"/>
          </w:tcPr>
          <w:p w14:paraId="18AE5DDB" w14:textId="602F3A03" w:rsidR="00EE49BF" w:rsidRPr="00276934" w:rsidRDefault="00EE49BF" w:rsidP="00EE49BF">
            <w:pPr>
              <w:rPr>
                <w:sz w:val="28"/>
                <w:szCs w:val="28"/>
                <w:lang w:bidi="ar-IQ"/>
              </w:rPr>
            </w:pPr>
            <w:r w:rsidRPr="00276934">
              <w:rPr>
                <w:sz w:val="28"/>
                <w:szCs w:val="28"/>
              </w:rPr>
              <w:t>Explain the meaning of texts, phrases, and idiomatic expressions.</w:t>
            </w:r>
          </w:p>
        </w:tc>
      </w:tr>
      <w:tr w:rsidR="00EE49BF" w14:paraId="7BE9FB98" w14:textId="77777777" w:rsidTr="005B36AF">
        <w:tc>
          <w:tcPr>
            <w:tcW w:w="9350" w:type="dxa"/>
          </w:tcPr>
          <w:p w14:paraId="3AD441B8" w14:textId="1352E9B1" w:rsidR="00EE49BF" w:rsidRPr="00276934" w:rsidRDefault="00EE49BF" w:rsidP="00EE49BF">
            <w:pPr>
              <w:rPr>
                <w:sz w:val="28"/>
                <w:szCs w:val="28"/>
                <w:lang w:bidi="ar-IQ"/>
              </w:rPr>
            </w:pPr>
            <w:r w:rsidRPr="00276934">
              <w:rPr>
                <w:sz w:val="28"/>
                <w:szCs w:val="28"/>
              </w:rPr>
              <w:t>Summarize written or spoken English passages accurately.</w:t>
            </w:r>
          </w:p>
        </w:tc>
      </w:tr>
    </w:tbl>
    <w:p w14:paraId="5A65E88F" w14:textId="4C998030" w:rsidR="00BF6521" w:rsidRDefault="00BF6521" w:rsidP="003C5376">
      <w:pPr>
        <w:rPr>
          <w:sz w:val="28"/>
          <w:szCs w:val="28"/>
          <w:rtl/>
        </w:rPr>
      </w:pPr>
    </w:p>
    <w:p w14:paraId="129796FC" w14:textId="77777777" w:rsidR="00754C51" w:rsidRDefault="00754C51" w:rsidP="003C5376">
      <w:pPr>
        <w:rPr>
          <w:sz w:val="28"/>
          <w:szCs w:val="28"/>
          <w:lang w:bidi="ar-IQ"/>
        </w:rPr>
      </w:pPr>
      <w:r>
        <w:rPr>
          <w:sz w:val="28"/>
          <w:szCs w:val="28"/>
          <w:lang w:bidi="ar-IQ"/>
        </w:rPr>
        <w:t xml:space="preserve">    (B) </w:t>
      </w:r>
      <w:r w:rsidRPr="00EF554B">
        <w:rPr>
          <w:b/>
          <w:bCs/>
          <w:sz w:val="28"/>
          <w:szCs w:val="28"/>
          <w:lang w:bidi="ar-IQ"/>
        </w:rPr>
        <w:t>S</w:t>
      </w:r>
      <w:r w:rsidR="00EF554B" w:rsidRPr="00EF554B">
        <w:rPr>
          <w:b/>
          <w:bCs/>
          <w:sz w:val="28"/>
          <w:szCs w:val="28"/>
          <w:lang w:bidi="ar-IQ"/>
        </w:rPr>
        <w:t>kill Objectives Related to the P</w:t>
      </w:r>
      <w:r w:rsidRPr="00EF554B">
        <w:rPr>
          <w:b/>
          <w:bCs/>
          <w:sz w:val="28"/>
          <w:szCs w:val="28"/>
          <w:lang w:bidi="ar-IQ"/>
        </w:rPr>
        <w:t>rogram</w:t>
      </w:r>
      <w:r>
        <w:rPr>
          <w:sz w:val="28"/>
          <w:szCs w:val="28"/>
          <w:lang w:bidi="ar-IQ"/>
        </w:rPr>
        <w:t>:</w:t>
      </w:r>
    </w:p>
    <w:p w14:paraId="5C87FDA3" w14:textId="77777777" w:rsidR="00754C51" w:rsidRDefault="00754C51" w:rsidP="003C5376">
      <w:pPr>
        <w:rPr>
          <w:sz w:val="28"/>
          <w:szCs w:val="28"/>
          <w:lang w:bidi="ar-IQ"/>
        </w:rPr>
      </w:pPr>
      <w:r>
        <w:rPr>
          <w:sz w:val="28"/>
          <w:szCs w:val="28"/>
          <w:lang w:bidi="ar-IQ"/>
        </w:rPr>
        <w:t xml:space="preserve">      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350"/>
      </w:tblGrid>
      <w:tr w:rsidR="00754C51" w14:paraId="5394EE03" w14:textId="77777777" w:rsidTr="00754C51">
        <w:tc>
          <w:tcPr>
            <w:tcW w:w="9576" w:type="dxa"/>
          </w:tcPr>
          <w:p w14:paraId="681A49FA" w14:textId="77777777" w:rsidR="00754C51" w:rsidRDefault="00754C5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a. Scientific</w:t>
            </w:r>
            <w:r w:rsidR="00B30099">
              <w:rPr>
                <w:sz w:val="28"/>
                <w:szCs w:val="28"/>
                <w:lang w:bidi="ar-IQ"/>
              </w:rPr>
              <w:t xml:space="preserve"> </w:t>
            </w:r>
            <w:r>
              <w:rPr>
                <w:sz w:val="28"/>
                <w:szCs w:val="28"/>
                <w:lang w:bidi="ar-IQ"/>
              </w:rPr>
              <w:t>Skills</w:t>
            </w:r>
          </w:p>
        </w:tc>
      </w:tr>
      <w:tr w:rsidR="00754C51" w14:paraId="0CE98209" w14:textId="77777777" w:rsidTr="00754C51">
        <w:tc>
          <w:tcPr>
            <w:tcW w:w="9576" w:type="dxa"/>
          </w:tcPr>
          <w:p w14:paraId="137BBC0A" w14:textId="77777777" w:rsidR="00754C51" w:rsidRDefault="00B30099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b. Leadership Skills</w:t>
            </w:r>
          </w:p>
        </w:tc>
      </w:tr>
      <w:tr w:rsidR="00754C51" w14:paraId="0A9F2799" w14:textId="77777777" w:rsidTr="00754C51">
        <w:tc>
          <w:tcPr>
            <w:tcW w:w="9576" w:type="dxa"/>
          </w:tcPr>
          <w:p w14:paraId="752E41CC" w14:textId="77777777" w:rsidR="00754C51" w:rsidRDefault="00B30099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c. Skills Related to Administrative Work Challenges</w:t>
            </w:r>
          </w:p>
        </w:tc>
      </w:tr>
    </w:tbl>
    <w:p w14:paraId="16BECF0F" w14:textId="77777777" w:rsidR="00754C51" w:rsidRDefault="00754C51" w:rsidP="003C5376">
      <w:pPr>
        <w:rPr>
          <w:sz w:val="28"/>
          <w:szCs w:val="28"/>
          <w:lang w:bidi="ar-IQ"/>
        </w:rPr>
      </w:pPr>
    </w:p>
    <w:p w14:paraId="311A27F3" w14:textId="77777777" w:rsidR="00BD289A" w:rsidRPr="00EF554B" w:rsidRDefault="00B30099" w:rsidP="003C5376">
      <w:pPr>
        <w:rPr>
          <w:b/>
          <w:bCs/>
          <w:sz w:val="28"/>
          <w:szCs w:val="28"/>
          <w:lang w:bidi="ar-IQ"/>
        </w:rPr>
      </w:pPr>
      <w:r w:rsidRPr="00EF554B">
        <w:rPr>
          <w:b/>
          <w:bCs/>
          <w:sz w:val="28"/>
          <w:szCs w:val="28"/>
          <w:lang w:bidi="ar-IQ"/>
        </w:rPr>
        <w:lastRenderedPageBreak/>
        <w:t>Methods of Teaching and Learning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30099" w14:paraId="3F9C7801" w14:textId="77777777" w:rsidTr="00B30099">
        <w:tc>
          <w:tcPr>
            <w:tcW w:w="9576" w:type="dxa"/>
          </w:tcPr>
          <w:p w14:paraId="537B6347" w14:textId="77777777" w:rsidR="00B30099" w:rsidRDefault="00EC2DE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a. Using already- prepared l</w:t>
            </w:r>
            <w:r w:rsidR="00B30099">
              <w:rPr>
                <w:sz w:val="28"/>
                <w:szCs w:val="28"/>
                <w:lang w:bidi="ar-IQ"/>
              </w:rPr>
              <w:t>ectures.</w:t>
            </w:r>
          </w:p>
        </w:tc>
      </w:tr>
      <w:tr w:rsidR="00B30099" w14:paraId="5B065726" w14:textId="77777777" w:rsidTr="00B30099">
        <w:tc>
          <w:tcPr>
            <w:tcW w:w="9576" w:type="dxa"/>
          </w:tcPr>
          <w:p w14:paraId="70B496B3" w14:textId="77777777" w:rsidR="00B30099" w:rsidRDefault="00EC2DE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b. Using up-to-</w:t>
            </w:r>
            <w:proofErr w:type="gramStart"/>
            <w:r>
              <w:rPr>
                <w:sz w:val="28"/>
                <w:szCs w:val="28"/>
                <w:lang w:bidi="ar-IQ"/>
              </w:rPr>
              <w:t>date  data</w:t>
            </w:r>
            <w:proofErr w:type="gramEnd"/>
            <w:r>
              <w:rPr>
                <w:sz w:val="28"/>
                <w:szCs w:val="28"/>
                <w:lang w:bidi="ar-IQ"/>
              </w:rPr>
              <w:t xml:space="preserve"> s</w:t>
            </w:r>
            <w:r w:rsidR="00B30099">
              <w:rPr>
                <w:sz w:val="28"/>
                <w:szCs w:val="28"/>
                <w:lang w:bidi="ar-IQ"/>
              </w:rPr>
              <w:t>hows.</w:t>
            </w:r>
          </w:p>
        </w:tc>
      </w:tr>
      <w:tr w:rsidR="00B30099" w14:paraId="4188504D" w14:textId="77777777" w:rsidTr="00B30099">
        <w:tc>
          <w:tcPr>
            <w:tcW w:w="9576" w:type="dxa"/>
          </w:tcPr>
          <w:p w14:paraId="1D4A2C0A" w14:textId="77777777" w:rsidR="00B30099" w:rsidRDefault="00B30099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c. Homework</w:t>
            </w:r>
          </w:p>
        </w:tc>
      </w:tr>
      <w:tr w:rsidR="00B30099" w14:paraId="5A46736C" w14:textId="77777777" w:rsidTr="00B30099">
        <w:tc>
          <w:tcPr>
            <w:tcW w:w="9576" w:type="dxa"/>
          </w:tcPr>
          <w:p w14:paraId="257D7D8E" w14:textId="77777777" w:rsidR="00B30099" w:rsidRDefault="00EC2DE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d. Adopting group d</w:t>
            </w:r>
            <w:r w:rsidR="00B30099">
              <w:rPr>
                <w:sz w:val="28"/>
                <w:szCs w:val="28"/>
                <w:lang w:bidi="ar-IQ"/>
              </w:rPr>
              <w:t>iscussions.</w:t>
            </w:r>
          </w:p>
        </w:tc>
      </w:tr>
    </w:tbl>
    <w:p w14:paraId="5BC6D0F9" w14:textId="77777777" w:rsidR="00B30099" w:rsidRDefault="00B30099" w:rsidP="003C5376">
      <w:pPr>
        <w:rPr>
          <w:sz w:val="28"/>
          <w:szCs w:val="28"/>
          <w:lang w:bidi="ar-IQ"/>
        </w:rPr>
      </w:pPr>
    </w:p>
    <w:p w14:paraId="754BB905" w14:textId="77777777" w:rsidR="00B30099" w:rsidRPr="00EF554B" w:rsidRDefault="00B30099" w:rsidP="003C5376">
      <w:pPr>
        <w:rPr>
          <w:b/>
          <w:bCs/>
          <w:sz w:val="28"/>
          <w:szCs w:val="28"/>
          <w:lang w:bidi="ar-IQ"/>
        </w:rPr>
      </w:pPr>
      <w:r w:rsidRPr="00EF554B">
        <w:rPr>
          <w:b/>
          <w:bCs/>
          <w:sz w:val="28"/>
          <w:szCs w:val="28"/>
          <w:lang w:bidi="ar-IQ"/>
        </w:rPr>
        <w:t>Methods of Evaluation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30099" w14:paraId="7EDAE67A" w14:textId="77777777" w:rsidTr="00B30099">
        <w:tc>
          <w:tcPr>
            <w:tcW w:w="9576" w:type="dxa"/>
          </w:tcPr>
          <w:p w14:paraId="7505E97A" w14:textId="77777777" w:rsidR="00B30099" w:rsidRDefault="00B30099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a. O</w:t>
            </w:r>
            <w:r w:rsidR="00EC2DE1">
              <w:rPr>
                <w:sz w:val="28"/>
                <w:szCs w:val="28"/>
                <w:lang w:bidi="ar-IQ"/>
              </w:rPr>
              <w:t>ral t</w:t>
            </w:r>
            <w:r>
              <w:rPr>
                <w:sz w:val="28"/>
                <w:szCs w:val="28"/>
                <w:lang w:bidi="ar-IQ"/>
              </w:rPr>
              <w:t>ests</w:t>
            </w:r>
          </w:p>
        </w:tc>
      </w:tr>
      <w:tr w:rsidR="00B30099" w14:paraId="6836F74E" w14:textId="77777777" w:rsidTr="00B30099">
        <w:tc>
          <w:tcPr>
            <w:tcW w:w="9576" w:type="dxa"/>
          </w:tcPr>
          <w:p w14:paraId="2EC8CB96" w14:textId="77777777" w:rsidR="00B30099" w:rsidRDefault="00EC2DE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b. Monthly t</w:t>
            </w:r>
            <w:r w:rsidR="00B30099">
              <w:rPr>
                <w:sz w:val="28"/>
                <w:szCs w:val="28"/>
                <w:lang w:bidi="ar-IQ"/>
              </w:rPr>
              <w:t>ests</w:t>
            </w:r>
          </w:p>
        </w:tc>
      </w:tr>
      <w:tr w:rsidR="00B30099" w14:paraId="4CE4C881" w14:textId="77777777" w:rsidTr="00B30099">
        <w:tc>
          <w:tcPr>
            <w:tcW w:w="9576" w:type="dxa"/>
          </w:tcPr>
          <w:p w14:paraId="1FBA65EC" w14:textId="77777777" w:rsidR="00B30099" w:rsidRDefault="00EC2DE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c. Daily q</w:t>
            </w:r>
            <w:r w:rsidR="00B30099">
              <w:rPr>
                <w:sz w:val="28"/>
                <w:szCs w:val="28"/>
                <w:lang w:bidi="ar-IQ"/>
              </w:rPr>
              <w:t>uizzes</w:t>
            </w:r>
          </w:p>
        </w:tc>
      </w:tr>
      <w:tr w:rsidR="00B30099" w14:paraId="3C37A617" w14:textId="77777777" w:rsidTr="00B30099">
        <w:tc>
          <w:tcPr>
            <w:tcW w:w="9576" w:type="dxa"/>
          </w:tcPr>
          <w:p w14:paraId="7FECD86C" w14:textId="77777777" w:rsidR="00B30099" w:rsidRDefault="00B30099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d. Students</w:t>
            </w:r>
            <w:proofErr w:type="gramStart"/>
            <w:r>
              <w:rPr>
                <w:sz w:val="28"/>
                <w:szCs w:val="28"/>
                <w:lang w:bidi="ar-IQ"/>
              </w:rPr>
              <w:t>'  Regular</w:t>
            </w:r>
            <w:proofErr w:type="gramEnd"/>
            <w:r>
              <w:rPr>
                <w:sz w:val="28"/>
                <w:szCs w:val="28"/>
                <w:lang w:bidi="ar-IQ"/>
              </w:rPr>
              <w:t xml:space="preserve"> Attendance</w:t>
            </w:r>
          </w:p>
        </w:tc>
      </w:tr>
    </w:tbl>
    <w:p w14:paraId="3DEB87C3" w14:textId="77777777" w:rsidR="00B30099" w:rsidRDefault="00B30099" w:rsidP="003C5376">
      <w:pPr>
        <w:rPr>
          <w:sz w:val="28"/>
          <w:szCs w:val="28"/>
          <w:lang w:bidi="ar-IQ"/>
        </w:rPr>
      </w:pPr>
    </w:p>
    <w:p w14:paraId="0FC421A7" w14:textId="77777777" w:rsidR="00EC2DE1" w:rsidRDefault="00EC2DE1" w:rsidP="003C5376">
      <w:pPr>
        <w:rPr>
          <w:sz w:val="28"/>
          <w:szCs w:val="28"/>
          <w:lang w:bidi="ar-IQ"/>
        </w:rPr>
      </w:pPr>
    </w:p>
    <w:p w14:paraId="724BC707" w14:textId="77777777" w:rsidR="00B30099" w:rsidRDefault="00B30099" w:rsidP="003C5376">
      <w:pPr>
        <w:rPr>
          <w:sz w:val="28"/>
          <w:szCs w:val="28"/>
          <w:lang w:bidi="ar-IQ"/>
        </w:rPr>
      </w:pPr>
      <w:r>
        <w:rPr>
          <w:sz w:val="28"/>
          <w:szCs w:val="28"/>
          <w:lang w:bidi="ar-IQ"/>
        </w:rPr>
        <w:t xml:space="preserve">         (C) </w:t>
      </w:r>
      <w:r w:rsidRPr="00EF554B">
        <w:rPr>
          <w:b/>
          <w:bCs/>
          <w:sz w:val="28"/>
          <w:szCs w:val="28"/>
          <w:lang w:bidi="ar-IQ"/>
        </w:rPr>
        <w:t>Sentimental and Value Objectives</w:t>
      </w:r>
    </w:p>
    <w:p w14:paraId="601F3CB2" w14:textId="77777777" w:rsidR="00B30099" w:rsidRPr="003C5376" w:rsidRDefault="00B30099" w:rsidP="003C5376">
      <w:pPr>
        <w:rPr>
          <w:sz w:val="28"/>
          <w:szCs w:val="28"/>
          <w:rtl/>
          <w:lang w:bidi="ar-IQ"/>
        </w:rPr>
      </w:pPr>
      <w:r>
        <w:rPr>
          <w:sz w:val="28"/>
          <w:szCs w:val="28"/>
          <w:lang w:bidi="ar-IQ"/>
        </w:rPr>
        <w:t xml:space="preserve"> 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30099" w14:paraId="2373E20D" w14:textId="77777777" w:rsidTr="00B30099">
        <w:tc>
          <w:tcPr>
            <w:tcW w:w="9576" w:type="dxa"/>
          </w:tcPr>
          <w:p w14:paraId="29685AE6" w14:textId="69BA7FC7" w:rsidR="00B30099" w:rsidRDefault="00B30099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 xml:space="preserve">a. </w:t>
            </w:r>
            <w:r w:rsidR="000A172B" w:rsidRPr="000A172B">
              <w:rPr>
                <w:sz w:val="28"/>
                <w:szCs w:val="28"/>
              </w:rPr>
              <w:t>Appreciate English as a global language and a tool for academic and professional advancement.</w:t>
            </w:r>
          </w:p>
        </w:tc>
      </w:tr>
      <w:tr w:rsidR="00B30099" w14:paraId="2361B6D5" w14:textId="77777777" w:rsidTr="00B30099">
        <w:tc>
          <w:tcPr>
            <w:tcW w:w="9576" w:type="dxa"/>
          </w:tcPr>
          <w:p w14:paraId="2FB3E4EA" w14:textId="77777777" w:rsidR="00B30099" w:rsidRDefault="00845C44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 xml:space="preserve">b. </w:t>
            </w:r>
          </w:p>
        </w:tc>
      </w:tr>
      <w:tr w:rsidR="00B30099" w14:paraId="50F257F3" w14:textId="77777777" w:rsidTr="00B30099">
        <w:tc>
          <w:tcPr>
            <w:tcW w:w="9576" w:type="dxa"/>
          </w:tcPr>
          <w:p w14:paraId="76AFCA57" w14:textId="60D8C2D6" w:rsidR="00B30099" w:rsidRDefault="00F14F5F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 xml:space="preserve">c. </w:t>
            </w:r>
            <w:r w:rsidR="000A172B" w:rsidRPr="000A172B">
              <w:rPr>
                <w:sz w:val="28"/>
                <w:szCs w:val="28"/>
              </w:rPr>
              <w:t>Build confidence in using English in speaking, writing, and interacting with others, despite challenges or mistakes.</w:t>
            </w:r>
          </w:p>
        </w:tc>
      </w:tr>
      <w:tr w:rsidR="00B30099" w14:paraId="3156281E" w14:textId="77777777" w:rsidTr="00B30099">
        <w:tc>
          <w:tcPr>
            <w:tcW w:w="9576" w:type="dxa"/>
          </w:tcPr>
          <w:p w14:paraId="7C24F84A" w14:textId="77777777" w:rsidR="00B30099" w:rsidRDefault="00845C44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 xml:space="preserve">d. </w:t>
            </w:r>
          </w:p>
        </w:tc>
      </w:tr>
    </w:tbl>
    <w:p w14:paraId="514DDCD7" w14:textId="77777777" w:rsidR="00B30099" w:rsidRDefault="00B30099" w:rsidP="003C5376">
      <w:pPr>
        <w:rPr>
          <w:sz w:val="28"/>
          <w:szCs w:val="28"/>
          <w:lang w:bidi="ar-IQ"/>
        </w:rPr>
      </w:pPr>
    </w:p>
    <w:p w14:paraId="331E0B0F" w14:textId="77777777" w:rsidR="00F14F5F" w:rsidRPr="00EF554B" w:rsidRDefault="00F14F5F" w:rsidP="00F14F5F">
      <w:pPr>
        <w:rPr>
          <w:b/>
          <w:bCs/>
          <w:sz w:val="28"/>
          <w:szCs w:val="28"/>
          <w:lang w:bidi="ar-IQ"/>
        </w:rPr>
      </w:pPr>
      <w:r w:rsidRPr="00EF554B">
        <w:rPr>
          <w:b/>
          <w:bCs/>
          <w:sz w:val="28"/>
          <w:szCs w:val="28"/>
          <w:lang w:bidi="ar-IQ"/>
        </w:rPr>
        <w:t>Methods of Teaching and Learning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C2DE1" w14:paraId="308CFCC0" w14:textId="77777777" w:rsidTr="00EC2DE1">
        <w:tc>
          <w:tcPr>
            <w:tcW w:w="9576" w:type="dxa"/>
          </w:tcPr>
          <w:p w14:paraId="229B07F5" w14:textId="77777777" w:rsidR="00EC2DE1" w:rsidRDefault="00EC2DE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a. Lectures on university instructions.</w:t>
            </w:r>
          </w:p>
        </w:tc>
      </w:tr>
      <w:tr w:rsidR="00EC2DE1" w14:paraId="5C3038D7" w14:textId="77777777" w:rsidTr="00EC2DE1">
        <w:tc>
          <w:tcPr>
            <w:tcW w:w="9576" w:type="dxa"/>
          </w:tcPr>
          <w:p w14:paraId="2BC914D0" w14:textId="77777777" w:rsidR="00EC2DE1" w:rsidRDefault="00EC2DE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b. Educational guidance lectures.</w:t>
            </w:r>
          </w:p>
        </w:tc>
      </w:tr>
      <w:tr w:rsidR="00EC2DE1" w14:paraId="71FECFE8" w14:textId="77777777" w:rsidTr="00EC2DE1">
        <w:tc>
          <w:tcPr>
            <w:tcW w:w="9576" w:type="dxa"/>
          </w:tcPr>
          <w:p w14:paraId="410182AC" w14:textId="77777777" w:rsidR="00EC2DE1" w:rsidRDefault="00EC2DE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c. Continuous directing.</w:t>
            </w:r>
          </w:p>
        </w:tc>
      </w:tr>
      <w:tr w:rsidR="00EC2DE1" w14:paraId="20CEC051" w14:textId="77777777" w:rsidTr="00EC2DE1">
        <w:tc>
          <w:tcPr>
            <w:tcW w:w="9576" w:type="dxa"/>
          </w:tcPr>
          <w:p w14:paraId="577AE5CD" w14:textId="77777777" w:rsidR="00EC2DE1" w:rsidRDefault="00EC2DE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d. Visiting State and private institutions.</w:t>
            </w:r>
          </w:p>
        </w:tc>
      </w:tr>
      <w:tr w:rsidR="00EC2DE1" w14:paraId="4C0D6B0F" w14:textId="77777777" w:rsidTr="00EC2DE1">
        <w:tc>
          <w:tcPr>
            <w:tcW w:w="9576" w:type="dxa"/>
          </w:tcPr>
          <w:p w14:paraId="36B4AAE9" w14:textId="77777777" w:rsidR="00EC2DE1" w:rsidRDefault="00EC2DE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 xml:space="preserve">e. </w:t>
            </w:r>
            <w:r w:rsidR="00B71468">
              <w:rPr>
                <w:sz w:val="28"/>
                <w:szCs w:val="28"/>
                <w:lang w:bidi="ar-IQ"/>
              </w:rPr>
              <w:t>Showing practical cases.</w:t>
            </w:r>
          </w:p>
        </w:tc>
      </w:tr>
    </w:tbl>
    <w:p w14:paraId="39D1040D" w14:textId="77777777" w:rsidR="00F14F5F" w:rsidRDefault="00F14F5F" w:rsidP="003C5376">
      <w:pPr>
        <w:rPr>
          <w:sz w:val="28"/>
          <w:szCs w:val="28"/>
          <w:lang w:bidi="ar-IQ"/>
        </w:rPr>
      </w:pPr>
    </w:p>
    <w:p w14:paraId="22954C41" w14:textId="77777777" w:rsidR="00B71468" w:rsidRPr="00EF554B" w:rsidRDefault="00B71468" w:rsidP="003C5376">
      <w:pPr>
        <w:rPr>
          <w:b/>
          <w:bCs/>
          <w:sz w:val="28"/>
          <w:szCs w:val="28"/>
          <w:lang w:bidi="ar-IQ"/>
        </w:rPr>
      </w:pPr>
      <w:r w:rsidRPr="00EF554B">
        <w:rPr>
          <w:b/>
          <w:bCs/>
          <w:sz w:val="28"/>
          <w:szCs w:val="28"/>
          <w:lang w:bidi="ar-IQ"/>
        </w:rPr>
        <w:t>Methods of Evaluation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71468" w14:paraId="5C0714E1" w14:textId="77777777" w:rsidTr="00B71468">
        <w:tc>
          <w:tcPr>
            <w:tcW w:w="9576" w:type="dxa"/>
          </w:tcPr>
          <w:p w14:paraId="549B11CF" w14:textId="77777777" w:rsidR="00B71468" w:rsidRDefault="00B71468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lastRenderedPageBreak/>
              <w:t>a. Daily quizzes.</w:t>
            </w:r>
          </w:p>
        </w:tc>
      </w:tr>
      <w:tr w:rsidR="00B71468" w14:paraId="4D2B31D3" w14:textId="77777777" w:rsidTr="00B71468">
        <w:tc>
          <w:tcPr>
            <w:tcW w:w="9576" w:type="dxa"/>
          </w:tcPr>
          <w:p w14:paraId="16B8DE0C" w14:textId="77777777" w:rsidR="00B71468" w:rsidRDefault="00B71468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b. Classroom discussions and commitment to ethics and sublime values.</w:t>
            </w:r>
          </w:p>
        </w:tc>
      </w:tr>
      <w:tr w:rsidR="00B71468" w14:paraId="1C506E68" w14:textId="77777777" w:rsidTr="00B71468">
        <w:tc>
          <w:tcPr>
            <w:tcW w:w="9576" w:type="dxa"/>
          </w:tcPr>
          <w:p w14:paraId="0D233FBA" w14:textId="77777777" w:rsidR="00B71468" w:rsidRDefault="00B71468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c.  Special marks for class activities.</w:t>
            </w:r>
          </w:p>
        </w:tc>
      </w:tr>
      <w:tr w:rsidR="00B71468" w14:paraId="570DE772" w14:textId="77777777" w:rsidTr="00B71468">
        <w:tc>
          <w:tcPr>
            <w:tcW w:w="9576" w:type="dxa"/>
          </w:tcPr>
          <w:p w14:paraId="54A84939" w14:textId="77777777" w:rsidR="00B71468" w:rsidRDefault="00B71468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d. Monthly and quarterly evaluation.</w:t>
            </w:r>
          </w:p>
        </w:tc>
      </w:tr>
    </w:tbl>
    <w:p w14:paraId="4B74F527" w14:textId="77777777" w:rsidR="00B71468" w:rsidRDefault="00B71468" w:rsidP="003C5376">
      <w:pPr>
        <w:rPr>
          <w:sz w:val="28"/>
          <w:szCs w:val="28"/>
          <w:lang w:bidi="ar-IQ"/>
        </w:rPr>
      </w:pPr>
    </w:p>
    <w:p w14:paraId="60EDB2DB" w14:textId="77777777" w:rsidR="007E5937" w:rsidRPr="00C32AFE" w:rsidRDefault="007E5937" w:rsidP="003C5376">
      <w:pPr>
        <w:rPr>
          <w:b/>
          <w:bCs/>
          <w:sz w:val="28"/>
          <w:szCs w:val="28"/>
          <w:lang w:bidi="ar-IQ"/>
        </w:rPr>
      </w:pPr>
      <w:r>
        <w:rPr>
          <w:sz w:val="28"/>
          <w:szCs w:val="28"/>
          <w:lang w:bidi="ar-IQ"/>
        </w:rPr>
        <w:t xml:space="preserve">D) </w:t>
      </w:r>
      <w:r w:rsidR="00D9555E" w:rsidRPr="00C32AFE">
        <w:rPr>
          <w:b/>
          <w:bCs/>
          <w:sz w:val="28"/>
          <w:szCs w:val="28"/>
          <w:lang w:bidi="ar-IQ"/>
        </w:rPr>
        <w:t>General and Qualitative Skills (other skills related to the ability of employment and personal development)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9555E" w14:paraId="298FBFAA" w14:textId="77777777" w:rsidTr="00D9555E">
        <w:tc>
          <w:tcPr>
            <w:tcW w:w="9576" w:type="dxa"/>
          </w:tcPr>
          <w:p w14:paraId="19F365A9" w14:textId="65F19813" w:rsidR="00D9555E" w:rsidRDefault="00D9555E" w:rsidP="005B36AF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 xml:space="preserve">a. </w:t>
            </w:r>
            <w:r w:rsidR="000A172B" w:rsidRPr="000A172B">
              <w:rPr>
                <w:sz w:val="28"/>
                <w:szCs w:val="28"/>
              </w:rPr>
              <w:t>Take responsibility for learning progress by completing assignments, seeking feedback, and using resources independently.</w:t>
            </w:r>
          </w:p>
        </w:tc>
      </w:tr>
      <w:tr w:rsidR="00D9555E" w14:paraId="69679297" w14:textId="77777777" w:rsidTr="00D9555E">
        <w:tc>
          <w:tcPr>
            <w:tcW w:w="9576" w:type="dxa"/>
          </w:tcPr>
          <w:p w14:paraId="0AB8AA3D" w14:textId="55F0E887" w:rsidR="00D9555E" w:rsidRDefault="00D9555E" w:rsidP="005B36AF">
            <w:pPr>
              <w:rPr>
                <w:sz w:val="28"/>
                <w:szCs w:val="28"/>
                <w:lang w:bidi="ar-IQ"/>
              </w:rPr>
            </w:pPr>
            <w:proofErr w:type="gramStart"/>
            <w:r>
              <w:rPr>
                <w:sz w:val="28"/>
                <w:szCs w:val="28"/>
                <w:lang w:bidi="ar-IQ"/>
              </w:rPr>
              <w:t>b</w:t>
            </w:r>
            <w:r w:rsidR="000A172B">
              <w:t xml:space="preserve"> .</w:t>
            </w:r>
            <w:r w:rsidR="000A172B" w:rsidRPr="000A172B">
              <w:rPr>
                <w:sz w:val="28"/>
                <w:szCs w:val="28"/>
              </w:rPr>
              <w:t>Work</w:t>
            </w:r>
            <w:proofErr w:type="gramEnd"/>
            <w:r w:rsidR="000A172B" w:rsidRPr="000A172B">
              <w:rPr>
                <w:sz w:val="28"/>
                <w:szCs w:val="28"/>
              </w:rPr>
              <w:t xml:space="preserve"> respectfully and effectively in pairs or groups, showing willingness to listen, share ideas, and support peers.</w:t>
            </w:r>
          </w:p>
        </w:tc>
      </w:tr>
      <w:tr w:rsidR="00D9555E" w14:paraId="665BA321" w14:textId="77777777" w:rsidTr="00D9555E">
        <w:tc>
          <w:tcPr>
            <w:tcW w:w="9576" w:type="dxa"/>
          </w:tcPr>
          <w:p w14:paraId="456FA00B" w14:textId="79507113" w:rsidR="00D9555E" w:rsidRDefault="000A172B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 xml:space="preserve">c. </w:t>
            </w:r>
            <w:r w:rsidRPr="000A172B">
              <w:rPr>
                <w:sz w:val="28"/>
                <w:szCs w:val="28"/>
              </w:rPr>
              <w:t>Use English in ways that promote honesty, integrity, and respectful dialogue in academic and professional contexts</w:t>
            </w:r>
          </w:p>
        </w:tc>
      </w:tr>
      <w:tr w:rsidR="00D9555E" w14:paraId="3B8A3D16" w14:textId="77777777" w:rsidTr="00D9555E">
        <w:tc>
          <w:tcPr>
            <w:tcW w:w="9576" w:type="dxa"/>
          </w:tcPr>
          <w:p w14:paraId="648E20B9" w14:textId="1FDD61AB" w:rsidR="00D9555E" w:rsidRDefault="000A172B" w:rsidP="005B36AF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d.</w:t>
            </w:r>
            <w:r>
              <w:t xml:space="preserve"> </w:t>
            </w:r>
            <w:r w:rsidRPr="000A172B">
              <w:rPr>
                <w:sz w:val="28"/>
                <w:szCs w:val="28"/>
              </w:rPr>
              <w:t>Develop a mindset that sees language learning as a continuous and valuable life skill.</w:t>
            </w:r>
          </w:p>
        </w:tc>
      </w:tr>
    </w:tbl>
    <w:p w14:paraId="415653B4" w14:textId="77777777" w:rsidR="00D9555E" w:rsidRDefault="00D9555E" w:rsidP="003C5376">
      <w:pPr>
        <w:rPr>
          <w:sz w:val="28"/>
          <w:szCs w:val="28"/>
          <w:lang w:bidi="ar-IQ"/>
        </w:rPr>
      </w:pPr>
    </w:p>
    <w:p w14:paraId="27D5EAA5" w14:textId="77777777" w:rsidR="00C32AFE" w:rsidRDefault="00803645" w:rsidP="003C5376">
      <w:pPr>
        <w:rPr>
          <w:sz w:val="28"/>
          <w:szCs w:val="28"/>
          <w:lang w:bidi="ar-IQ"/>
        </w:rPr>
      </w:pPr>
      <w:r>
        <w:rPr>
          <w:sz w:val="28"/>
          <w:szCs w:val="28"/>
          <w:lang w:bidi="ar-IQ"/>
        </w:rPr>
        <w:t xml:space="preserve"> </w:t>
      </w:r>
    </w:p>
    <w:p w14:paraId="54979601" w14:textId="77777777" w:rsidR="00DB162C" w:rsidRDefault="00DB162C" w:rsidP="003C5376">
      <w:pPr>
        <w:rPr>
          <w:b/>
          <w:bCs/>
          <w:sz w:val="28"/>
          <w:szCs w:val="28"/>
          <w:lang w:bidi="ar-IQ"/>
        </w:rPr>
      </w:pPr>
      <w:r>
        <w:rPr>
          <w:sz w:val="28"/>
          <w:szCs w:val="28"/>
          <w:lang w:bidi="ar-IQ"/>
        </w:rPr>
        <w:t xml:space="preserve">11. </w:t>
      </w:r>
      <w:r w:rsidRPr="00DB162C">
        <w:rPr>
          <w:b/>
          <w:bCs/>
          <w:sz w:val="28"/>
          <w:szCs w:val="28"/>
          <w:lang w:bidi="ar-IQ"/>
        </w:rPr>
        <w:t>Course Structure</w:t>
      </w:r>
    </w:p>
    <w:tbl>
      <w:tblPr>
        <w:tblStyle w:val="a6"/>
        <w:tblW w:w="0" w:type="auto"/>
        <w:tblInd w:w="113" w:type="dxa"/>
        <w:tblLook w:val="04A0" w:firstRow="1" w:lastRow="0" w:firstColumn="1" w:lastColumn="0" w:noHBand="0" w:noVBand="1"/>
      </w:tblPr>
      <w:tblGrid>
        <w:gridCol w:w="1744"/>
        <w:gridCol w:w="1136"/>
        <w:gridCol w:w="2023"/>
        <w:gridCol w:w="1724"/>
        <w:gridCol w:w="2153"/>
      </w:tblGrid>
      <w:tr w:rsidR="00AB2E22" w14:paraId="0E0566C5" w14:textId="77777777" w:rsidTr="00AB2E22">
        <w:tc>
          <w:tcPr>
            <w:tcW w:w="1744" w:type="dxa"/>
          </w:tcPr>
          <w:p w14:paraId="6D6D3EDF" w14:textId="77777777" w:rsidR="00AB2E22" w:rsidRPr="00AB2E22" w:rsidRDefault="00AB2E22" w:rsidP="00AB2E22">
            <w:pPr>
              <w:rPr>
                <w:b/>
                <w:bCs/>
                <w:sz w:val="28"/>
                <w:szCs w:val="28"/>
              </w:rPr>
            </w:pPr>
            <w:r w:rsidRPr="00AB2E22">
              <w:rPr>
                <w:b/>
                <w:bCs/>
                <w:sz w:val="28"/>
                <w:szCs w:val="28"/>
              </w:rPr>
              <w:t>Week</w:t>
            </w:r>
          </w:p>
        </w:tc>
        <w:tc>
          <w:tcPr>
            <w:tcW w:w="1136" w:type="dxa"/>
          </w:tcPr>
          <w:p w14:paraId="587DC8E7" w14:textId="4E0BE58E" w:rsidR="00AB2E22" w:rsidRPr="00AB2E22" w:rsidRDefault="00AB2E22" w:rsidP="00AB2E22">
            <w:pPr>
              <w:rPr>
                <w:b/>
                <w:bCs/>
                <w:sz w:val="28"/>
                <w:szCs w:val="28"/>
              </w:rPr>
            </w:pPr>
            <w:r w:rsidRPr="00AB2E22">
              <w:rPr>
                <w:b/>
                <w:bCs/>
                <w:sz w:val="28"/>
                <w:szCs w:val="28"/>
              </w:rPr>
              <w:t xml:space="preserve">No. of Hours </w:t>
            </w:r>
          </w:p>
        </w:tc>
        <w:tc>
          <w:tcPr>
            <w:tcW w:w="1947" w:type="dxa"/>
          </w:tcPr>
          <w:p w14:paraId="1311EEBF" w14:textId="725F9902" w:rsidR="00AB2E22" w:rsidRPr="00AB2E22" w:rsidRDefault="00AB2E22" w:rsidP="00AB2E22">
            <w:pPr>
              <w:rPr>
                <w:b/>
                <w:bCs/>
                <w:sz w:val="28"/>
                <w:szCs w:val="28"/>
              </w:rPr>
            </w:pPr>
            <w:r w:rsidRPr="00AB2E22">
              <w:rPr>
                <w:b/>
                <w:bCs/>
                <w:sz w:val="28"/>
                <w:szCs w:val="28"/>
              </w:rPr>
              <w:t>Topic</w:t>
            </w:r>
          </w:p>
        </w:tc>
        <w:tc>
          <w:tcPr>
            <w:tcW w:w="1724" w:type="dxa"/>
          </w:tcPr>
          <w:p w14:paraId="3200C112" w14:textId="77777777" w:rsidR="00AB2E22" w:rsidRPr="00AB2E22" w:rsidRDefault="00AB2E22" w:rsidP="00AB2E22">
            <w:pPr>
              <w:rPr>
                <w:b/>
                <w:bCs/>
                <w:sz w:val="28"/>
                <w:szCs w:val="28"/>
              </w:rPr>
            </w:pPr>
            <w:r w:rsidRPr="00AB2E22">
              <w:rPr>
                <w:b/>
                <w:bCs/>
                <w:sz w:val="28"/>
                <w:szCs w:val="28"/>
              </w:rPr>
              <w:t>Skills Focus</w:t>
            </w:r>
          </w:p>
        </w:tc>
        <w:tc>
          <w:tcPr>
            <w:tcW w:w="2153" w:type="dxa"/>
          </w:tcPr>
          <w:p w14:paraId="61FBA568" w14:textId="77777777" w:rsidR="00AB2E22" w:rsidRPr="00AB2E22" w:rsidRDefault="00AB2E22" w:rsidP="00AB2E22">
            <w:pPr>
              <w:rPr>
                <w:b/>
                <w:bCs/>
                <w:sz w:val="28"/>
                <w:szCs w:val="28"/>
              </w:rPr>
            </w:pPr>
            <w:r w:rsidRPr="00AB2E22">
              <w:rPr>
                <w:b/>
                <w:bCs/>
                <w:sz w:val="28"/>
                <w:szCs w:val="28"/>
              </w:rPr>
              <w:t>Activities &amp; Assignments</w:t>
            </w:r>
          </w:p>
        </w:tc>
      </w:tr>
      <w:tr w:rsidR="00AB2E22" w:rsidRPr="00AB2E22" w14:paraId="094681C8" w14:textId="77777777" w:rsidTr="00AB2E22">
        <w:tc>
          <w:tcPr>
            <w:tcW w:w="1744" w:type="dxa"/>
          </w:tcPr>
          <w:p w14:paraId="00443AD5" w14:textId="77777777" w:rsidR="00AB2E22" w:rsidRPr="00AB2E22" w:rsidRDefault="00AB2E22" w:rsidP="00AB2E22">
            <w:pPr>
              <w:rPr>
                <w:sz w:val="28"/>
                <w:szCs w:val="28"/>
              </w:rPr>
            </w:pPr>
            <w:r w:rsidRPr="00AB2E22">
              <w:rPr>
                <w:sz w:val="28"/>
                <w:szCs w:val="28"/>
              </w:rPr>
              <w:t>1</w:t>
            </w:r>
          </w:p>
        </w:tc>
        <w:tc>
          <w:tcPr>
            <w:tcW w:w="1136" w:type="dxa"/>
          </w:tcPr>
          <w:p w14:paraId="172E5F22" w14:textId="752C6A99" w:rsidR="00AB2E22" w:rsidRPr="00AB2E22" w:rsidRDefault="00AB2E22" w:rsidP="00AB2E22">
            <w:pPr>
              <w:rPr>
                <w:sz w:val="28"/>
                <w:szCs w:val="28"/>
              </w:rPr>
            </w:pPr>
            <w:r w:rsidRPr="00AB2E22">
              <w:rPr>
                <w:sz w:val="28"/>
                <w:szCs w:val="28"/>
              </w:rPr>
              <w:t xml:space="preserve">2 </w:t>
            </w:r>
          </w:p>
        </w:tc>
        <w:tc>
          <w:tcPr>
            <w:tcW w:w="1947" w:type="dxa"/>
          </w:tcPr>
          <w:p w14:paraId="5491B7BF" w14:textId="6C912466" w:rsidR="00AB2E22" w:rsidRPr="00AB2E22" w:rsidRDefault="00AB2E22" w:rsidP="00AB2E22">
            <w:pPr>
              <w:rPr>
                <w:sz w:val="28"/>
                <w:szCs w:val="28"/>
              </w:rPr>
            </w:pPr>
            <w:r w:rsidRPr="00AB2E22">
              <w:rPr>
                <w:sz w:val="28"/>
                <w:szCs w:val="28"/>
              </w:rPr>
              <w:t>Introduction &amp; Course Overview</w:t>
            </w:r>
          </w:p>
        </w:tc>
        <w:tc>
          <w:tcPr>
            <w:tcW w:w="1724" w:type="dxa"/>
          </w:tcPr>
          <w:p w14:paraId="75430755" w14:textId="77777777" w:rsidR="00AB2E22" w:rsidRPr="00AB2E22" w:rsidRDefault="00AB2E22" w:rsidP="00AB2E22">
            <w:pPr>
              <w:rPr>
                <w:sz w:val="28"/>
                <w:szCs w:val="28"/>
              </w:rPr>
            </w:pPr>
            <w:r w:rsidRPr="00AB2E22">
              <w:rPr>
                <w:sz w:val="28"/>
                <w:szCs w:val="28"/>
              </w:rPr>
              <w:t>Orientation, Diagnosis</w:t>
            </w:r>
          </w:p>
        </w:tc>
        <w:tc>
          <w:tcPr>
            <w:tcW w:w="2153" w:type="dxa"/>
          </w:tcPr>
          <w:p w14:paraId="277D3427" w14:textId="77777777" w:rsidR="00AB2E22" w:rsidRPr="00AB2E22" w:rsidRDefault="00AB2E22" w:rsidP="00AB2E22">
            <w:pPr>
              <w:rPr>
                <w:sz w:val="28"/>
                <w:szCs w:val="28"/>
              </w:rPr>
            </w:pPr>
            <w:r w:rsidRPr="00AB2E22">
              <w:rPr>
                <w:sz w:val="28"/>
                <w:szCs w:val="28"/>
              </w:rPr>
              <w:t>Course briefing, student needs analysis, placement test</w:t>
            </w:r>
          </w:p>
        </w:tc>
      </w:tr>
      <w:tr w:rsidR="00AB2E22" w:rsidRPr="00AB2E22" w14:paraId="53A62628" w14:textId="77777777" w:rsidTr="00AB2E22">
        <w:tc>
          <w:tcPr>
            <w:tcW w:w="1744" w:type="dxa"/>
          </w:tcPr>
          <w:p w14:paraId="70ED7F50" w14:textId="77777777" w:rsidR="00AB2E22" w:rsidRPr="00AB2E22" w:rsidRDefault="00AB2E22" w:rsidP="00AB2E22">
            <w:pPr>
              <w:rPr>
                <w:sz w:val="28"/>
                <w:szCs w:val="28"/>
              </w:rPr>
            </w:pPr>
            <w:r w:rsidRPr="00AB2E22">
              <w:rPr>
                <w:sz w:val="28"/>
                <w:szCs w:val="28"/>
              </w:rPr>
              <w:t>2</w:t>
            </w:r>
          </w:p>
        </w:tc>
        <w:tc>
          <w:tcPr>
            <w:tcW w:w="1136" w:type="dxa"/>
          </w:tcPr>
          <w:p w14:paraId="6733D6F5" w14:textId="44026AC4" w:rsidR="00AB2E22" w:rsidRPr="00AB2E22" w:rsidRDefault="00AB2E22" w:rsidP="00AB2E22">
            <w:pPr>
              <w:rPr>
                <w:sz w:val="28"/>
                <w:szCs w:val="28"/>
              </w:rPr>
            </w:pPr>
            <w:r w:rsidRPr="00AB2E22">
              <w:rPr>
                <w:sz w:val="28"/>
                <w:szCs w:val="28"/>
              </w:rPr>
              <w:t>2</w:t>
            </w:r>
          </w:p>
        </w:tc>
        <w:tc>
          <w:tcPr>
            <w:tcW w:w="1947" w:type="dxa"/>
          </w:tcPr>
          <w:p w14:paraId="623A1FF7" w14:textId="69045B6A" w:rsidR="00AB2E22" w:rsidRPr="00AB2E22" w:rsidRDefault="00AB2E22" w:rsidP="00AB2E22">
            <w:pPr>
              <w:rPr>
                <w:sz w:val="28"/>
                <w:szCs w:val="28"/>
              </w:rPr>
            </w:pPr>
            <w:r w:rsidRPr="00AB2E22">
              <w:rPr>
                <w:sz w:val="28"/>
                <w:szCs w:val="28"/>
              </w:rPr>
              <w:t>Academic Vocabulary I</w:t>
            </w:r>
          </w:p>
        </w:tc>
        <w:tc>
          <w:tcPr>
            <w:tcW w:w="1724" w:type="dxa"/>
          </w:tcPr>
          <w:p w14:paraId="6AE922F7" w14:textId="77777777" w:rsidR="00AB2E22" w:rsidRPr="00AB2E22" w:rsidRDefault="00AB2E22" w:rsidP="00AB2E22">
            <w:pPr>
              <w:rPr>
                <w:sz w:val="28"/>
                <w:szCs w:val="28"/>
              </w:rPr>
            </w:pPr>
            <w:r w:rsidRPr="00AB2E22">
              <w:rPr>
                <w:sz w:val="28"/>
                <w:szCs w:val="28"/>
              </w:rPr>
              <w:t>Reading, Vocabulary</w:t>
            </w:r>
          </w:p>
        </w:tc>
        <w:tc>
          <w:tcPr>
            <w:tcW w:w="2153" w:type="dxa"/>
          </w:tcPr>
          <w:p w14:paraId="0CEF4E93" w14:textId="77777777" w:rsidR="00AB2E22" w:rsidRPr="00AB2E22" w:rsidRDefault="00AB2E22" w:rsidP="00AB2E22">
            <w:pPr>
              <w:rPr>
                <w:sz w:val="28"/>
                <w:szCs w:val="28"/>
              </w:rPr>
            </w:pPr>
            <w:r w:rsidRPr="00AB2E22">
              <w:rPr>
                <w:sz w:val="28"/>
                <w:szCs w:val="28"/>
              </w:rPr>
              <w:t>Reading tasks, vocabulary list building, dictionary use</w:t>
            </w:r>
          </w:p>
        </w:tc>
      </w:tr>
      <w:tr w:rsidR="00AB2E22" w:rsidRPr="00AB2E22" w14:paraId="2DDF0ABC" w14:textId="77777777" w:rsidTr="00AB2E22">
        <w:tc>
          <w:tcPr>
            <w:tcW w:w="1744" w:type="dxa"/>
          </w:tcPr>
          <w:p w14:paraId="2812B4AF" w14:textId="77777777" w:rsidR="00AB2E22" w:rsidRPr="00AB2E22" w:rsidRDefault="00AB2E22" w:rsidP="00AB2E22">
            <w:pPr>
              <w:rPr>
                <w:sz w:val="28"/>
                <w:szCs w:val="28"/>
              </w:rPr>
            </w:pPr>
            <w:r w:rsidRPr="00AB2E22">
              <w:rPr>
                <w:sz w:val="28"/>
                <w:szCs w:val="28"/>
              </w:rPr>
              <w:t>3</w:t>
            </w:r>
          </w:p>
        </w:tc>
        <w:tc>
          <w:tcPr>
            <w:tcW w:w="1136" w:type="dxa"/>
          </w:tcPr>
          <w:p w14:paraId="53A907CE" w14:textId="2BC6AC5C" w:rsidR="00AB2E22" w:rsidRPr="00AB2E22" w:rsidRDefault="00AB2E22" w:rsidP="00AB2E22">
            <w:pPr>
              <w:rPr>
                <w:sz w:val="28"/>
                <w:szCs w:val="28"/>
              </w:rPr>
            </w:pPr>
            <w:r w:rsidRPr="00AB2E22">
              <w:rPr>
                <w:sz w:val="28"/>
                <w:szCs w:val="28"/>
              </w:rPr>
              <w:t>2</w:t>
            </w:r>
          </w:p>
        </w:tc>
        <w:tc>
          <w:tcPr>
            <w:tcW w:w="1947" w:type="dxa"/>
          </w:tcPr>
          <w:p w14:paraId="70AA637B" w14:textId="4ACA72F5" w:rsidR="00AB2E22" w:rsidRPr="00AB2E22" w:rsidRDefault="00AB2E22" w:rsidP="00AB2E22">
            <w:pPr>
              <w:rPr>
                <w:sz w:val="28"/>
                <w:szCs w:val="28"/>
              </w:rPr>
            </w:pPr>
            <w:r w:rsidRPr="00AB2E22">
              <w:rPr>
                <w:sz w:val="28"/>
                <w:szCs w:val="28"/>
              </w:rPr>
              <w:t>Paragraph Writing Review</w:t>
            </w:r>
          </w:p>
        </w:tc>
        <w:tc>
          <w:tcPr>
            <w:tcW w:w="1724" w:type="dxa"/>
          </w:tcPr>
          <w:p w14:paraId="53B75194" w14:textId="77777777" w:rsidR="00AB2E22" w:rsidRPr="00AB2E22" w:rsidRDefault="00AB2E22" w:rsidP="00AB2E22">
            <w:pPr>
              <w:rPr>
                <w:sz w:val="28"/>
                <w:szCs w:val="28"/>
              </w:rPr>
            </w:pPr>
            <w:r w:rsidRPr="00AB2E22">
              <w:rPr>
                <w:sz w:val="28"/>
                <w:szCs w:val="28"/>
              </w:rPr>
              <w:t>Writing</w:t>
            </w:r>
          </w:p>
        </w:tc>
        <w:tc>
          <w:tcPr>
            <w:tcW w:w="2153" w:type="dxa"/>
          </w:tcPr>
          <w:p w14:paraId="3AC18A2F" w14:textId="77777777" w:rsidR="00AB2E22" w:rsidRPr="00AB2E22" w:rsidRDefault="00AB2E22" w:rsidP="00AB2E22">
            <w:pPr>
              <w:rPr>
                <w:sz w:val="28"/>
                <w:szCs w:val="28"/>
              </w:rPr>
            </w:pPr>
            <w:r w:rsidRPr="00AB2E22">
              <w:rPr>
                <w:sz w:val="28"/>
                <w:szCs w:val="28"/>
              </w:rPr>
              <w:t>Writing descriptive paragraph, peer review</w:t>
            </w:r>
          </w:p>
        </w:tc>
      </w:tr>
      <w:tr w:rsidR="00AB2E22" w:rsidRPr="00AB2E22" w14:paraId="275487DE" w14:textId="77777777" w:rsidTr="00AB2E22">
        <w:tc>
          <w:tcPr>
            <w:tcW w:w="1744" w:type="dxa"/>
          </w:tcPr>
          <w:p w14:paraId="60ABAA15" w14:textId="77777777" w:rsidR="00AB2E22" w:rsidRPr="00AB2E22" w:rsidRDefault="00AB2E22" w:rsidP="00AB2E22">
            <w:pPr>
              <w:rPr>
                <w:sz w:val="28"/>
                <w:szCs w:val="28"/>
              </w:rPr>
            </w:pPr>
            <w:r w:rsidRPr="00AB2E22"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1136" w:type="dxa"/>
          </w:tcPr>
          <w:p w14:paraId="2B70878E" w14:textId="7FCF0003" w:rsidR="00AB2E22" w:rsidRPr="00AB2E22" w:rsidRDefault="00AB2E22" w:rsidP="00AB2E22">
            <w:pPr>
              <w:rPr>
                <w:sz w:val="28"/>
                <w:szCs w:val="28"/>
              </w:rPr>
            </w:pPr>
            <w:r w:rsidRPr="00AB2E22">
              <w:rPr>
                <w:sz w:val="28"/>
                <w:szCs w:val="28"/>
              </w:rPr>
              <w:t>2</w:t>
            </w:r>
          </w:p>
        </w:tc>
        <w:tc>
          <w:tcPr>
            <w:tcW w:w="1947" w:type="dxa"/>
          </w:tcPr>
          <w:p w14:paraId="34A8D506" w14:textId="169D4BC5" w:rsidR="00AB2E22" w:rsidRPr="00AB2E22" w:rsidRDefault="00AB2E22" w:rsidP="00AB2E22">
            <w:pPr>
              <w:rPr>
                <w:sz w:val="28"/>
                <w:szCs w:val="28"/>
              </w:rPr>
            </w:pPr>
            <w:r w:rsidRPr="00AB2E22">
              <w:rPr>
                <w:sz w:val="28"/>
                <w:szCs w:val="28"/>
              </w:rPr>
              <w:t>Listening for Main Ideas</w:t>
            </w:r>
          </w:p>
        </w:tc>
        <w:tc>
          <w:tcPr>
            <w:tcW w:w="1724" w:type="dxa"/>
          </w:tcPr>
          <w:p w14:paraId="4C012883" w14:textId="77777777" w:rsidR="00AB2E22" w:rsidRPr="00AB2E22" w:rsidRDefault="00AB2E22" w:rsidP="00AB2E22">
            <w:pPr>
              <w:rPr>
                <w:sz w:val="28"/>
                <w:szCs w:val="28"/>
              </w:rPr>
            </w:pPr>
            <w:r w:rsidRPr="00AB2E22">
              <w:rPr>
                <w:sz w:val="28"/>
                <w:szCs w:val="28"/>
              </w:rPr>
              <w:t>Listening, Note-taking</w:t>
            </w:r>
          </w:p>
        </w:tc>
        <w:tc>
          <w:tcPr>
            <w:tcW w:w="2153" w:type="dxa"/>
          </w:tcPr>
          <w:p w14:paraId="637C018E" w14:textId="77777777" w:rsidR="00AB2E22" w:rsidRPr="00AB2E22" w:rsidRDefault="00AB2E22" w:rsidP="00AB2E22">
            <w:pPr>
              <w:rPr>
                <w:sz w:val="28"/>
                <w:szCs w:val="28"/>
              </w:rPr>
            </w:pPr>
            <w:r w:rsidRPr="00AB2E22">
              <w:rPr>
                <w:sz w:val="28"/>
                <w:szCs w:val="28"/>
              </w:rPr>
              <w:t>Audio tasks, identifying key points, practice questions</w:t>
            </w:r>
          </w:p>
        </w:tc>
      </w:tr>
      <w:tr w:rsidR="00AB2E22" w:rsidRPr="00AB2E22" w14:paraId="7F1E6403" w14:textId="77777777" w:rsidTr="00AB2E22">
        <w:tc>
          <w:tcPr>
            <w:tcW w:w="1744" w:type="dxa"/>
          </w:tcPr>
          <w:p w14:paraId="70ED1CF9" w14:textId="77777777" w:rsidR="00AB2E22" w:rsidRPr="00AB2E22" w:rsidRDefault="00AB2E22" w:rsidP="00AB2E22">
            <w:pPr>
              <w:rPr>
                <w:sz w:val="28"/>
                <w:szCs w:val="28"/>
              </w:rPr>
            </w:pPr>
            <w:r w:rsidRPr="00AB2E22">
              <w:rPr>
                <w:sz w:val="28"/>
                <w:szCs w:val="28"/>
              </w:rPr>
              <w:t>5</w:t>
            </w:r>
          </w:p>
        </w:tc>
        <w:tc>
          <w:tcPr>
            <w:tcW w:w="1136" w:type="dxa"/>
          </w:tcPr>
          <w:p w14:paraId="6BE78BE0" w14:textId="434074F1" w:rsidR="00AB2E22" w:rsidRPr="00AB2E22" w:rsidRDefault="00AB2E22" w:rsidP="00AB2E22">
            <w:pPr>
              <w:rPr>
                <w:sz w:val="28"/>
                <w:szCs w:val="28"/>
              </w:rPr>
            </w:pPr>
            <w:r w:rsidRPr="00AB2E22">
              <w:rPr>
                <w:sz w:val="28"/>
                <w:szCs w:val="28"/>
              </w:rPr>
              <w:t>2</w:t>
            </w:r>
          </w:p>
        </w:tc>
        <w:tc>
          <w:tcPr>
            <w:tcW w:w="1947" w:type="dxa"/>
          </w:tcPr>
          <w:p w14:paraId="537D67AE" w14:textId="170D14E6" w:rsidR="00AB2E22" w:rsidRPr="00AB2E22" w:rsidRDefault="00AB2E22" w:rsidP="00AB2E22">
            <w:pPr>
              <w:rPr>
                <w:sz w:val="28"/>
                <w:szCs w:val="28"/>
              </w:rPr>
            </w:pPr>
            <w:r w:rsidRPr="00AB2E22">
              <w:rPr>
                <w:sz w:val="28"/>
                <w:szCs w:val="28"/>
              </w:rPr>
              <w:t>Formal vs Informal English</w:t>
            </w:r>
          </w:p>
        </w:tc>
        <w:tc>
          <w:tcPr>
            <w:tcW w:w="1724" w:type="dxa"/>
          </w:tcPr>
          <w:p w14:paraId="0CFF555B" w14:textId="77777777" w:rsidR="00AB2E22" w:rsidRPr="00AB2E22" w:rsidRDefault="00AB2E22" w:rsidP="00AB2E22">
            <w:pPr>
              <w:rPr>
                <w:sz w:val="28"/>
                <w:szCs w:val="28"/>
              </w:rPr>
            </w:pPr>
            <w:r w:rsidRPr="00AB2E22">
              <w:rPr>
                <w:sz w:val="28"/>
                <w:szCs w:val="28"/>
              </w:rPr>
              <w:t>Speaking, Writing</w:t>
            </w:r>
          </w:p>
        </w:tc>
        <w:tc>
          <w:tcPr>
            <w:tcW w:w="2153" w:type="dxa"/>
          </w:tcPr>
          <w:p w14:paraId="3A7A410D" w14:textId="77777777" w:rsidR="00AB2E22" w:rsidRPr="00AB2E22" w:rsidRDefault="00AB2E22" w:rsidP="00AB2E22">
            <w:pPr>
              <w:rPr>
                <w:sz w:val="28"/>
                <w:szCs w:val="28"/>
              </w:rPr>
            </w:pPr>
            <w:r w:rsidRPr="00AB2E22">
              <w:rPr>
                <w:sz w:val="28"/>
                <w:szCs w:val="28"/>
              </w:rPr>
              <w:t>Role-plays, email rewriting, vocabulary discussion</w:t>
            </w:r>
          </w:p>
        </w:tc>
      </w:tr>
      <w:tr w:rsidR="00AB2E22" w:rsidRPr="00AB2E22" w14:paraId="445A183E" w14:textId="77777777" w:rsidTr="00AB2E22">
        <w:tc>
          <w:tcPr>
            <w:tcW w:w="1744" w:type="dxa"/>
          </w:tcPr>
          <w:p w14:paraId="4BEFD48E" w14:textId="77777777" w:rsidR="00AB2E22" w:rsidRPr="00AB2E22" w:rsidRDefault="00AB2E22" w:rsidP="00AB2E22">
            <w:pPr>
              <w:rPr>
                <w:sz w:val="28"/>
                <w:szCs w:val="28"/>
              </w:rPr>
            </w:pPr>
            <w:r w:rsidRPr="00AB2E22">
              <w:rPr>
                <w:sz w:val="28"/>
                <w:szCs w:val="28"/>
              </w:rPr>
              <w:t>6</w:t>
            </w:r>
          </w:p>
        </w:tc>
        <w:tc>
          <w:tcPr>
            <w:tcW w:w="1136" w:type="dxa"/>
          </w:tcPr>
          <w:p w14:paraId="4260E223" w14:textId="1AD31326" w:rsidR="00AB2E22" w:rsidRPr="00AB2E22" w:rsidRDefault="00AB2E22" w:rsidP="00AB2E22">
            <w:pPr>
              <w:rPr>
                <w:sz w:val="28"/>
                <w:szCs w:val="28"/>
              </w:rPr>
            </w:pPr>
            <w:r w:rsidRPr="00AB2E22">
              <w:rPr>
                <w:sz w:val="28"/>
                <w:szCs w:val="28"/>
              </w:rPr>
              <w:t>2</w:t>
            </w:r>
          </w:p>
        </w:tc>
        <w:tc>
          <w:tcPr>
            <w:tcW w:w="1947" w:type="dxa"/>
          </w:tcPr>
          <w:p w14:paraId="4ABA2307" w14:textId="55A383E7" w:rsidR="00AB2E22" w:rsidRPr="00AB2E22" w:rsidRDefault="00AB2E22" w:rsidP="00AB2E22">
            <w:pPr>
              <w:rPr>
                <w:sz w:val="28"/>
                <w:szCs w:val="28"/>
              </w:rPr>
            </w:pPr>
            <w:r w:rsidRPr="00AB2E22">
              <w:rPr>
                <w:sz w:val="28"/>
                <w:szCs w:val="28"/>
              </w:rPr>
              <w:t>Essay Structure (Intro–Body–Conclusion)</w:t>
            </w:r>
          </w:p>
        </w:tc>
        <w:tc>
          <w:tcPr>
            <w:tcW w:w="1724" w:type="dxa"/>
          </w:tcPr>
          <w:p w14:paraId="61DE9C68" w14:textId="77777777" w:rsidR="00AB2E22" w:rsidRPr="00AB2E22" w:rsidRDefault="00AB2E22" w:rsidP="00AB2E22">
            <w:pPr>
              <w:rPr>
                <w:sz w:val="28"/>
                <w:szCs w:val="28"/>
              </w:rPr>
            </w:pPr>
            <w:r w:rsidRPr="00AB2E22">
              <w:rPr>
                <w:sz w:val="28"/>
                <w:szCs w:val="28"/>
              </w:rPr>
              <w:t>Writing</w:t>
            </w:r>
          </w:p>
        </w:tc>
        <w:tc>
          <w:tcPr>
            <w:tcW w:w="2153" w:type="dxa"/>
          </w:tcPr>
          <w:p w14:paraId="34232BF5" w14:textId="77777777" w:rsidR="00AB2E22" w:rsidRPr="00AB2E22" w:rsidRDefault="00AB2E22" w:rsidP="00AB2E22">
            <w:pPr>
              <w:rPr>
                <w:sz w:val="28"/>
                <w:szCs w:val="28"/>
              </w:rPr>
            </w:pPr>
            <w:r w:rsidRPr="00AB2E22">
              <w:rPr>
                <w:sz w:val="28"/>
                <w:szCs w:val="28"/>
              </w:rPr>
              <w:t>Planning and writing a basic academic essay</w:t>
            </w:r>
          </w:p>
        </w:tc>
      </w:tr>
      <w:tr w:rsidR="00AB2E22" w:rsidRPr="00AB2E22" w14:paraId="26F88C72" w14:textId="77777777" w:rsidTr="00AB2E22">
        <w:tc>
          <w:tcPr>
            <w:tcW w:w="1744" w:type="dxa"/>
          </w:tcPr>
          <w:p w14:paraId="4F60CBE1" w14:textId="77777777" w:rsidR="00AB2E22" w:rsidRPr="00AB2E22" w:rsidRDefault="00AB2E22" w:rsidP="00AB2E22">
            <w:pPr>
              <w:rPr>
                <w:sz w:val="28"/>
                <w:szCs w:val="28"/>
              </w:rPr>
            </w:pPr>
            <w:r w:rsidRPr="00AB2E22">
              <w:rPr>
                <w:sz w:val="28"/>
                <w:szCs w:val="28"/>
              </w:rPr>
              <w:t>7</w:t>
            </w:r>
          </w:p>
        </w:tc>
        <w:tc>
          <w:tcPr>
            <w:tcW w:w="1136" w:type="dxa"/>
          </w:tcPr>
          <w:p w14:paraId="611C7B2E" w14:textId="7D0821C9" w:rsidR="00AB2E22" w:rsidRPr="00AB2E22" w:rsidRDefault="00AB2E22" w:rsidP="00AB2E22">
            <w:pPr>
              <w:rPr>
                <w:sz w:val="28"/>
                <w:szCs w:val="28"/>
              </w:rPr>
            </w:pPr>
            <w:r w:rsidRPr="00AB2E22">
              <w:rPr>
                <w:sz w:val="28"/>
                <w:szCs w:val="28"/>
              </w:rPr>
              <w:t>2</w:t>
            </w:r>
          </w:p>
        </w:tc>
        <w:tc>
          <w:tcPr>
            <w:tcW w:w="1947" w:type="dxa"/>
          </w:tcPr>
          <w:p w14:paraId="4F7A49E8" w14:textId="19D024B2" w:rsidR="00AB2E22" w:rsidRPr="00AB2E22" w:rsidRDefault="00AB2E22" w:rsidP="00AB2E22">
            <w:pPr>
              <w:rPr>
                <w:sz w:val="28"/>
                <w:szCs w:val="28"/>
              </w:rPr>
            </w:pPr>
            <w:r w:rsidRPr="00AB2E22">
              <w:rPr>
                <w:sz w:val="28"/>
                <w:szCs w:val="28"/>
              </w:rPr>
              <w:t>Reading Comprehension Strategies</w:t>
            </w:r>
          </w:p>
        </w:tc>
        <w:tc>
          <w:tcPr>
            <w:tcW w:w="1724" w:type="dxa"/>
          </w:tcPr>
          <w:p w14:paraId="21723AF3" w14:textId="77777777" w:rsidR="00AB2E22" w:rsidRPr="00AB2E22" w:rsidRDefault="00AB2E22" w:rsidP="00AB2E22">
            <w:pPr>
              <w:rPr>
                <w:sz w:val="28"/>
                <w:szCs w:val="28"/>
              </w:rPr>
            </w:pPr>
            <w:r w:rsidRPr="00AB2E22">
              <w:rPr>
                <w:sz w:val="28"/>
                <w:szCs w:val="28"/>
              </w:rPr>
              <w:t>Reading</w:t>
            </w:r>
          </w:p>
        </w:tc>
        <w:tc>
          <w:tcPr>
            <w:tcW w:w="2153" w:type="dxa"/>
          </w:tcPr>
          <w:p w14:paraId="364C44CF" w14:textId="77777777" w:rsidR="00AB2E22" w:rsidRPr="00AB2E22" w:rsidRDefault="00AB2E22" w:rsidP="00AB2E22">
            <w:pPr>
              <w:rPr>
                <w:sz w:val="28"/>
                <w:szCs w:val="28"/>
              </w:rPr>
            </w:pPr>
            <w:r w:rsidRPr="00AB2E22">
              <w:rPr>
                <w:sz w:val="28"/>
                <w:szCs w:val="28"/>
              </w:rPr>
              <w:t>Skimming, scanning, answering comprehension questions</w:t>
            </w:r>
          </w:p>
        </w:tc>
      </w:tr>
      <w:tr w:rsidR="00AB2E22" w:rsidRPr="00AB2E22" w14:paraId="151C6D80" w14:textId="77777777" w:rsidTr="00AB2E22">
        <w:tc>
          <w:tcPr>
            <w:tcW w:w="1744" w:type="dxa"/>
          </w:tcPr>
          <w:p w14:paraId="2830C3B0" w14:textId="77777777" w:rsidR="00AB2E22" w:rsidRPr="00AB2E22" w:rsidRDefault="00AB2E22" w:rsidP="00AB2E22">
            <w:pPr>
              <w:rPr>
                <w:sz w:val="28"/>
                <w:szCs w:val="28"/>
              </w:rPr>
            </w:pPr>
            <w:r w:rsidRPr="00AB2E22">
              <w:rPr>
                <w:sz w:val="28"/>
                <w:szCs w:val="28"/>
              </w:rPr>
              <w:t>8</w:t>
            </w:r>
          </w:p>
        </w:tc>
        <w:tc>
          <w:tcPr>
            <w:tcW w:w="1136" w:type="dxa"/>
          </w:tcPr>
          <w:p w14:paraId="6FA132DC" w14:textId="3C05194D" w:rsidR="00AB2E22" w:rsidRPr="00AB2E22" w:rsidRDefault="00AB2E22" w:rsidP="00AB2E22">
            <w:pPr>
              <w:rPr>
                <w:sz w:val="28"/>
                <w:szCs w:val="28"/>
              </w:rPr>
            </w:pPr>
            <w:r w:rsidRPr="00AB2E22">
              <w:rPr>
                <w:sz w:val="28"/>
                <w:szCs w:val="28"/>
              </w:rPr>
              <w:t>2</w:t>
            </w:r>
          </w:p>
        </w:tc>
        <w:tc>
          <w:tcPr>
            <w:tcW w:w="1947" w:type="dxa"/>
          </w:tcPr>
          <w:p w14:paraId="71CFFB58" w14:textId="1CAE8E99" w:rsidR="00AB2E22" w:rsidRPr="00AB2E22" w:rsidRDefault="00AB2E22" w:rsidP="00AB2E22">
            <w:pPr>
              <w:rPr>
                <w:sz w:val="28"/>
                <w:szCs w:val="28"/>
              </w:rPr>
            </w:pPr>
            <w:r w:rsidRPr="00AB2E22">
              <w:rPr>
                <w:sz w:val="28"/>
                <w:szCs w:val="28"/>
              </w:rPr>
              <w:t>Midterm Review &amp; Exam</w:t>
            </w:r>
          </w:p>
        </w:tc>
        <w:tc>
          <w:tcPr>
            <w:tcW w:w="1724" w:type="dxa"/>
          </w:tcPr>
          <w:p w14:paraId="52EA58F4" w14:textId="77777777" w:rsidR="00AB2E22" w:rsidRPr="00AB2E22" w:rsidRDefault="00AB2E22" w:rsidP="00AB2E22">
            <w:pPr>
              <w:rPr>
                <w:sz w:val="28"/>
                <w:szCs w:val="28"/>
              </w:rPr>
            </w:pPr>
            <w:r w:rsidRPr="00AB2E22">
              <w:rPr>
                <w:sz w:val="28"/>
                <w:szCs w:val="28"/>
              </w:rPr>
              <w:t>All Skills</w:t>
            </w:r>
          </w:p>
        </w:tc>
        <w:tc>
          <w:tcPr>
            <w:tcW w:w="2153" w:type="dxa"/>
          </w:tcPr>
          <w:p w14:paraId="03635765" w14:textId="77777777" w:rsidR="00AB2E22" w:rsidRPr="00AB2E22" w:rsidRDefault="00AB2E22" w:rsidP="00AB2E22">
            <w:pPr>
              <w:rPr>
                <w:sz w:val="28"/>
                <w:szCs w:val="28"/>
              </w:rPr>
            </w:pPr>
            <w:r w:rsidRPr="00AB2E22">
              <w:rPr>
                <w:sz w:val="28"/>
                <w:szCs w:val="28"/>
              </w:rPr>
              <w:t>Midterm written &amp; oral exam</w:t>
            </w:r>
          </w:p>
        </w:tc>
      </w:tr>
      <w:tr w:rsidR="00AB2E22" w:rsidRPr="00AB2E22" w14:paraId="46737F66" w14:textId="77777777" w:rsidTr="00AB2E22">
        <w:tc>
          <w:tcPr>
            <w:tcW w:w="1744" w:type="dxa"/>
          </w:tcPr>
          <w:p w14:paraId="7EA176A0" w14:textId="77777777" w:rsidR="00AB2E22" w:rsidRPr="00AB2E22" w:rsidRDefault="00AB2E22" w:rsidP="00AB2E22">
            <w:pPr>
              <w:rPr>
                <w:sz w:val="28"/>
                <w:szCs w:val="28"/>
              </w:rPr>
            </w:pPr>
            <w:r w:rsidRPr="00AB2E22">
              <w:rPr>
                <w:sz w:val="28"/>
                <w:szCs w:val="28"/>
              </w:rPr>
              <w:t>9</w:t>
            </w:r>
          </w:p>
        </w:tc>
        <w:tc>
          <w:tcPr>
            <w:tcW w:w="1136" w:type="dxa"/>
          </w:tcPr>
          <w:p w14:paraId="40D8B0ED" w14:textId="2AA86D6D" w:rsidR="00AB2E22" w:rsidRPr="00AB2E22" w:rsidRDefault="00AB2E22" w:rsidP="00AB2E22">
            <w:pPr>
              <w:rPr>
                <w:sz w:val="28"/>
                <w:szCs w:val="28"/>
              </w:rPr>
            </w:pPr>
            <w:r w:rsidRPr="00AB2E22">
              <w:rPr>
                <w:sz w:val="28"/>
                <w:szCs w:val="28"/>
              </w:rPr>
              <w:t>2</w:t>
            </w:r>
          </w:p>
        </w:tc>
        <w:tc>
          <w:tcPr>
            <w:tcW w:w="1947" w:type="dxa"/>
          </w:tcPr>
          <w:p w14:paraId="1350E1FF" w14:textId="1629135E" w:rsidR="00AB2E22" w:rsidRPr="00AB2E22" w:rsidRDefault="00AB2E22" w:rsidP="00AB2E22">
            <w:pPr>
              <w:rPr>
                <w:sz w:val="28"/>
                <w:szCs w:val="28"/>
              </w:rPr>
            </w:pPr>
            <w:r w:rsidRPr="00AB2E22">
              <w:rPr>
                <w:sz w:val="28"/>
                <w:szCs w:val="28"/>
              </w:rPr>
              <w:t>Presentation Skills</w:t>
            </w:r>
          </w:p>
        </w:tc>
        <w:tc>
          <w:tcPr>
            <w:tcW w:w="1724" w:type="dxa"/>
          </w:tcPr>
          <w:p w14:paraId="20FAAF82" w14:textId="77777777" w:rsidR="00AB2E22" w:rsidRPr="00AB2E22" w:rsidRDefault="00AB2E22" w:rsidP="00AB2E22">
            <w:pPr>
              <w:rPr>
                <w:sz w:val="28"/>
                <w:szCs w:val="28"/>
              </w:rPr>
            </w:pPr>
            <w:r w:rsidRPr="00AB2E22">
              <w:rPr>
                <w:sz w:val="28"/>
                <w:szCs w:val="28"/>
              </w:rPr>
              <w:t>Speaking</w:t>
            </w:r>
          </w:p>
        </w:tc>
        <w:tc>
          <w:tcPr>
            <w:tcW w:w="2153" w:type="dxa"/>
          </w:tcPr>
          <w:p w14:paraId="4C2BC6B9" w14:textId="77777777" w:rsidR="00AB2E22" w:rsidRPr="00AB2E22" w:rsidRDefault="00AB2E22" w:rsidP="00AB2E22">
            <w:pPr>
              <w:rPr>
                <w:sz w:val="28"/>
                <w:szCs w:val="28"/>
              </w:rPr>
            </w:pPr>
            <w:r w:rsidRPr="00AB2E22">
              <w:rPr>
                <w:sz w:val="28"/>
                <w:szCs w:val="28"/>
              </w:rPr>
              <w:t>Group presentations, individual feedback</w:t>
            </w:r>
          </w:p>
        </w:tc>
      </w:tr>
      <w:tr w:rsidR="00AB2E22" w:rsidRPr="00AB2E22" w14:paraId="72733CE9" w14:textId="77777777" w:rsidTr="00AB2E22">
        <w:tc>
          <w:tcPr>
            <w:tcW w:w="1744" w:type="dxa"/>
          </w:tcPr>
          <w:p w14:paraId="57EB3DE0" w14:textId="77777777" w:rsidR="00AB2E22" w:rsidRPr="00AB2E22" w:rsidRDefault="00AB2E22" w:rsidP="00AB2E22">
            <w:pPr>
              <w:rPr>
                <w:sz w:val="28"/>
                <w:szCs w:val="28"/>
              </w:rPr>
            </w:pPr>
            <w:r w:rsidRPr="00AB2E22">
              <w:rPr>
                <w:sz w:val="28"/>
                <w:szCs w:val="28"/>
              </w:rPr>
              <w:t>10</w:t>
            </w:r>
          </w:p>
        </w:tc>
        <w:tc>
          <w:tcPr>
            <w:tcW w:w="1136" w:type="dxa"/>
          </w:tcPr>
          <w:p w14:paraId="5AD7020F" w14:textId="1A7AA8E5" w:rsidR="00AB2E22" w:rsidRPr="00AB2E22" w:rsidRDefault="00AB2E22" w:rsidP="00AB2E22">
            <w:pPr>
              <w:rPr>
                <w:sz w:val="28"/>
                <w:szCs w:val="28"/>
              </w:rPr>
            </w:pPr>
            <w:r w:rsidRPr="00AB2E22">
              <w:rPr>
                <w:sz w:val="28"/>
                <w:szCs w:val="28"/>
              </w:rPr>
              <w:t>2</w:t>
            </w:r>
          </w:p>
        </w:tc>
        <w:tc>
          <w:tcPr>
            <w:tcW w:w="1947" w:type="dxa"/>
          </w:tcPr>
          <w:p w14:paraId="76B1A1B3" w14:textId="54083B47" w:rsidR="00AB2E22" w:rsidRPr="00AB2E22" w:rsidRDefault="00AB2E22" w:rsidP="00AB2E22">
            <w:pPr>
              <w:rPr>
                <w:sz w:val="28"/>
                <w:szCs w:val="28"/>
              </w:rPr>
            </w:pPr>
            <w:r w:rsidRPr="00AB2E22">
              <w:rPr>
                <w:sz w:val="28"/>
                <w:szCs w:val="28"/>
              </w:rPr>
              <w:t>Cause and Effect Essay</w:t>
            </w:r>
          </w:p>
        </w:tc>
        <w:tc>
          <w:tcPr>
            <w:tcW w:w="1724" w:type="dxa"/>
          </w:tcPr>
          <w:p w14:paraId="17953C60" w14:textId="77777777" w:rsidR="00AB2E22" w:rsidRPr="00AB2E22" w:rsidRDefault="00AB2E22" w:rsidP="00AB2E22">
            <w:pPr>
              <w:rPr>
                <w:sz w:val="28"/>
                <w:szCs w:val="28"/>
              </w:rPr>
            </w:pPr>
            <w:r w:rsidRPr="00AB2E22">
              <w:rPr>
                <w:sz w:val="28"/>
                <w:szCs w:val="28"/>
              </w:rPr>
              <w:t>Writing, Organization</w:t>
            </w:r>
          </w:p>
        </w:tc>
        <w:tc>
          <w:tcPr>
            <w:tcW w:w="2153" w:type="dxa"/>
          </w:tcPr>
          <w:p w14:paraId="5339FB87" w14:textId="77777777" w:rsidR="00AB2E22" w:rsidRPr="00AB2E22" w:rsidRDefault="00AB2E22" w:rsidP="00AB2E22">
            <w:pPr>
              <w:rPr>
                <w:sz w:val="28"/>
                <w:szCs w:val="28"/>
              </w:rPr>
            </w:pPr>
            <w:r w:rsidRPr="00AB2E22">
              <w:rPr>
                <w:sz w:val="28"/>
                <w:szCs w:val="28"/>
              </w:rPr>
              <w:t>Essay drafting, linking words, structure checking</w:t>
            </w:r>
          </w:p>
        </w:tc>
      </w:tr>
      <w:tr w:rsidR="00AB2E22" w:rsidRPr="00AB2E22" w14:paraId="33ADC736" w14:textId="77777777" w:rsidTr="00AB2E22">
        <w:tc>
          <w:tcPr>
            <w:tcW w:w="1744" w:type="dxa"/>
          </w:tcPr>
          <w:p w14:paraId="49F4B2CD" w14:textId="77777777" w:rsidR="00AB2E22" w:rsidRPr="00AB2E22" w:rsidRDefault="00AB2E22" w:rsidP="00AB2E22">
            <w:pPr>
              <w:rPr>
                <w:sz w:val="28"/>
                <w:szCs w:val="28"/>
              </w:rPr>
            </w:pPr>
            <w:r w:rsidRPr="00AB2E22">
              <w:rPr>
                <w:sz w:val="28"/>
                <w:szCs w:val="28"/>
              </w:rPr>
              <w:t>11</w:t>
            </w:r>
          </w:p>
        </w:tc>
        <w:tc>
          <w:tcPr>
            <w:tcW w:w="1136" w:type="dxa"/>
          </w:tcPr>
          <w:p w14:paraId="3ED03ECD" w14:textId="6EAE18CE" w:rsidR="00AB2E22" w:rsidRPr="00AB2E22" w:rsidRDefault="00AB2E22" w:rsidP="00AB2E22">
            <w:pPr>
              <w:rPr>
                <w:sz w:val="28"/>
                <w:szCs w:val="28"/>
              </w:rPr>
            </w:pPr>
            <w:r w:rsidRPr="00AB2E22">
              <w:rPr>
                <w:sz w:val="28"/>
                <w:szCs w:val="28"/>
              </w:rPr>
              <w:t>2</w:t>
            </w:r>
          </w:p>
        </w:tc>
        <w:tc>
          <w:tcPr>
            <w:tcW w:w="1947" w:type="dxa"/>
          </w:tcPr>
          <w:p w14:paraId="4B7C3B90" w14:textId="0576EF8A" w:rsidR="00AB2E22" w:rsidRPr="00AB2E22" w:rsidRDefault="00AB2E22" w:rsidP="00AB2E22">
            <w:pPr>
              <w:rPr>
                <w:sz w:val="28"/>
                <w:szCs w:val="28"/>
              </w:rPr>
            </w:pPr>
            <w:r w:rsidRPr="00AB2E22">
              <w:rPr>
                <w:sz w:val="28"/>
                <w:szCs w:val="28"/>
              </w:rPr>
              <w:t>Grammar: Complex Sentences</w:t>
            </w:r>
          </w:p>
        </w:tc>
        <w:tc>
          <w:tcPr>
            <w:tcW w:w="1724" w:type="dxa"/>
          </w:tcPr>
          <w:p w14:paraId="7805DC06" w14:textId="77777777" w:rsidR="00AB2E22" w:rsidRPr="00AB2E22" w:rsidRDefault="00AB2E22" w:rsidP="00AB2E22">
            <w:pPr>
              <w:rPr>
                <w:sz w:val="28"/>
                <w:szCs w:val="28"/>
              </w:rPr>
            </w:pPr>
            <w:r w:rsidRPr="00AB2E22">
              <w:rPr>
                <w:sz w:val="28"/>
                <w:szCs w:val="28"/>
              </w:rPr>
              <w:t>Grammar, Writing</w:t>
            </w:r>
          </w:p>
        </w:tc>
        <w:tc>
          <w:tcPr>
            <w:tcW w:w="2153" w:type="dxa"/>
          </w:tcPr>
          <w:p w14:paraId="13D6D4C8" w14:textId="77777777" w:rsidR="00AB2E22" w:rsidRPr="00AB2E22" w:rsidRDefault="00AB2E22" w:rsidP="00AB2E22">
            <w:pPr>
              <w:rPr>
                <w:sz w:val="28"/>
                <w:szCs w:val="28"/>
              </w:rPr>
            </w:pPr>
            <w:r w:rsidRPr="00AB2E22">
              <w:rPr>
                <w:sz w:val="28"/>
                <w:szCs w:val="28"/>
              </w:rPr>
              <w:t>Sentence combining, error correction, grammar quiz</w:t>
            </w:r>
          </w:p>
        </w:tc>
      </w:tr>
      <w:tr w:rsidR="00AB2E22" w:rsidRPr="00AB2E22" w14:paraId="36A57BAA" w14:textId="77777777" w:rsidTr="00AB2E22">
        <w:tc>
          <w:tcPr>
            <w:tcW w:w="1744" w:type="dxa"/>
          </w:tcPr>
          <w:p w14:paraId="2CC03231" w14:textId="77777777" w:rsidR="00AB2E22" w:rsidRPr="00AB2E22" w:rsidRDefault="00AB2E22" w:rsidP="00AB2E22">
            <w:pPr>
              <w:rPr>
                <w:sz w:val="28"/>
                <w:szCs w:val="28"/>
              </w:rPr>
            </w:pPr>
            <w:r w:rsidRPr="00AB2E22">
              <w:rPr>
                <w:sz w:val="28"/>
                <w:szCs w:val="28"/>
              </w:rPr>
              <w:t>12</w:t>
            </w:r>
          </w:p>
        </w:tc>
        <w:tc>
          <w:tcPr>
            <w:tcW w:w="1136" w:type="dxa"/>
          </w:tcPr>
          <w:p w14:paraId="3FF1487D" w14:textId="27FA78D8" w:rsidR="00AB2E22" w:rsidRPr="00AB2E22" w:rsidRDefault="00AB2E22" w:rsidP="00AB2E22">
            <w:pPr>
              <w:rPr>
                <w:sz w:val="28"/>
                <w:szCs w:val="28"/>
              </w:rPr>
            </w:pPr>
            <w:r w:rsidRPr="00AB2E22">
              <w:rPr>
                <w:sz w:val="28"/>
                <w:szCs w:val="28"/>
              </w:rPr>
              <w:t>2</w:t>
            </w:r>
          </w:p>
        </w:tc>
        <w:tc>
          <w:tcPr>
            <w:tcW w:w="1947" w:type="dxa"/>
          </w:tcPr>
          <w:p w14:paraId="645257E4" w14:textId="560604C1" w:rsidR="00AB2E22" w:rsidRPr="00AB2E22" w:rsidRDefault="00AB2E22" w:rsidP="00AB2E22">
            <w:pPr>
              <w:rPr>
                <w:sz w:val="28"/>
                <w:szCs w:val="28"/>
              </w:rPr>
            </w:pPr>
            <w:r w:rsidRPr="00AB2E22">
              <w:rPr>
                <w:sz w:val="28"/>
                <w:szCs w:val="28"/>
              </w:rPr>
              <w:t>Summarizing &amp; Paraphrasing</w:t>
            </w:r>
          </w:p>
        </w:tc>
        <w:tc>
          <w:tcPr>
            <w:tcW w:w="1724" w:type="dxa"/>
          </w:tcPr>
          <w:p w14:paraId="4602BAB7" w14:textId="77777777" w:rsidR="00AB2E22" w:rsidRPr="00AB2E22" w:rsidRDefault="00AB2E22" w:rsidP="00AB2E22">
            <w:pPr>
              <w:rPr>
                <w:sz w:val="28"/>
                <w:szCs w:val="28"/>
              </w:rPr>
            </w:pPr>
            <w:r w:rsidRPr="00AB2E22">
              <w:rPr>
                <w:sz w:val="28"/>
                <w:szCs w:val="28"/>
              </w:rPr>
              <w:t>Reading, Writing</w:t>
            </w:r>
          </w:p>
        </w:tc>
        <w:tc>
          <w:tcPr>
            <w:tcW w:w="2153" w:type="dxa"/>
          </w:tcPr>
          <w:p w14:paraId="71C1E61B" w14:textId="77777777" w:rsidR="00AB2E22" w:rsidRPr="00AB2E22" w:rsidRDefault="00AB2E22" w:rsidP="00AB2E22">
            <w:pPr>
              <w:rPr>
                <w:sz w:val="28"/>
                <w:szCs w:val="28"/>
              </w:rPr>
            </w:pPr>
            <w:r w:rsidRPr="00AB2E22">
              <w:rPr>
                <w:sz w:val="28"/>
                <w:szCs w:val="28"/>
              </w:rPr>
              <w:t>Practice with short academic texts, plagiarism awareness</w:t>
            </w:r>
          </w:p>
        </w:tc>
      </w:tr>
      <w:tr w:rsidR="00AB2E22" w:rsidRPr="00AB2E22" w14:paraId="0649AA6A" w14:textId="77777777" w:rsidTr="00AB2E22">
        <w:tc>
          <w:tcPr>
            <w:tcW w:w="1744" w:type="dxa"/>
          </w:tcPr>
          <w:p w14:paraId="05860B4B" w14:textId="77777777" w:rsidR="00AB2E22" w:rsidRPr="00AB2E22" w:rsidRDefault="00AB2E22" w:rsidP="00AB2E22">
            <w:pPr>
              <w:rPr>
                <w:sz w:val="28"/>
                <w:szCs w:val="28"/>
              </w:rPr>
            </w:pPr>
            <w:r w:rsidRPr="00AB2E22">
              <w:rPr>
                <w:sz w:val="28"/>
                <w:szCs w:val="28"/>
              </w:rPr>
              <w:t>13</w:t>
            </w:r>
          </w:p>
        </w:tc>
        <w:tc>
          <w:tcPr>
            <w:tcW w:w="1136" w:type="dxa"/>
          </w:tcPr>
          <w:p w14:paraId="346C703E" w14:textId="4EFAC06C" w:rsidR="00AB2E22" w:rsidRPr="00AB2E22" w:rsidRDefault="00AB2E22" w:rsidP="00AB2E22">
            <w:pPr>
              <w:rPr>
                <w:sz w:val="28"/>
                <w:szCs w:val="28"/>
              </w:rPr>
            </w:pPr>
            <w:r w:rsidRPr="00AB2E22">
              <w:rPr>
                <w:sz w:val="28"/>
                <w:szCs w:val="28"/>
              </w:rPr>
              <w:t>2</w:t>
            </w:r>
          </w:p>
        </w:tc>
        <w:tc>
          <w:tcPr>
            <w:tcW w:w="1947" w:type="dxa"/>
          </w:tcPr>
          <w:p w14:paraId="026BEA42" w14:textId="2676BE3A" w:rsidR="00AB2E22" w:rsidRPr="00AB2E22" w:rsidRDefault="00AB2E22" w:rsidP="00AB2E22">
            <w:pPr>
              <w:rPr>
                <w:sz w:val="28"/>
                <w:szCs w:val="28"/>
              </w:rPr>
            </w:pPr>
            <w:r w:rsidRPr="00AB2E22">
              <w:rPr>
                <w:sz w:val="28"/>
                <w:szCs w:val="28"/>
              </w:rPr>
              <w:t>Listening: Understanding Arguments</w:t>
            </w:r>
          </w:p>
        </w:tc>
        <w:tc>
          <w:tcPr>
            <w:tcW w:w="1724" w:type="dxa"/>
          </w:tcPr>
          <w:p w14:paraId="01068753" w14:textId="77777777" w:rsidR="00AB2E22" w:rsidRPr="00AB2E22" w:rsidRDefault="00AB2E22" w:rsidP="00AB2E22">
            <w:pPr>
              <w:rPr>
                <w:sz w:val="28"/>
                <w:szCs w:val="28"/>
              </w:rPr>
            </w:pPr>
            <w:r w:rsidRPr="00AB2E22">
              <w:rPr>
                <w:sz w:val="28"/>
                <w:szCs w:val="28"/>
              </w:rPr>
              <w:t>Listening, Critical Thinking</w:t>
            </w:r>
          </w:p>
        </w:tc>
        <w:tc>
          <w:tcPr>
            <w:tcW w:w="2153" w:type="dxa"/>
          </w:tcPr>
          <w:p w14:paraId="7282281C" w14:textId="77777777" w:rsidR="00AB2E22" w:rsidRPr="00AB2E22" w:rsidRDefault="00AB2E22" w:rsidP="00AB2E22">
            <w:pPr>
              <w:rPr>
                <w:sz w:val="28"/>
                <w:szCs w:val="28"/>
              </w:rPr>
            </w:pPr>
            <w:r w:rsidRPr="00AB2E22">
              <w:rPr>
                <w:sz w:val="28"/>
                <w:szCs w:val="28"/>
              </w:rPr>
              <w:t xml:space="preserve">Debate listening, identifying </w:t>
            </w:r>
            <w:r w:rsidRPr="00AB2E22">
              <w:rPr>
                <w:sz w:val="28"/>
                <w:szCs w:val="28"/>
              </w:rPr>
              <w:lastRenderedPageBreak/>
              <w:t>claims and evidence</w:t>
            </w:r>
          </w:p>
        </w:tc>
      </w:tr>
      <w:tr w:rsidR="00AB2E22" w:rsidRPr="00AB2E22" w14:paraId="4F61E828" w14:textId="77777777" w:rsidTr="00AB2E22">
        <w:tc>
          <w:tcPr>
            <w:tcW w:w="1744" w:type="dxa"/>
          </w:tcPr>
          <w:p w14:paraId="531B48B3" w14:textId="77777777" w:rsidR="00AB2E22" w:rsidRPr="00AB2E22" w:rsidRDefault="00AB2E22" w:rsidP="00AB2E22">
            <w:pPr>
              <w:rPr>
                <w:sz w:val="28"/>
                <w:szCs w:val="28"/>
              </w:rPr>
            </w:pPr>
            <w:r w:rsidRPr="00AB2E22">
              <w:rPr>
                <w:sz w:val="28"/>
                <w:szCs w:val="28"/>
              </w:rPr>
              <w:lastRenderedPageBreak/>
              <w:t>14</w:t>
            </w:r>
          </w:p>
        </w:tc>
        <w:tc>
          <w:tcPr>
            <w:tcW w:w="1136" w:type="dxa"/>
          </w:tcPr>
          <w:p w14:paraId="00F9007E" w14:textId="04B4D3CB" w:rsidR="00AB2E22" w:rsidRPr="00AB2E22" w:rsidRDefault="00AB2E22" w:rsidP="00AB2E22">
            <w:pPr>
              <w:rPr>
                <w:sz w:val="28"/>
                <w:szCs w:val="28"/>
              </w:rPr>
            </w:pPr>
            <w:r w:rsidRPr="00AB2E22">
              <w:rPr>
                <w:sz w:val="28"/>
                <w:szCs w:val="28"/>
              </w:rPr>
              <w:t>2</w:t>
            </w:r>
          </w:p>
        </w:tc>
        <w:tc>
          <w:tcPr>
            <w:tcW w:w="1947" w:type="dxa"/>
          </w:tcPr>
          <w:p w14:paraId="58C0CA9A" w14:textId="3F1AC4B4" w:rsidR="00AB2E22" w:rsidRPr="00AB2E22" w:rsidRDefault="00AB2E22" w:rsidP="00AB2E22">
            <w:pPr>
              <w:rPr>
                <w:sz w:val="28"/>
                <w:szCs w:val="28"/>
              </w:rPr>
            </w:pPr>
            <w:r w:rsidRPr="00AB2E22">
              <w:rPr>
                <w:sz w:val="28"/>
                <w:szCs w:val="28"/>
              </w:rPr>
              <w:t>Final Project: Integrated Skills</w:t>
            </w:r>
          </w:p>
        </w:tc>
        <w:tc>
          <w:tcPr>
            <w:tcW w:w="1724" w:type="dxa"/>
          </w:tcPr>
          <w:p w14:paraId="77294C09" w14:textId="77777777" w:rsidR="00AB2E22" w:rsidRPr="00AB2E22" w:rsidRDefault="00AB2E22" w:rsidP="00AB2E22">
            <w:pPr>
              <w:rPr>
                <w:sz w:val="28"/>
                <w:szCs w:val="28"/>
              </w:rPr>
            </w:pPr>
            <w:r w:rsidRPr="00AB2E22">
              <w:rPr>
                <w:sz w:val="28"/>
                <w:szCs w:val="28"/>
              </w:rPr>
              <w:t>Speaking, Writing</w:t>
            </w:r>
          </w:p>
        </w:tc>
        <w:tc>
          <w:tcPr>
            <w:tcW w:w="2153" w:type="dxa"/>
          </w:tcPr>
          <w:p w14:paraId="0656EA29" w14:textId="77777777" w:rsidR="00AB2E22" w:rsidRPr="00AB2E22" w:rsidRDefault="00AB2E22" w:rsidP="00AB2E22">
            <w:pPr>
              <w:rPr>
                <w:sz w:val="28"/>
                <w:szCs w:val="28"/>
              </w:rPr>
            </w:pPr>
            <w:r w:rsidRPr="00AB2E22">
              <w:rPr>
                <w:sz w:val="28"/>
                <w:szCs w:val="28"/>
              </w:rPr>
              <w:t>Submit essay, oral presentation of written work</w:t>
            </w:r>
          </w:p>
        </w:tc>
      </w:tr>
      <w:tr w:rsidR="00AB2E22" w:rsidRPr="00AB2E22" w14:paraId="3AAC4380" w14:textId="77777777" w:rsidTr="00AB2E22">
        <w:tc>
          <w:tcPr>
            <w:tcW w:w="1744" w:type="dxa"/>
          </w:tcPr>
          <w:p w14:paraId="7A142862" w14:textId="77777777" w:rsidR="00AB2E22" w:rsidRPr="00AB2E22" w:rsidRDefault="00AB2E22" w:rsidP="00AB2E22">
            <w:pPr>
              <w:rPr>
                <w:sz w:val="28"/>
                <w:szCs w:val="28"/>
              </w:rPr>
            </w:pPr>
            <w:r w:rsidRPr="00AB2E22">
              <w:rPr>
                <w:sz w:val="28"/>
                <w:szCs w:val="28"/>
              </w:rPr>
              <w:t>15</w:t>
            </w:r>
          </w:p>
        </w:tc>
        <w:tc>
          <w:tcPr>
            <w:tcW w:w="1136" w:type="dxa"/>
          </w:tcPr>
          <w:p w14:paraId="3AF58F0A" w14:textId="282DBD15" w:rsidR="00AB2E22" w:rsidRPr="00AB2E22" w:rsidRDefault="00AB2E22" w:rsidP="00AB2E22">
            <w:pPr>
              <w:rPr>
                <w:sz w:val="28"/>
                <w:szCs w:val="28"/>
              </w:rPr>
            </w:pPr>
            <w:r w:rsidRPr="00AB2E22">
              <w:rPr>
                <w:sz w:val="28"/>
                <w:szCs w:val="28"/>
              </w:rPr>
              <w:t>2</w:t>
            </w:r>
          </w:p>
        </w:tc>
        <w:tc>
          <w:tcPr>
            <w:tcW w:w="1947" w:type="dxa"/>
          </w:tcPr>
          <w:p w14:paraId="725E4058" w14:textId="6B947FBE" w:rsidR="00AB2E22" w:rsidRPr="00AB2E22" w:rsidRDefault="00AB2E22" w:rsidP="00AB2E22">
            <w:pPr>
              <w:rPr>
                <w:sz w:val="28"/>
                <w:szCs w:val="28"/>
              </w:rPr>
            </w:pPr>
            <w:r w:rsidRPr="00AB2E22">
              <w:rPr>
                <w:sz w:val="28"/>
                <w:szCs w:val="28"/>
              </w:rPr>
              <w:t>Final Exam &amp; Course Wrap-up</w:t>
            </w:r>
          </w:p>
        </w:tc>
        <w:tc>
          <w:tcPr>
            <w:tcW w:w="1724" w:type="dxa"/>
          </w:tcPr>
          <w:p w14:paraId="24D75CD7" w14:textId="77777777" w:rsidR="00AB2E22" w:rsidRPr="00AB2E22" w:rsidRDefault="00AB2E22" w:rsidP="00AB2E22">
            <w:pPr>
              <w:rPr>
                <w:sz w:val="28"/>
                <w:szCs w:val="28"/>
              </w:rPr>
            </w:pPr>
            <w:r w:rsidRPr="00AB2E22">
              <w:rPr>
                <w:sz w:val="28"/>
                <w:szCs w:val="28"/>
              </w:rPr>
              <w:t>All Skills</w:t>
            </w:r>
          </w:p>
        </w:tc>
        <w:tc>
          <w:tcPr>
            <w:tcW w:w="2153" w:type="dxa"/>
          </w:tcPr>
          <w:p w14:paraId="75117B18" w14:textId="77777777" w:rsidR="00AB2E22" w:rsidRPr="00AB2E22" w:rsidRDefault="00AB2E22" w:rsidP="00AB2E22">
            <w:pPr>
              <w:rPr>
                <w:sz w:val="28"/>
                <w:szCs w:val="28"/>
              </w:rPr>
            </w:pPr>
            <w:r w:rsidRPr="00AB2E22">
              <w:rPr>
                <w:sz w:val="28"/>
                <w:szCs w:val="28"/>
              </w:rPr>
              <w:t>Final exam, course feedback, reflection</w:t>
            </w:r>
          </w:p>
        </w:tc>
      </w:tr>
    </w:tbl>
    <w:p w14:paraId="692DE557" w14:textId="77777777" w:rsidR="00DB162C" w:rsidRPr="00AB2E22" w:rsidRDefault="00DB162C" w:rsidP="003C5376">
      <w:pPr>
        <w:rPr>
          <w:sz w:val="28"/>
          <w:szCs w:val="28"/>
          <w:lang w:bidi="ar-IQ"/>
        </w:rPr>
      </w:pPr>
    </w:p>
    <w:p w14:paraId="20C434E4" w14:textId="77777777" w:rsidR="00B71468" w:rsidRDefault="007A0038" w:rsidP="003C5376">
      <w:pPr>
        <w:rPr>
          <w:b/>
          <w:bCs/>
          <w:sz w:val="28"/>
          <w:szCs w:val="28"/>
          <w:lang w:bidi="ar-IQ"/>
        </w:rPr>
      </w:pPr>
      <w:r>
        <w:rPr>
          <w:sz w:val="28"/>
          <w:szCs w:val="28"/>
          <w:lang w:bidi="ar-IQ"/>
        </w:rPr>
        <w:t>12.</w:t>
      </w:r>
      <w:r w:rsidRPr="007A0038">
        <w:rPr>
          <w:b/>
          <w:bCs/>
          <w:sz w:val="28"/>
          <w:szCs w:val="28"/>
          <w:lang w:bidi="ar-IQ"/>
        </w:rPr>
        <w:t>Infrastructure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77"/>
        <w:gridCol w:w="4673"/>
      </w:tblGrid>
      <w:tr w:rsidR="007A0038" w14:paraId="7004599F" w14:textId="77777777" w:rsidTr="007A0038">
        <w:tc>
          <w:tcPr>
            <w:tcW w:w="4788" w:type="dxa"/>
          </w:tcPr>
          <w:p w14:paraId="222DD317" w14:textId="77777777" w:rsidR="007A0038" w:rsidRDefault="007A0038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a. Textbooks</w:t>
            </w:r>
          </w:p>
        </w:tc>
        <w:tc>
          <w:tcPr>
            <w:tcW w:w="4788" w:type="dxa"/>
          </w:tcPr>
          <w:p w14:paraId="5307DF0A" w14:textId="317EFFFA" w:rsidR="007A0038" w:rsidRDefault="00276934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Sheets prepared by</w:t>
            </w:r>
            <w:r w:rsidR="002663A8">
              <w:rPr>
                <w:sz w:val="28"/>
                <w:szCs w:val="28"/>
                <w:lang w:bidi="ar-IQ"/>
              </w:rPr>
              <w:t xml:space="preserve"> </w:t>
            </w:r>
            <w:r>
              <w:rPr>
                <w:sz w:val="28"/>
                <w:szCs w:val="28"/>
                <w:lang w:bidi="ar-IQ"/>
              </w:rPr>
              <w:t>Liqaa N. Sabeeh</w:t>
            </w:r>
          </w:p>
        </w:tc>
      </w:tr>
      <w:tr w:rsidR="007A0038" w14:paraId="54E8AA55" w14:textId="77777777" w:rsidTr="007A0038">
        <w:tc>
          <w:tcPr>
            <w:tcW w:w="4788" w:type="dxa"/>
          </w:tcPr>
          <w:p w14:paraId="71EF248A" w14:textId="77777777" w:rsidR="007A0038" w:rsidRDefault="007A0038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b. Referen</w:t>
            </w:r>
            <w:r w:rsidR="00C32AFE">
              <w:rPr>
                <w:sz w:val="28"/>
                <w:szCs w:val="28"/>
                <w:lang w:bidi="ar-IQ"/>
              </w:rPr>
              <w:t>c</w:t>
            </w:r>
            <w:r>
              <w:rPr>
                <w:sz w:val="28"/>
                <w:szCs w:val="28"/>
                <w:lang w:bidi="ar-IQ"/>
              </w:rPr>
              <w:t>es</w:t>
            </w:r>
          </w:p>
        </w:tc>
        <w:tc>
          <w:tcPr>
            <w:tcW w:w="4788" w:type="dxa"/>
          </w:tcPr>
          <w:p w14:paraId="7E59C507" w14:textId="56700B95" w:rsidR="007A0038" w:rsidRDefault="00276934" w:rsidP="003C5376">
            <w:pPr>
              <w:rPr>
                <w:sz w:val="28"/>
                <w:szCs w:val="28"/>
                <w:lang w:bidi="ar-IQ"/>
              </w:rPr>
            </w:pPr>
            <w:r w:rsidRPr="00AC242A">
              <w:rPr>
                <w:rFonts w:ascii="Traditional Arabic" w:eastAsia="Traditional Arabic" w:hAnsi="Traditional Arabic" w:cs="Traditional Arabic"/>
                <w:b/>
                <w:sz w:val="28"/>
                <w:szCs w:val="28"/>
                <w:lang w:bidi="ar-IQ"/>
              </w:rPr>
              <w:t xml:space="preserve">Pre-Intermediate students </w:t>
            </w:r>
            <w:proofErr w:type="gramStart"/>
            <w:r w:rsidRPr="00AC242A">
              <w:rPr>
                <w:rFonts w:ascii="Traditional Arabic" w:eastAsia="Traditional Arabic" w:hAnsi="Traditional Arabic" w:cs="Traditional Arabic"/>
                <w:b/>
                <w:sz w:val="28"/>
                <w:szCs w:val="28"/>
                <w:lang w:bidi="ar-IQ"/>
              </w:rPr>
              <w:t>book ,</w:t>
            </w:r>
            <w:proofErr w:type="gramEnd"/>
            <w:r w:rsidRPr="00AC242A">
              <w:rPr>
                <w:rFonts w:ascii="Traditional Arabic" w:eastAsia="Traditional Arabic" w:hAnsi="Traditional Arabic" w:cs="Traditional Arabic"/>
                <w:b/>
                <w:sz w:val="28"/>
                <w:szCs w:val="28"/>
                <w:lang w:bidi="ar-IQ"/>
              </w:rPr>
              <w:t xml:space="preserve"> New Headway plus, John and Liz Soars , Oxford</w:t>
            </w:r>
          </w:p>
        </w:tc>
      </w:tr>
      <w:tr w:rsidR="007A0038" w14:paraId="4ABD9470" w14:textId="77777777" w:rsidTr="007A0038">
        <w:tc>
          <w:tcPr>
            <w:tcW w:w="4788" w:type="dxa"/>
          </w:tcPr>
          <w:p w14:paraId="7CDB6467" w14:textId="77777777" w:rsidR="007A0038" w:rsidRDefault="007A0038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c. Recommended books and periodicals (journals, reports, etc.)</w:t>
            </w:r>
          </w:p>
        </w:tc>
        <w:tc>
          <w:tcPr>
            <w:tcW w:w="4788" w:type="dxa"/>
          </w:tcPr>
          <w:p w14:paraId="07A7C858" w14:textId="77777777" w:rsidR="007A0038" w:rsidRDefault="007A0038" w:rsidP="003C5376">
            <w:pPr>
              <w:rPr>
                <w:sz w:val="28"/>
                <w:szCs w:val="28"/>
                <w:lang w:bidi="ar-IQ"/>
              </w:rPr>
            </w:pPr>
          </w:p>
        </w:tc>
      </w:tr>
      <w:tr w:rsidR="007A0038" w14:paraId="338D9D29" w14:textId="77777777" w:rsidTr="007A0038">
        <w:tc>
          <w:tcPr>
            <w:tcW w:w="4788" w:type="dxa"/>
          </w:tcPr>
          <w:p w14:paraId="65F45691" w14:textId="77777777" w:rsidR="007A0038" w:rsidRDefault="007A0038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d. Electronic references, internet websites, etc</w:t>
            </w:r>
          </w:p>
        </w:tc>
        <w:tc>
          <w:tcPr>
            <w:tcW w:w="4788" w:type="dxa"/>
          </w:tcPr>
          <w:p w14:paraId="69A9D642" w14:textId="77777777" w:rsidR="007A0038" w:rsidRDefault="007A0038" w:rsidP="003C5376">
            <w:pPr>
              <w:rPr>
                <w:sz w:val="28"/>
                <w:szCs w:val="28"/>
                <w:lang w:bidi="ar-IQ"/>
              </w:rPr>
            </w:pPr>
          </w:p>
        </w:tc>
      </w:tr>
    </w:tbl>
    <w:p w14:paraId="5AD2F90C" w14:textId="77777777" w:rsidR="007A0038" w:rsidRDefault="007A0038" w:rsidP="003C5376">
      <w:pPr>
        <w:rPr>
          <w:sz w:val="28"/>
          <w:szCs w:val="28"/>
          <w:lang w:bidi="ar-IQ"/>
        </w:rPr>
      </w:pPr>
    </w:p>
    <w:p w14:paraId="6AA92250" w14:textId="77777777" w:rsidR="007A0038" w:rsidRDefault="007A0038" w:rsidP="003C5376">
      <w:pPr>
        <w:rPr>
          <w:sz w:val="28"/>
          <w:szCs w:val="28"/>
          <w:lang w:bidi="ar-IQ"/>
        </w:rPr>
      </w:pPr>
      <w:r>
        <w:rPr>
          <w:sz w:val="28"/>
          <w:szCs w:val="28"/>
          <w:lang w:bidi="ar-IQ"/>
        </w:rPr>
        <w:t xml:space="preserve">13. </w:t>
      </w:r>
      <w:r w:rsidRPr="007A0038">
        <w:rPr>
          <w:b/>
          <w:bCs/>
          <w:sz w:val="28"/>
          <w:szCs w:val="28"/>
          <w:lang w:bidi="ar-IQ"/>
        </w:rPr>
        <w:t>The Plan of Improving the Course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350"/>
      </w:tblGrid>
      <w:tr w:rsidR="00276934" w:rsidRPr="00276934" w14:paraId="23DDDA88" w14:textId="77777777" w:rsidTr="007A0038">
        <w:tc>
          <w:tcPr>
            <w:tcW w:w="9576" w:type="dxa"/>
          </w:tcPr>
          <w:p w14:paraId="759658E9" w14:textId="3BBF99A9" w:rsidR="00276934" w:rsidRPr="00276934" w:rsidRDefault="00276934" w:rsidP="00276934">
            <w:pPr>
              <w:pStyle w:val="a7"/>
              <w:numPr>
                <w:ilvl w:val="0"/>
                <w:numId w:val="12"/>
              </w:numPr>
              <w:rPr>
                <w:sz w:val="28"/>
                <w:szCs w:val="28"/>
                <w:lang w:bidi="ar-IQ"/>
              </w:rPr>
            </w:pPr>
            <w:r w:rsidRPr="00276934">
              <w:rPr>
                <w:sz w:val="28"/>
                <w:szCs w:val="28"/>
              </w:rPr>
              <w:t>Include activities like CV writing, email writing, and job interviews.</w:t>
            </w:r>
          </w:p>
        </w:tc>
      </w:tr>
      <w:tr w:rsidR="00276934" w:rsidRPr="00276934" w14:paraId="7BE4F463" w14:textId="77777777" w:rsidTr="007A0038">
        <w:tc>
          <w:tcPr>
            <w:tcW w:w="9576" w:type="dxa"/>
          </w:tcPr>
          <w:p w14:paraId="11155EDD" w14:textId="23771278" w:rsidR="00276934" w:rsidRPr="00276934" w:rsidRDefault="00276934" w:rsidP="00276934">
            <w:pPr>
              <w:pStyle w:val="a7"/>
              <w:numPr>
                <w:ilvl w:val="0"/>
                <w:numId w:val="12"/>
              </w:numPr>
              <w:rPr>
                <w:sz w:val="28"/>
                <w:szCs w:val="28"/>
                <w:lang w:bidi="ar-IQ"/>
              </w:rPr>
            </w:pPr>
            <w:r w:rsidRPr="00276934">
              <w:rPr>
                <w:sz w:val="28"/>
                <w:szCs w:val="28"/>
              </w:rPr>
              <w:t>Simulate workplace communication scenarios.</w:t>
            </w:r>
          </w:p>
        </w:tc>
      </w:tr>
      <w:tr w:rsidR="007A0038" w:rsidRPr="00276934" w14:paraId="6EA26EF9" w14:textId="77777777" w:rsidTr="007A0038">
        <w:tc>
          <w:tcPr>
            <w:tcW w:w="9576" w:type="dxa"/>
          </w:tcPr>
          <w:p w14:paraId="19806B56" w14:textId="5E3C7328" w:rsidR="007A0038" w:rsidRPr="00276934" w:rsidRDefault="00276934" w:rsidP="002769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6934">
              <w:rPr>
                <w:rFonts w:ascii="Times New Roman" w:eastAsia="Times New Roman" w:hAnsi="Symbol" w:cs="Times New Roman"/>
                <w:sz w:val="28"/>
                <w:szCs w:val="28"/>
              </w:rPr>
              <w:t xml:space="preserve">     </w:t>
            </w:r>
            <w:proofErr w:type="gramStart"/>
            <w:r w:rsidRPr="00276934">
              <w:rPr>
                <w:rFonts w:ascii="Times New Roman" w:eastAsia="Times New Roman" w:hAnsi="Symbol" w:cs="Times New Roman"/>
                <w:sz w:val="28"/>
                <w:szCs w:val="28"/>
              </w:rPr>
              <w:t></w:t>
            </w:r>
            <w:r w:rsidRPr="00276934">
              <w:rPr>
                <w:rFonts w:ascii="Times New Roman" w:eastAsia="Times New Roman" w:hAnsi="Symbol" w:cs="Times New Roman"/>
                <w:sz w:val="28"/>
                <w:szCs w:val="28"/>
              </w:rPr>
              <w:t xml:space="preserve">  </w:t>
            </w:r>
            <w:r w:rsidRPr="00276934">
              <w:rPr>
                <w:rFonts w:ascii="Times New Roman" w:eastAsia="Times New Roman" w:hAnsi="Times New Roman" w:cs="Times New Roman"/>
                <w:sz w:val="28"/>
                <w:szCs w:val="28"/>
              </w:rPr>
              <w:t>Encourage</w:t>
            </w:r>
            <w:proofErr w:type="gramEnd"/>
            <w:r w:rsidRPr="002769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spontaneous and real-life conversations in class.</w:t>
            </w:r>
          </w:p>
        </w:tc>
      </w:tr>
    </w:tbl>
    <w:p w14:paraId="68883127" w14:textId="77777777" w:rsidR="007A0038" w:rsidRPr="00276934" w:rsidRDefault="007A0038" w:rsidP="003C5376">
      <w:pPr>
        <w:rPr>
          <w:sz w:val="28"/>
          <w:szCs w:val="28"/>
          <w:rtl/>
          <w:lang w:bidi="ar-IQ"/>
        </w:rPr>
      </w:pPr>
    </w:p>
    <w:sectPr w:rsidR="007A0038" w:rsidRPr="00276934" w:rsidSect="001404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21EB8"/>
    <w:multiLevelType w:val="hybridMultilevel"/>
    <w:tmpl w:val="495E1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E80F5C"/>
    <w:multiLevelType w:val="multilevel"/>
    <w:tmpl w:val="D14C0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771005B"/>
    <w:multiLevelType w:val="hybridMultilevel"/>
    <w:tmpl w:val="17685D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C40F28"/>
    <w:multiLevelType w:val="multilevel"/>
    <w:tmpl w:val="97704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6D435D"/>
    <w:multiLevelType w:val="multilevel"/>
    <w:tmpl w:val="FE407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E6E65D0"/>
    <w:multiLevelType w:val="multilevel"/>
    <w:tmpl w:val="78E8C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0387777"/>
    <w:multiLevelType w:val="multilevel"/>
    <w:tmpl w:val="DEE49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5ED4D5E"/>
    <w:multiLevelType w:val="hybridMultilevel"/>
    <w:tmpl w:val="A12C9C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F017BD"/>
    <w:multiLevelType w:val="multilevel"/>
    <w:tmpl w:val="CC74F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46F7D1A"/>
    <w:multiLevelType w:val="multilevel"/>
    <w:tmpl w:val="4C70F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5D6308A"/>
    <w:multiLevelType w:val="hybridMultilevel"/>
    <w:tmpl w:val="831434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A6383C"/>
    <w:multiLevelType w:val="hybridMultilevel"/>
    <w:tmpl w:val="0B40D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8485151">
    <w:abstractNumId w:val="3"/>
  </w:num>
  <w:num w:numId="2" w16cid:durableId="386950477">
    <w:abstractNumId w:val="4"/>
  </w:num>
  <w:num w:numId="3" w16cid:durableId="1364673018">
    <w:abstractNumId w:val="6"/>
  </w:num>
  <w:num w:numId="4" w16cid:durableId="1212885184">
    <w:abstractNumId w:val="9"/>
  </w:num>
  <w:num w:numId="5" w16cid:durableId="1643997599">
    <w:abstractNumId w:val="1"/>
  </w:num>
  <w:num w:numId="6" w16cid:durableId="171531623">
    <w:abstractNumId w:val="11"/>
  </w:num>
  <w:num w:numId="7" w16cid:durableId="1745108735">
    <w:abstractNumId w:val="7"/>
  </w:num>
  <w:num w:numId="8" w16cid:durableId="1655640209">
    <w:abstractNumId w:val="5"/>
  </w:num>
  <w:num w:numId="9" w16cid:durableId="2085298196">
    <w:abstractNumId w:val="8"/>
  </w:num>
  <w:num w:numId="10" w16cid:durableId="1228371042">
    <w:abstractNumId w:val="0"/>
  </w:num>
  <w:num w:numId="11" w16cid:durableId="1379356308">
    <w:abstractNumId w:val="10"/>
  </w:num>
  <w:num w:numId="12" w16cid:durableId="12437598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C05"/>
    <w:rsid w:val="00010D25"/>
    <w:rsid w:val="00025541"/>
    <w:rsid w:val="00063594"/>
    <w:rsid w:val="00065084"/>
    <w:rsid w:val="000A172B"/>
    <w:rsid w:val="000E5EBD"/>
    <w:rsid w:val="000F6501"/>
    <w:rsid w:val="00140456"/>
    <w:rsid w:val="001B3DE4"/>
    <w:rsid w:val="001B5F8D"/>
    <w:rsid w:val="002444CC"/>
    <w:rsid w:val="002663A8"/>
    <w:rsid w:val="002706C6"/>
    <w:rsid w:val="00276934"/>
    <w:rsid w:val="00303724"/>
    <w:rsid w:val="00326EAA"/>
    <w:rsid w:val="003628DD"/>
    <w:rsid w:val="003C5376"/>
    <w:rsid w:val="00414CE6"/>
    <w:rsid w:val="00450A29"/>
    <w:rsid w:val="00455F43"/>
    <w:rsid w:val="004D4A44"/>
    <w:rsid w:val="00504C8C"/>
    <w:rsid w:val="0053084F"/>
    <w:rsid w:val="0057145E"/>
    <w:rsid w:val="00573C37"/>
    <w:rsid w:val="0057781E"/>
    <w:rsid w:val="005B0F2A"/>
    <w:rsid w:val="005B36AF"/>
    <w:rsid w:val="005D4290"/>
    <w:rsid w:val="006006FD"/>
    <w:rsid w:val="006446D1"/>
    <w:rsid w:val="006720B5"/>
    <w:rsid w:val="00697792"/>
    <w:rsid w:val="006C47A9"/>
    <w:rsid w:val="006F22B6"/>
    <w:rsid w:val="00733CF4"/>
    <w:rsid w:val="00737B43"/>
    <w:rsid w:val="00744111"/>
    <w:rsid w:val="0075366F"/>
    <w:rsid w:val="00754C51"/>
    <w:rsid w:val="007A0038"/>
    <w:rsid w:val="007E5937"/>
    <w:rsid w:val="00803645"/>
    <w:rsid w:val="0080699C"/>
    <w:rsid w:val="00812340"/>
    <w:rsid w:val="008126C5"/>
    <w:rsid w:val="008178E8"/>
    <w:rsid w:val="00830A29"/>
    <w:rsid w:val="00845C44"/>
    <w:rsid w:val="008B4121"/>
    <w:rsid w:val="00907CCE"/>
    <w:rsid w:val="00913302"/>
    <w:rsid w:val="009300F3"/>
    <w:rsid w:val="00942D80"/>
    <w:rsid w:val="00954A62"/>
    <w:rsid w:val="00972E1E"/>
    <w:rsid w:val="009F52EA"/>
    <w:rsid w:val="00A277C0"/>
    <w:rsid w:val="00AB0D4C"/>
    <w:rsid w:val="00AB2E22"/>
    <w:rsid w:val="00B05EE5"/>
    <w:rsid w:val="00B27C05"/>
    <w:rsid w:val="00B30099"/>
    <w:rsid w:val="00B62B56"/>
    <w:rsid w:val="00B71468"/>
    <w:rsid w:val="00BD289A"/>
    <w:rsid w:val="00BF6394"/>
    <w:rsid w:val="00BF6521"/>
    <w:rsid w:val="00BF7021"/>
    <w:rsid w:val="00C16A11"/>
    <w:rsid w:val="00C32AFE"/>
    <w:rsid w:val="00C535D5"/>
    <w:rsid w:val="00C64481"/>
    <w:rsid w:val="00CC1F5B"/>
    <w:rsid w:val="00D23089"/>
    <w:rsid w:val="00D65DF6"/>
    <w:rsid w:val="00D7064B"/>
    <w:rsid w:val="00D7350B"/>
    <w:rsid w:val="00D77B13"/>
    <w:rsid w:val="00D85CC8"/>
    <w:rsid w:val="00D9555E"/>
    <w:rsid w:val="00DA5DB3"/>
    <w:rsid w:val="00DB162C"/>
    <w:rsid w:val="00DD1C92"/>
    <w:rsid w:val="00E002D0"/>
    <w:rsid w:val="00E02282"/>
    <w:rsid w:val="00E1208B"/>
    <w:rsid w:val="00E41930"/>
    <w:rsid w:val="00E726B9"/>
    <w:rsid w:val="00E75233"/>
    <w:rsid w:val="00E972B9"/>
    <w:rsid w:val="00EB3946"/>
    <w:rsid w:val="00EC04F4"/>
    <w:rsid w:val="00EC2DE1"/>
    <w:rsid w:val="00ED1102"/>
    <w:rsid w:val="00EE49BF"/>
    <w:rsid w:val="00EF554B"/>
    <w:rsid w:val="00F10110"/>
    <w:rsid w:val="00F14F5F"/>
    <w:rsid w:val="00F3250D"/>
    <w:rsid w:val="00F45A45"/>
    <w:rsid w:val="00F63982"/>
    <w:rsid w:val="00F87488"/>
    <w:rsid w:val="00FA4EDD"/>
    <w:rsid w:val="00FD0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92515F1"/>
  <w15:docId w15:val="{3D72E2AB-736D-47B6-A45A-1E2E28E0F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0456"/>
  </w:style>
  <w:style w:type="paragraph" w:styleId="1">
    <w:name w:val="heading 1"/>
    <w:basedOn w:val="a"/>
    <w:link w:val="1Char"/>
    <w:uiPriority w:val="9"/>
    <w:qFormat/>
    <w:rsid w:val="006C47A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6C47A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pple-style-span">
    <w:name w:val="apple-style-span"/>
    <w:basedOn w:val="a0"/>
    <w:rsid w:val="006C47A9"/>
  </w:style>
  <w:style w:type="character" w:styleId="Hyperlink">
    <w:name w:val="Hyperlink"/>
    <w:basedOn w:val="a0"/>
    <w:uiPriority w:val="99"/>
    <w:semiHidden/>
    <w:unhideWhenUsed/>
    <w:rsid w:val="006C47A9"/>
    <w:rPr>
      <w:color w:val="0000FF"/>
      <w:u w:val="single"/>
    </w:rPr>
  </w:style>
  <w:style w:type="paragraph" w:styleId="a3">
    <w:name w:val="Normal (Web)"/>
    <w:basedOn w:val="a"/>
    <w:uiPriority w:val="99"/>
    <w:unhideWhenUsed/>
    <w:rsid w:val="00E002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hrive-shortcode-content">
    <w:name w:val="thrive-shortcode-content"/>
    <w:basedOn w:val="a0"/>
    <w:rsid w:val="00326EAA"/>
  </w:style>
  <w:style w:type="character" w:styleId="a4">
    <w:name w:val="Emphasis"/>
    <w:basedOn w:val="a0"/>
    <w:uiPriority w:val="20"/>
    <w:qFormat/>
    <w:rsid w:val="00326EAA"/>
    <w:rPr>
      <w:i/>
      <w:iCs/>
    </w:rPr>
  </w:style>
  <w:style w:type="character" w:styleId="a5">
    <w:name w:val="Strong"/>
    <w:basedOn w:val="a0"/>
    <w:uiPriority w:val="22"/>
    <w:qFormat/>
    <w:rsid w:val="00B05EE5"/>
    <w:rPr>
      <w:b/>
      <w:bCs/>
    </w:rPr>
  </w:style>
  <w:style w:type="table" w:styleId="a6">
    <w:name w:val="Table Grid"/>
    <w:basedOn w:val="a1"/>
    <w:uiPriority w:val="59"/>
    <w:rsid w:val="003C537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List Paragraph"/>
    <w:basedOn w:val="a"/>
    <w:uiPriority w:val="34"/>
    <w:qFormat/>
    <w:rsid w:val="00EE49BF"/>
    <w:pPr>
      <w:ind w:left="720"/>
      <w:contextualSpacing/>
    </w:pPr>
  </w:style>
  <w:style w:type="character" w:customStyle="1" w:styleId="sr-only">
    <w:name w:val="sr-only"/>
    <w:basedOn w:val="a0"/>
    <w:rsid w:val="00AB2E22"/>
  </w:style>
  <w:style w:type="paragraph" w:styleId="a8">
    <w:name w:val="HTML Bottom of Form"/>
    <w:basedOn w:val="a"/>
    <w:next w:val="a"/>
    <w:link w:val="Char"/>
    <w:hidden/>
    <w:uiPriority w:val="99"/>
    <w:semiHidden/>
    <w:unhideWhenUsed/>
    <w:rsid w:val="00AB2E22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Char">
    <w:name w:val="أسفل النموذج Char"/>
    <w:basedOn w:val="a0"/>
    <w:link w:val="a8"/>
    <w:uiPriority w:val="99"/>
    <w:semiHidden/>
    <w:rsid w:val="00AB2E22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5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94189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7888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9756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2631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56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8847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46595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415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7613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0175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4039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1773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2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2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10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60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92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5668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82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24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046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5884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5580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9637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7492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1806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49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7781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9374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9562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6365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5718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7591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1760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6841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1495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98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2987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0103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8988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3414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9523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886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5791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4407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6912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6793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0049298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3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724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820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824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9845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7181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3826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9479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7977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8534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0384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4094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4113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2651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219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8468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9295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526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3335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4074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195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5547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5877094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0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62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171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157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8787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4475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0111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372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7972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4618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79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9471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4024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2008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733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2578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5770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0571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975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4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40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857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330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3341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0610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7130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0022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273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0769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41363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40269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26022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926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523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3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27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965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1390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1863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6873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10182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25843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54767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96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47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78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540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600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509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431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4719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5946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36070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90363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90155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10315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63951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65872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225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14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31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040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0336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386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1854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9036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1180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14483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677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5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58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99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41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31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39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891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77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122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92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18F210-CE9B-4B8B-876E-C6E1BF296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966</Words>
  <Characters>5510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>SACC</Company>
  <LinksUpToDate>false</LinksUpToDate>
  <CharactersWithSpaces>6464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sss</dc:creator>
  <cp:lastModifiedBy>jhaxjshjh@outlook.sa</cp:lastModifiedBy>
  <cp:revision>2</cp:revision>
  <cp:lastPrinted>2020-12-22T22:01:00Z</cp:lastPrinted>
  <dcterms:created xsi:type="dcterms:W3CDTF">2026-09-19T10:40:00Z</dcterms:created>
  <dcterms:modified xsi:type="dcterms:W3CDTF">2026-09-19T10:40:00Z</dcterms:modified>
</cp:coreProperties>
</file>