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E10" w14:textId="29159C87" w:rsidR="00DF5A33" w:rsidRDefault="00D0175C" w:rsidP="007D3166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C13F9">
        <w:rPr>
          <w:rFonts w:hint="cs"/>
          <w:b/>
          <w:bCs/>
          <w:sz w:val="32"/>
          <w:szCs w:val="32"/>
          <w:rtl/>
          <w:lang w:bidi="ar-IQ"/>
        </w:rPr>
        <w:t>أ</w:t>
      </w:r>
      <w:r w:rsidR="0089724A" w:rsidRPr="00CC13F9">
        <w:rPr>
          <w:rFonts w:hint="cs"/>
          <w:b/>
          <w:bCs/>
          <w:sz w:val="32"/>
          <w:szCs w:val="32"/>
          <w:rtl/>
          <w:lang w:bidi="ar-IQ"/>
        </w:rPr>
        <w:t>ستمارةخاصة ب</w:t>
      </w:r>
      <w:r w:rsidR="007D3166">
        <w:rPr>
          <w:rFonts w:hint="cs"/>
          <w:b/>
          <w:bCs/>
          <w:sz w:val="32"/>
          <w:szCs w:val="32"/>
          <w:rtl/>
          <w:lang w:bidi="ar-IQ"/>
        </w:rPr>
        <w:t>تقييم المقررات للعام الدراسي 2024/202</w:t>
      </w:r>
      <w:r w:rsidR="001D6D2D">
        <w:rPr>
          <w:b/>
          <w:bCs/>
          <w:sz w:val="32"/>
          <w:szCs w:val="32"/>
          <w:lang w:bidi="ar-IQ"/>
        </w:rPr>
        <w:t>3</w:t>
      </w:r>
    </w:p>
    <w:p w14:paraId="0BD7C6E2" w14:textId="77777777" w:rsidR="007D3166" w:rsidRPr="00CC13F9" w:rsidRDefault="007D3166" w:rsidP="007D3166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الكلية: الآداب</w:t>
      </w:r>
    </w:p>
    <w:p w14:paraId="6FF5845F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القسم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7D3166">
        <w:rPr>
          <w:rFonts w:hint="cs"/>
          <w:b/>
          <w:bCs/>
          <w:sz w:val="28"/>
          <w:szCs w:val="28"/>
          <w:rtl/>
          <w:lang w:bidi="ar-IQ"/>
        </w:rPr>
        <w:t>اللغة الأنكليزية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 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="00E47897">
        <w:rPr>
          <w:rFonts w:hint="cs"/>
          <w:b/>
          <w:bCs/>
          <w:sz w:val="28"/>
          <w:szCs w:val="28"/>
          <w:rtl/>
          <w:lang w:bidi="ar-IQ"/>
        </w:rPr>
        <w:t>حقوق الأنسان</w:t>
      </w:r>
    </w:p>
    <w:p w14:paraId="38E41A29" w14:textId="5E9F0594" w:rsidR="0089724A" w:rsidRPr="00CC13F9" w:rsidRDefault="0089724A" w:rsidP="00CC13F9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المرحلة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</w:t>
      </w:r>
      <w:r w:rsidR="00E47897">
        <w:rPr>
          <w:rFonts w:hint="cs"/>
          <w:b/>
          <w:bCs/>
          <w:sz w:val="28"/>
          <w:szCs w:val="28"/>
          <w:rtl/>
          <w:lang w:bidi="ar-IQ"/>
        </w:rPr>
        <w:t>أولى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</w:t>
      </w:r>
      <w:r w:rsidR="00CC13F9" w:rsidRPr="00CC13F9">
        <w:rPr>
          <w:rFonts w:hint="cs"/>
          <w:sz w:val="28"/>
          <w:szCs w:val="28"/>
          <w:rtl/>
          <w:lang w:bidi="ar-IQ"/>
        </w:rPr>
        <w:t xml:space="preserve">   </w:t>
      </w: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sz w:val="28"/>
          <w:szCs w:val="28"/>
          <w:rtl/>
          <w:lang w:bidi="ar-IQ"/>
        </w:rPr>
        <w:t xml:space="preserve">    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أسم التد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ريسي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</w:p>
    <w:p w14:paraId="21CC753B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الهدف من 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 (واضح ومحدد وقابل للقياس)</w:t>
      </w:r>
    </w:p>
    <w:p w14:paraId="3BBA2636" w14:textId="77777777" w:rsidR="0089724A" w:rsidRPr="00CC13F9" w:rsidRDefault="0089724A" w:rsidP="00E47897">
      <w:pPr>
        <w:bidi/>
        <w:rPr>
          <w:sz w:val="28"/>
          <w:szCs w:val="28"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  يهدف هذا الم</w:t>
      </w:r>
      <w:r w:rsidR="00CC13F9" w:rsidRPr="00CC13F9">
        <w:rPr>
          <w:rFonts w:hint="cs"/>
          <w:sz w:val="28"/>
          <w:szCs w:val="28"/>
          <w:rtl/>
          <w:lang w:bidi="ar-IQ"/>
        </w:rPr>
        <w:t>قرر</w:t>
      </w:r>
      <w:r w:rsidR="00EA1226" w:rsidRPr="00CC13F9">
        <w:rPr>
          <w:rFonts w:hint="cs"/>
          <w:sz w:val="28"/>
          <w:szCs w:val="28"/>
          <w:rtl/>
          <w:lang w:bidi="ar-IQ"/>
        </w:rPr>
        <w:t xml:space="preserve">الى </w:t>
      </w:r>
      <w:r w:rsidR="00E47897">
        <w:rPr>
          <w:rFonts w:hint="cs"/>
          <w:sz w:val="28"/>
          <w:szCs w:val="28"/>
          <w:rtl/>
          <w:lang w:bidi="ar-IQ"/>
        </w:rPr>
        <w:t>أطلاع الطلبة على مفهوم (حقوق الأنسان) من الناحية التاريخية واهم ما</w:t>
      </w:r>
      <w:r w:rsidR="00C500A0">
        <w:rPr>
          <w:rFonts w:hint="cs"/>
          <w:sz w:val="28"/>
          <w:szCs w:val="28"/>
          <w:rtl/>
          <w:lang w:bidi="ar-IQ"/>
        </w:rPr>
        <w:t xml:space="preserve"> </w:t>
      </w:r>
      <w:r w:rsidR="00E47897">
        <w:rPr>
          <w:rFonts w:hint="cs"/>
          <w:sz w:val="28"/>
          <w:szCs w:val="28"/>
          <w:rtl/>
          <w:lang w:bidi="ar-IQ"/>
        </w:rPr>
        <w:t>يميز حقوق ال</w:t>
      </w:r>
      <w:r w:rsidR="00C500A0">
        <w:rPr>
          <w:rFonts w:hint="cs"/>
          <w:sz w:val="28"/>
          <w:szCs w:val="28"/>
          <w:rtl/>
          <w:lang w:bidi="ar-IQ"/>
        </w:rPr>
        <w:t>أنسان في الوقت الح</w:t>
      </w:r>
      <w:r w:rsidR="00E47897">
        <w:rPr>
          <w:rFonts w:hint="cs"/>
          <w:sz w:val="28"/>
          <w:szCs w:val="28"/>
          <w:rtl/>
          <w:lang w:bidi="ar-IQ"/>
        </w:rPr>
        <w:t>اضر أ</w:t>
      </w:r>
      <w:r w:rsidR="00C500A0">
        <w:rPr>
          <w:rFonts w:hint="cs"/>
          <w:sz w:val="28"/>
          <w:szCs w:val="28"/>
          <w:rtl/>
          <w:lang w:bidi="ar-IQ"/>
        </w:rPr>
        <w:t>س</w:t>
      </w:r>
      <w:r w:rsidR="00E47897">
        <w:rPr>
          <w:rFonts w:hint="cs"/>
          <w:sz w:val="28"/>
          <w:szCs w:val="28"/>
          <w:rtl/>
          <w:lang w:bidi="ar-IQ"/>
        </w:rPr>
        <w:t>تنادا أ</w:t>
      </w:r>
      <w:r w:rsidR="00C500A0">
        <w:rPr>
          <w:rFonts w:hint="cs"/>
          <w:sz w:val="28"/>
          <w:szCs w:val="28"/>
          <w:rtl/>
          <w:lang w:bidi="ar-IQ"/>
        </w:rPr>
        <w:t>ل</w:t>
      </w:r>
      <w:r w:rsidR="00E47897">
        <w:rPr>
          <w:rFonts w:hint="cs"/>
          <w:sz w:val="28"/>
          <w:szCs w:val="28"/>
          <w:rtl/>
          <w:lang w:bidi="ar-IQ"/>
        </w:rPr>
        <w:t>ى مبا</w:t>
      </w:r>
      <w:r w:rsidR="00C500A0">
        <w:rPr>
          <w:rFonts w:hint="cs"/>
          <w:sz w:val="28"/>
          <w:szCs w:val="28"/>
          <w:rtl/>
          <w:lang w:bidi="ar-IQ"/>
        </w:rPr>
        <w:t>د</w:t>
      </w:r>
      <w:r w:rsidR="00E47897">
        <w:rPr>
          <w:rFonts w:hint="cs"/>
          <w:sz w:val="28"/>
          <w:szCs w:val="28"/>
          <w:rtl/>
          <w:lang w:bidi="ar-IQ"/>
        </w:rPr>
        <w:t>يء ال</w:t>
      </w:r>
      <w:r w:rsidR="00C500A0">
        <w:rPr>
          <w:rFonts w:hint="cs"/>
          <w:sz w:val="28"/>
          <w:szCs w:val="28"/>
          <w:rtl/>
          <w:lang w:bidi="ar-IQ"/>
        </w:rPr>
        <w:t>أ</w:t>
      </w:r>
      <w:r w:rsidR="00E47897">
        <w:rPr>
          <w:rFonts w:hint="cs"/>
          <w:sz w:val="28"/>
          <w:szCs w:val="28"/>
          <w:rtl/>
          <w:lang w:bidi="ar-IQ"/>
        </w:rPr>
        <w:t>مم المتح</w:t>
      </w:r>
      <w:r w:rsidR="00C500A0">
        <w:rPr>
          <w:rFonts w:hint="cs"/>
          <w:sz w:val="28"/>
          <w:szCs w:val="28"/>
          <w:rtl/>
          <w:lang w:bidi="ar-IQ"/>
        </w:rPr>
        <w:t>دة والمنظمات الد</w:t>
      </w:r>
      <w:r w:rsidR="00E47897">
        <w:rPr>
          <w:rFonts w:hint="cs"/>
          <w:sz w:val="28"/>
          <w:szCs w:val="28"/>
          <w:rtl/>
          <w:lang w:bidi="ar-IQ"/>
        </w:rPr>
        <w:t xml:space="preserve">ولية. </w:t>
      </w:r>
      <w:r w:rsidR="00C500A0">
        <w:rPr>
          <w:rFonts w:hint="cs"/>
          <w:sz w:val="28"/>
          <w:szCs w:val="28"/>
          <w:rtl/>
          <w:lang w:bidi="ar-IQ"/>
        </w:rPr>
        <w:t xml:space="preserve">ويهدف المقرر أيضا الى تدريس الطلبة مفهوم (التنمية المستدامة)  </w:t>
      </w:r>
      <w:r w:rsidR="00C500A0">
        <w:rPr>
          <w:sz w:val="28"/>
          <w:szCs w:val="28"/>
          <w:lang w:bidi="ar-IQ"/>
        </w:rPr>
        <w:t>Sustainable Development</w:t>
      </w:r>
      <w:r w:rsidR="00C500A0">
        <w:rPr>
          <w:rFonts w:hint="cs"/>
          <w:sz w:val="28"/>
          <w:szCs w:val="28"/>
          <w:rtl/>
          <w:lang w:bidi="ar-IQ"/>
        </w:rPr>
        <w:t xml:space="preserve">  من حيث المباديء والأهداف.</w:t>
      </w:r>
    </w:p>
    <w:p w14:paraId="6F58ADEC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--------------------------------------------------------------------------------------------------</w:t>
      </w:r>
    </w:p>
    <w:p w14:paraId="38151B70" w14:textId="77777777" w:rsidR="0089724A" w:rsidRPr="00CC13F9" w:rsidRDefault="0089724A" w:rsidP="00C500A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1. </w:t>
      </w:r>
      <w:r w:rsidR="00BE6A46" w:rsidRPr="00CC13F9">
        <w:rPr>
          <w:rFonts w:hint="cs"/>
          <w:sz w:val="28"/>
          <w:szCs w:val="28"/>
          <w:rtl/>
          <w:lang w:bidi="ar-IQ"/>
        </w:rPr>
        <w:t>تدريس الطلبة</w:t>
      </w:r>
      <w:r w:rsidR="00C500A0">
        <w:rPr>
          <w:rFonts w:hint="cs"/>
          <w:sz w:val="28"/>
          <w:szCs w:val="28"/>
          <w:rtl/>
          <w:lang w:bidi="ar-IQ"/>
        </w:rPr>
        <w:t xml:space="preserve"> مادة (حقوق الأنسان) والتطرق الى جذورها التاريخية في الحضارات القديمة وتطور المفهوم في الوقت الحاضر</w:t>
      </w:r>
      <w:r w:rsidRPr="00CC13F9">
        <w:rPr>
          <w:rFonts w:hint="cs"/>
          <w:sz w:val="28"/>
          <w:szCs w:val="28"/>
          <w:rtl/>
          <w:lang w:bidi="ar-IQ"/>
        </w:rPr>
        <w:t>.</w:t>
      </w:r>
    </w:p>
    <w:p w14:paraId="1CCA7653" w14:textId="77777777" w:rsidR="00C500A0" w:rsidRDefault="0089724A" w:rsidP="008C32C5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2</w:t>
      </w:r>
      <w:r w:rsidR="00BE6A46" w:rsidRPr="00CC13F9">
        <w:rPr>
          <w:rFonts w:hint="cs"/>
          <w:sz w:val="28"/>
          <w:szCs w:val="28"/>
          <w:rtl/>
          <w:lang w:bidi="ar-IQ"/>
        </w:rPr>
        <w:t>.</w:t>
      </w:r>
      <w:r w:rsidR="00C500A0">
        <w:rPr>
          <w:rFonts w:hint="cs"/>
          <w:sz w:val="28"/>
          <w:szCs w:val="28"/>
          <w:rtl/>
          <w:lang w:bidi="ar-IQ"/>
        </w:rPr>
        <w:t xml:space="preserve"> أطلاع الطلبة على مفهوم</w:t>
      </w:r>
      <w:r w:rsidR="008C32C5">
        <w:rPr>
          <w:rFonts w:hint="cs"/>
          <w:sz w:val="28"/>
          <w:szCs w:val="28"/>
          <w:rtl/>
          <w:lang w:bidi="ar-IQ"/>
        </w:rPr>
        <w:t xml:space="preserve"> </w:t>
      </w:r>
      <w:r w:rsidR="00C500A0">
        <w:rPr>
          <w:rFonts w:hint="cs"/>
          <w:sz w:val="28"/>
          <w:szCs w:val="28"/>
          <w:rtl/>
          <w:lang w:bidi="ar-IQ"/>
        </w:rPr>
        <w:t xml:space="preserve">(حقوق الأنسان) في ضوء الديانات </w:t>
      </w:r>
      <w:r w:rsidR="008C32C5">
        <w:rPr>
          <w:rFonts w:hint="cs"/>
          <w:sz w:val="28"/>
          <w:szCs w:val="28"/>
          <w:rtl/>
          <w:lang w:bidi="ar-IQ"/>
        </w:rPr>
        <w:t>السماوية المختلفة.</w:t>
      </w:r>
    </w:p>
    <w:p w14:paraId="1E2A1171" w14:textId="77777777" w:rsidR="008F49F0" w:rsidRPr="00CC13F9" w:rsidRDefault="00C500A0" w:rsidP="00C500A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  <w:r w:rsidR="008F49F0" w:rsidRPr="00CC13F9">
        <w:rPr>
          <w:rFonts w:hint="cs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تزويد الطلبة بالمعلومات اللازمة لأستيعاب مفهوم (التنمية المستدامة) من حيث المباديء والأهداف السبعة عشر.</w:t>
      </w:r>
    </w:p>
    <w:p w14:paraId="4EEBD3DF" w14:textId="77777777" w:rsidR="008F49F0" w:rsidRPr="00CC13F9" w:rsidRDefault="008F49F0" w:rsidP="008F49F0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القوة في مفردات منهج المقرر</w:t>
      </w:r>
    </w:p>
    <w:p w14:paraId="482BF837" w14:textId="77777777" w:rsidR="008F49F0" w:rsidRPr="00CC13F9" w:rsidRDefault="00D0175C" w:rsidP="00C500A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1.</w:t>
      </w:r>
      <w:r w:rsidR="008F49F0"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BE6A46" w:rsidRPr="00CC13F9">
        <w:rPr>
          <w:rFonts w:hint="cs"/>
          <w:sz w:val="28"/>
          <w:szCs w:val="28"/>
          <w:rtl/>
          <w:lang w:bidi="ar-IQ"/>
        </w:rPr>
        <w:t>التنوع</w:t>
      </w:r>
      <w:r w:rsidR="00C500A0">
        <w:rPr>
          <w:rFonts w:hint="cs"/>
          <w:sz w:val="28"/>
          <w:szCs w:val="28"/>
          <w:rtl/>
          <w:lang w:bidi="ar-IQ"/>
        </w:rPr>
        <w:t xml:space="preserve"> المعلوماتي في الكتابين المنهجيين القرين على الطلبة</w:t>
      </w:r>
      <w:r w:rsidR="00BE6A46" w:rsidRPr="00CC13F9">
        <w:rPr>
          <w:rFonts w:hint="cs"/>
          <w:sz w:val="28"/>
          <w:szCs w:val="28"/>
          <w:rtl/>
          <w:lang w:bidi="ar-IQ"/>
        </w:rPr>
        <w:t>.</w:t>
      </w:r>
    </w:p>
    <w:p w14:paraId="59DE2687" w14:textId="77777777" w:rsidR="00D0175C" w:rsidRPr="00CC13F9" w:rsidRDefault="00D0175C" w:rsidP="00C500A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2.</w:t>
      </w:r>
      <w:r w:rsidR="00C500A0">
        <w:rPr>
          <w:rFonts w:hint="cs"/>
          <w:sz w:val="28"/>
          <w:szCs w:val="28"/>
          <w:rtl/>
          <w:lang w:bidi="ar-IQ"/>
        </w:rPr>
        <w:t xml:space="preserve"> تميز جامعتنا بتدريس</w:t>
      </w:r>
      <w:r w:rsidR="008C32C5">
        <w:rPr>
          <w:rFonts w:hint="cs"/>
          <w:sz w:val="28"/>
          <w:szCs w:val="28"/>
          <w:rtl/>
          <w:lang w:bidi="ar-IQ"/>
        </w:rPr>
        <w:t xml:space="preserve"> موضوع</w:t>
      </w:r>
      <w:r w:rsidR="00C500A0">
        <w:rPr>
          <w:rFonts w:hint="cs"/>
          <w:sz w:val="28"/>
          <w:szCs w:val="28"/>
          <w:rtl/>
          <w:lang w:bidi="ar-IQ"/>
        </w:rPr>
        <w:t xml:space="preserve"> (التنمية المستدامة) أنسجاما مع التوجهات العالمية وكذلك توجيهات وزارة التعليم العالي والبحث العلمي</w:t>
      </w:r>
      <w:r w:rsidR="00007953" w:rsidRPr="00CC13F9">
        <w:rPr>
          <w:rFonts w:hint="cs"/>
          <w:sz w:val="28"/>
          <w:szCs w:val="28"/>
          <w:rtl/>
          <w:lang w:bidi="ar-IQ"/>
        </w:rPr>
        <w:t>.</w:t>
      </w:r>
    </w:p>
    <w:p w14:paraId="3A78ECFF" w14:textId="77777777" w:rsidR="00D0175C" w:rsidRPr="00CC13F9" w:rsidRDefault="00D0175C" w:rsidP="00D0175C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الضعف في مفردات منهج المقرر</w:t>
      </w:r>
    </w:p>
    <w:p w14:paraId="4C28D850" w14:textId="77777777" w:rsidR="00007953" w:rsidRPr="00CC13F9" w:rsidRDefault="00007953" w:rsidP="00C500A0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CC13F9" w:rsidRPr="00CC13F9">
        <w:rPr>
          <w:rFonts w:hint="cs"/>
          <w:sz w:val="28"/>
          <w:szCs w:val="28"/>
          <w:rtl/>
          <w:lang w:bidi="ar-IQ"/>
        </w:rPr>
        <w:t>الكتاب المنهجي المقرر</w:t>
      </w:r>
      <w:r w:rsidR="00C500A0">
        <w:rPr>
          <w:rFonts w:hint="cs"/>
          <w:sz w:val="28"/>
          <w:szCs w:val="28"/>
          <w:rtl/>
          <w:lang w:bidi="ar-IQ"/>
        </w:rPr>
        <w:t xml:space="preserve"> لما</w:t>
      </w:r>
      <w:r w:rsidR="008C32C5">
        <w:rPr>
          <w:rFonts w:hint="cs"/>
          <w:sz w:val="28"/>
          <w:szCs w:val="28"/>
          <w:rtl/>
          <w:lang w:bidi="ar-IQ"/>
        </w:rPr>
        <w:t>د</w:t>
      </w:r>
      <w:r w:rsidR="00C500A0">
        <w:rPr>
          <w:rFonts w:hint="cs"/>
          <w:sz w:val="28"/>
          <w:szCs w:val="28"/>
          <w:rtl/>
          <w:lang w:bidi="ar-IQ"/>
        </w:rPr>
        <w:t>ة</w:t>
      </w:r>
      <w:r w:rsidR="008C32C5">
        <w:rPr>
          <w:rFonts w:hint="cs"/>
          <w:sz w:val="28"/>
          <w:szCs w:val="28"/>
          <w:rtl/>
          <w:lang w:bidi="ar-IQ"/>
        </w:rPr>
        <w:t xml:space="preserve"> </w:t>
      </w:r>
      <w:r w:rsidR="00C500A0">
        <w:rPr>
          <w:rFonts w:hint="cs"/>
          <w:sz w:val="28"/>
          <w:szCs w:val="28"/>
          <w:rtl/>
          <w:lang w:bidi="ar-IQ"/>
        </w:rPr>
        <w:t>(حقوق الأن</w:t>
      </w:r>
      <w:r w:rsidR="008C32C5">
        <w:rPr>
          <w:rFonts w:hint="cs"/>
          <w:sz w:val="28"/>
          <w:szCs w:val="28"/>
          <w:rtl/>
          <w:lang w:bidi="ar-IQ"/>
        </w:rPr>
        <w:t>سان) يضم تفرعات كثيرة ومعلومات غزيرة ربما تربك الط</w:t>
      </w:r>
      <w:r w:rsidR="00C500A0">
        <w:rPr>
          <w:rFonts w:hint="cs"/>
          <w:sz w:val="28"/>
          <w:szCs w:val="28"/>
          <w:rtl/>
          <w:lang w:bidi="ar-IQ"/>
        </w:rPr>
        <w:t>الب</w:t>
      </w:r>
      <w:r w:rsidR="008C32C5">
        <w:rPr>
          <w:rFonts w:hint="cs"/>
          <w:sz w:val="28"/>
          <w:szCs w:val="28"/>
          <w:rtl/>
          <w:lang w:bidi="ar-IQ"/>
        </w:rPr>
        <w:t xml:space="preserve"> مما يتطلب حسن الأختيار لدى التد</w:t>
      </w:r>
      <w:r w:rsidR="00C500A0">
        <w:rPr>
          <w:rFonts w:hint="cs"/>
          <w:sz w:val="28"/>
          <w:szCs w:val="28"/>
          <w:rtl/>
          <w:lang w:bidi="ar-IQ"/>
        </w:rPr>
        <w:t>ريس</w:t>
      </w:r>
      <w:r w:rsidR="00CC13F9" w:rsidRPr="00CC13F9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55FF618F" w14:textId="77777777" w:rsidR="00D0175C" w:rsidRPr="008C32C5" w:rsidRDefault="008C32C5" w:rsidP="008C32C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التحسينات المقترحة على منهج المقرر (النظري والعملي أن وجد)</w:t>
      </w:r>
    </w:p>
    <w:p w14:paraId="414E8563" w14:textId="77777777" w:rsidR="00D0175C" w:rsidRPr="00CC13F9" w:rsidRDefault="00D0175C" w:rsidP="008C32C5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تكليف الطلبة بقراءات </w:t>
      </w:r>
      <w:r w:rsidR="00CC13F9" w:rsidRPr="00CC13F9">
        <w:rPr>
          <w:rFonts w:hint="cs"/>
          <w:sz w:val="28"/>
          <w:szCs w:val="28"/>
          <w:rtl/>
          <w:lang w:bidi="ar-IQ"/>
        </w:rPr>
        <w:t>خارجية</w:t>
      </w:r>
      <w:r w:rsidR="008C32C5">
        <w:rPr>
          <w:rFonts w:hint="cs"/>
          <w:sz w:val="28"/>
          <w:szCs w:val="28"/>
          <w:rtl/>
          <w:lang w:bidi="ar-IQ"/>
        </w:rPr>
        <w:t xml:space="preserve"> (في الأنترنت على وجه الخصوص) فضلا عن كتابة تقارير موجزة خاصة مايتعلق بموضوع (التنمية المستدامة) لأهميته البالغة.</w:t>
      </w:r>
    </w:p>
    <w:p w14:paraId="7C600A04" w14:textId="77777777" w:rsidR="00D0175C" w:rsidRPr="00CC13F9" w:rsidRDefault="00D0175C" w:rsidP="00CC13F9">
      <w:pPr>
        <w:bidi/>
        <w:rPr>
          <w:sz w:val="28"/>
          <w:szCs w:val="28"/>
          <w:rtl/>
          <w:lang w:bidi="ar-IQ"/>
        </w:rPr>
      </w:pPr>
    </w:p>
    <w:p w14:paraId="0B6D409B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7954253D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2C259870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3955BD28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2946716A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</w:p>
    <w:p w14:paraId="0E79A6BC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</w:p>
    <w:p w14:paraId="6BFE28C0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</w:p>
    <w:sectPr w:rsidR="0089724A" w:rsidRPr="00CC13F9" w:rsidSect="00DF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5990" w14:textId="77777777" w:rsidR="007B3FA0" w:rsidRDefault="007B3FA0">
      <w:pPr>
        <w:spacing w:line="240" w:lineRule="auto"/>
      </w:pPr>
      <w:r>
        <w:separator/>
      </w:r>
    </w:p>
  </w:endnote>
  <w:endnote w:type="continuationSeparator" w:id="0">
    <w:p w14:paraId="1FC11B6A" w14:textId="77777777" w:rsidR="007B3FA0" w:rsidRDefault="007B3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7A34" w14:textId="77777777" w:rsidR="007B3FA0" w:rsidRDefault="007B3FA0">
      <w:pPr>
        <w:spacing w:after="0"/>
      </w:pPr>
      <w:r>
        <w:separator/>
      </w:r>
    </w:p>
  </w:footnote>
  <w:footnote w:type="continuationSeparator" w:id="0">
    <w:p w14:paraId="282EE5B7" w14:textId="77777777" w:rsidR="007B3FA0" w:rsidRDefault="007B3F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07953"/>
    <w:rsid w:val="00010D25"/>
    <w:rsid w:val="00025541"/>
    <w:rsid w:val="00063594"/>
    <w:rsid w:val="000E5EBD"/>
    <w:rsid w:val="000F6501"/>
    <w:rsid w:val="00140456"/>
    <w:rsid w:val="001B3DE4"/>
    <w:rsid w:val="001B5F8D"/>
    <w:rsid w:val="001D6D2D"/>
    <w:rsid w:val="001F6D0A"/>
    <w:rsid w:val="002378FC"/>
    <w:rsid w:val="002422A8"/>
    <w:rsid w:val="002444CC"/>
    <w:rsid w:val="00277CA2"/>
    <w:rsid w:val="00303724"/>
    <w:rsid w:val="00326EAA"/>
    <w:rsid w:val="003628DD"/>
    <w:rsid w:val="00414CE6"/>
    <w:rsid w:val="00450A29"/>
    <w:rsid w:val="00455F43"/>
    <w:rsid w:val="004D4A44"/>
    <w:rsid w:val="00504C8C"/>
    <w:rsid w:val="00507724"/>
    <w:rsid w:val="0057145E"/>
    <w:rsid w:val="00573C37"/>
    <w:rsid w:val="0057781E"/>
    <w:rsid w:val="005B0F2A"/>
    <w:rsid w:val="005D4290"/>
    <w:rsid w:val="006006FD"/>
    <w:rsid w:val="00604AB5"/>
    <w:rsid w:val="00697792"/>
    <w:rsid w:val="006C47A9"/>
    <w:rsid w:val="00714619"/>
    <w:rsid w:val="00733CF4"/>
    <w:rsid w:val="00737B43"/>
    <w:rsid w:val="00744111"/>
    <w:rsid w:val="007452BC"/>
    <w:rsid w:val="007A040F"/>
    <w:rsid w:val="007B3FA0"/>
    <w:rsid w:val="007D3166"/>
    <w:rsid w:val="00812340"/>
    <w:rsid w:val="008126C5"/>
    <w:rsid w:val="008178E8"/>
    <w:rsid w:val="00830A29"/>
    <w:rsid w:val="0085470E"/>
    <w:rsid w:val="0089724A"/>
    <w:rsid w:val="008B4121"/>
    <w:rsid w:val="008C32C5"/>
    <w:rsid w:val="008E41C4"/>
    <w:rsid w:val="008F49F0"/>
    <w:rsid w:val="00907CCE"/>
    <w:rsid w:val="00913302"/>
    <w:rsid w:val="009216A6"/>
    <w:rsid w:val="009300F3"/>
    <w:rsid w:val="00942D80"/>
    <w:rsid w:val="00954A62"/>
    <w:rsid w:val="00954BD4"/>
    <w:rsid w:val="009F52EA"/>
    <w:rsid w:val="00A41C74"/>
    <w:rsid w:val="00AB0D4C"/>
    <w:rsid w:val="00B05EE5"/>
    <w:rsid w:val="00B27C05"/>
    <w:rsid w:val="00B62B56"/>
    <w:rsid w:val="00BE6A46"/>
    <w:rsid w:val="00BF6394"/>
    <w:rsid w:val="00C16A11"/>
    <w:rsid w:val="00C500A0"/>
    <w:rsid w:val="00C64481"/>
    <w:rsid w:val="00CC13F9"/>
    <w:rsid w:val="00D0175C"/>
    <w:rsid w:val="00D65DF6"/>
    <w:rsid w:val="00D7064B"/>
    <w:rsid w:val="00D7350B"/>
    <w:rsid w:val="00D85CC8"/>
    <w:rsid w:val="00DA5DB3"/>
    <w:rsid w:val="00DD1C92"/>
    <w:rsid w:val="00DF5A33"/>
    <w:rsid w:val="00E002D0"/>
    <w:rsid w:val="00E23656"/>
    <w:rsid w:val="00E47897"/>
    <w:rsid w:val="00E75233"/>
    <w:rsid w:val="00E972B9"/>
    <w:rsid w:val="00EA1226"/>
    <w:rsid w:val="00EC04F4"/>
    <w:rsid w:val="00ED1102"/>
    <w:rsid w:val="00F10110"/>
    <w:rsid w:val="00F45A45"/>
    <w:rsid w:val="00F57351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8E6B"/>
  <w15:docId w15:val="{E5EFA69D-73D3-47A8-99C8-DB656A6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F5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5A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DF5A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A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5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DF5A33"/>
  </w:style>
  <w:style w:type="character" w:customStyle="1" w:styleId="thrive-shortcode-content">
    <w:name w:val="thrive-shortcode-content"/>
    <w:basedOn w:val="DefaultParagraphFont"/>
    <w:rsid w:val="00DF5A33"/>
  </w:style>
  <w:style w:type="paragraph" w:styleId="Header">
    <w:name w:val="header"/>
    <w:basedOn w:val="Normal"/>
    <w:link w:val="HeaderChar"/>
    <w:uiPriority w:val="99"/>
    <w:unhideWhenUsed/>
    <w:rsid w:val="001D6D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D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D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D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5</cp:revision>
  <cp:lastPrinted>2023-11-12T14:01:00Z</cp:lastPrinted>
  <dcterms:created xsi:type="dcterms:W3CDTF">2024-09-09T11:17:00Z</dcterms:created>
  <dcterms:modified xsi:type="dcterms:W3CDTF">2024-12-03T12:16:00Z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