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CAB" w14:textId="1BA5FA0C" w:rsidR="00DF5A33" w:rsidRDefault="00D0175C" w:rsidP="007D3166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C13F9">
        <w:rPr>
          <w:rFonts w:hint="cs"/>
          <w:b/>
          <w:bCs/>
          <w:sz w:val="32"/>
          <w:szCs w:val="32"/>
          <w:rtl/>
          <w:lang w:bidi="ar-IQ"/>
        </w:rPr>
        <w:t>أ</w:t>
      </w:r>
      <w:r w:rsidR="0089724A" w:rsidRPr="00CC13F9">
        <w:rPr>
          <w:rFonts w:hint="cs"/>
          <w:b/>
          <w:bCs/>
          <w:sz w:val="32"/>
          <w:szCs w:val="32"/>
          <w:rtl/>
          <w:lang w:bidi="ar-IQ"/>
        </w:rPr>
        <w:t>ستمارة</w:t>
      </w:r>
      <w:r w:rsidR="00BC474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9724A" w:rsidRPr="00CC13F9">
        <w:rPr>
          <w:rFonts w:hint="cs"/>
          <w:b/>
          <w:bCs/>
          <w:sz w:val="32"/>
          <w:szCs w:val="32"/>
          <w:rtl/>
          <w:lang w:bidi="ar-IQ"/>
        </w:rPr>
        <w:t>خاصة ب</w:t>
      </w:r>
      <w:r w:rsidR="007D3166">
        <w:rPr>
          <w:rFonts w:hint="cs"/>
          <w:b/>
          <w:bCs/>
          <w:sz w:val="32"/>
          <w:szCs w:val="32"/>
          <w:rtl/>
          <w:lang w:bidi="ar-IQ"/>
        </w:rPr>
        <w:t>تقييم المقررات للعام الدراسي 2024/202</w:t>
      </w:r>
      <w:r w:rsidR="007F7F46">
        <w:rPr>
          <w:rFonts w:hint="cs"/>
          <w:b/>
          <w:bCs/>
          <w:sz w:val="32"/>
          <w:szCs w:val="32"/>
          <w:rtl/>
          <w:lang w:bidi="ar-IQ"/>
        </w:rPr>
        <w:t>3</w:t>
      </w:r>
    </w:p>
    <w:p w14:paraId="56EB1879" w14:textId="77777777" w:rsidR="007D3166" w:rsidRPr="00D102D8" w:rsidRDefault="007D3166" w:rsidP="007D3166">
      <w:pPr>
        <w:bidi/>
        <w:rPr>
          <w:b/>
          <w:bCs/>
          <w:sz w:val="32"/>
          <w:szCs w:val="32"/>
          <w:rtl/>
          <w:lang w:bidi="ar-IQ"/>
        </w:rPr>
      </w:pPr>
      <w:r w:rsidRPr="00D102D8">
        <w:rPr>
          <w:rFonts w:hint="cs"/>
          <w:b/>
          <w:bCs/>
          <w:sz w:val="32"/>
          <w:szCs w:val="32"/>
          <w:rtl/>
          <w:lang w:bidi="ar-IQ"/>
        </w:rPr>
        <w:t>الكلية: الآداب</w:t>
      </w:r>
    </w:p>
    <w:p w14:paraId="1416B752" w14:textId="77777777" w:rsidR="0089724A" w:rsidRPr="00D102D8" w:rsidRDefault="0089724A" w:rsidP="00BC4742">
      <w:pPr>
        <w:bidi/>
        <w:rPr>
          <w:b/>
          <w:bCs/>
          <w:sz w:val="28"/>
          <w:szCs w:val="28"/>
          <w:rtl/>
          <w:lang w:bidi="ar-IQ"/>
        </w:rPr>
      </w:pPr>
      <w:r w:rsidRPr="00D102D8">
        <w:rPr>
          <w:rFonts w:hint="cs"/>
          <w:b/>
          <w:bCs/>
          <w:sz w:val="28"/>
          <w:szCs w:val="28"/>
          <w:rtl/>
          <w:lang w:bidi="ar-IQ"/>
        </w:rPr>
        <w:t xml:space="preserve">القسم: اللغة </w:t>
      </w:r>
      <w:r w:rsidR="00D102D8" w:rsidRPr="00D102D8">
        <w:rPr>
          <w:rFonts w:hint="cs"/>
          <w:b/>
          <w:bCs/>
          <w:sz w:val="28"/>
          <w:szCs w:val="28"/>
          <w:rtl/>
          <w:lang w:bidi="ar-IQ"/>
        </w:rPr>
        <w:t>الانكليزية</w:t>
      </w:r>
      <w:r w:rsidR="00BC4742" w:rsidRPr="00D102D8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D102D8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D102D8" w:rsidRPr="00D102D8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Pr="00D102D8">
        <w:rPr>
          <w:rFonts w:hint="cs"/>
          <w:b/>
          <w:bCs/>
          <w:sz w:val="28"/>
          <w:szCs w:val="28"/>
          <w:rtl/>
          <w:lang w:bidi="ar-IQ"/>
        </w:rPr>
        <w:t xml:space="preserve">  المقرر: </w:t>
      </w:r>
      <w:r w:rsidR="00D102D8" w:rsidRPr="00D102D8">
        <w:rPr>
          <w:rFonts w:hint="cs"/>
          <w:b/>
          <w:bCs/>
          <w:sz w:val="28"/>
          <w:szCs w:val="28"/>
          <w:rtl/>
          <w:lang w:bidi="ar-IQ"/>
        </w:rPr>
        <w:t>اللغة العربية لغير الاختصاص</w:t>
      </w:r>
    </w:p>
    <w:p w14:paraId="468384B4" w14:textId="77777777" w:rsidR="0089724A" w:rsidRPr="00CC13F9" w:rsidRDefault="0089724A" w:rsidP="00D102D8">
      <w:pPr>
        <w:bidi/>
        <w:rPr>
          <w:sz w:val="28"/>
          <w:szCs w:val="28"/>
          <w:rtl/>
          <w:lang w:bidi="ar-IQ"/>
        </w:rPr>
      </w:pPr>
      <w:r w:rsidRPr="00D102D8">
        <w:rPr>
          <w:rFonts w:hint="cs"/>
          <w:b/>
          <w:bCs/>
          <w:sz w:val="28"/>
          <w:szCs w:val="28"/>
          <w:rtl/>
          <w:lang w:bidi="ar-IQ"/>
        </w:rPr>
        <w:t>المرحلة</w:t>
      </w:r>
      <w:r w:rsidR="00D102D8" w:rsidRPr="00D102D8">
        <w:rPr>
          <w:rFonts w:hint="cs"/>
          <w:b/>
          <w:bCs/>
          <w:sz w:val="28"/>
          <w:szCs w:val="28"/>
          <w:rtl/>
          <w:lang w:bidi="ar-IQ"/>
        </w:rPr>
        <w:t>:    الاولى والثانية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</w:t>
      </w:r>
      <w:r w:rsidR="00D102D8">
        <w:rPr>
          <w:rFonts w:hint="cs"/>
          <w:sz w:val="28"/>
          <w:szCs w:val="28"/>
          <w:rtl/>
          <w:lang w:bidi="ar-IQ"/>
        </w:rPr>
        <w:t xml:space="preserve">            </w:t>
      </w:r>
      <w:r w:rsidR="00D0175C" w:rsidRPr="00CC13F9">
        <w:rPr>
          <w:rFonts w:hint="cs"/>
          <w:sz w:val="28"/>
          <w:szCs w:val="28"/>
          <w:rtl/>
          <w:lang w:bidi="ar-IQ"/>
        </w:rPr>
        <w:t xml:space="preserve">   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أسم التد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ريسي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7D3166">
        <w:rPr>
          <w:rFonts w:hint="cs"/>
          <w:b/>
          <w:bCs/>
          <w:sz w:val="28"/>
          <w:szCs w:val="28"/>
          <w:rtl/>
          <w:lang w:bidi="ar-IQ"/>
        </w:rPr>
        <w:t xml:space="preserve">أ.م. </w:t>
      </w:r>
      <w:r w:rsidR="00BC4742">
        <w:rPr>
          <w:rFonts w:hint="cs"/>
          <w:b/>
          <w:bCs/>
          <w:sz w:val="28"/>
          <w:szCs w:val="28"/>
          <w:rtl/>
          <w:lang w:bidi="ar-IQ"/>
        </w:rPr>
        <w:t>د فاضل اسماعيل خليل</w:t>
      </w:r>
    </w:p>
    <w:p w14:paraId="3E86C4E8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الهدف من 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 (واضح ومحدد وقابل للقياس)</w:t>
      </w:r>
    </w:p>
    <w:p w14:paraId="533CD81D" w14:textId="77777777" w:rsidR="0089724A" w:rsidRPr="00CC13F9" w:rsidRDefault="0089724A" w:rsidP="00BC4742">
      <w:pPr>
        <w:bidi/>
        <w:rPr>
          <w:sz w:val="28"/>
          <w:szCs w:val="28"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  يهدف هذا الم</w:t>
      </w:r>
      <w:r w:rsidR="00CC13F9" w:rsidRPr="00CC13F9">
        <w:rPr>
          <w:rFonts w:hint="cs"/>
          <w:sz w:val="28"/>
          <w:szCs w:val="28"/>
          <w:rtl/>
          <w:lang w:bidi="ar-IQ"/>
        </w:rPr>
        <w:t>قرر</w:t>
      </w:r>
      <w:r w:rsidR="00BC4742">
        <w:rPr>
          <w:rFonts w:hint="cs"/>
          <w:sz w:val="28"/>
          <w:szCs w:val="28"/>
          <w:rtl/>
          <w:lang w:bidi="ar-IQ"/>
        </w:rPr>
        <w:t xml:space="preserve"> </w:t>
      </w:r>
      <w:r w:rsidR="00EA1226" w:rsidRPr="00CC13F9">
        <w:rPr>
          <w:rFonts w:hint="cs"/>
          <w:sz w:val="28"/>
          <w:szCs w:val="28"/>
          <w:rtl/>
          <w:lang w:bidi="ar-IQ"/>
        </w:rPr>
        <w:t>الى</w:t>
      </w:r>
      <w:r w:rsidR="00BC4742">
        <w:rPr>
          <w:rFonts w:hint="cs"/>
          <w:sz w:val="28"/>
          <w:szCs w:val="28"/>
          <w:rtl/>
          <w:lang w:bidi="ar-IQ"/>
        </w:rPr>
        <w:t xml:space="preserve"> </w:t>
      </w:r>
      <w:r w:rsidR="00EA1226"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BC4742">
        <w:rPr>
          <w:rFonts w:hint="cs"/>
          <w:sz w:val="28"/>
          <w:szCs w:val="28"/>
          <w:rtl/>
          <w:lang w:bidi="ar-IQ"/>
        </w:rPr>
        <w:t>إطلاع</w:t>
      </w:r>
      <w:r w:rsidR="00E47897">
        <w:rPr>
          <w:rFonts w:hint="cs"/>
          <w:sz w:val="28"/>
          <w:szCs w:val="28"/>
          <w:rtl/>
          <w:lang w:bidi="ar-IQ"/>
        </w:rPr>
        <w:t xml:space="preserve"> الطلبة على </w:t>
      </w:r>
      <w:r w:rsidR="00BC4742">
        <w:rPr>
          <w:rFonts w:hint="cs"/>
          <w:sz w:val="28"/>
          <w:szCs w:val="28"/>
          <w:rtl/>
          <w:lang w:bidi="ar-IQ"/>
        </w:rPr>
        <w:t>اهمية اللغة ا</w:t>
      </w:r>
      <w:r w:rsidR="00D102D8">
        <w:rPr>
          <w:rFonts w:hint="cs"/>
          <w:sz w:val="28"/>
          <w:szCs w:val="28"/>
          <w:rtl/>
          <w:lang w:bidi="ar-IQ"/>
        </w:rPr>
        <w:t>لعربية في الحياة الدراسية والعمل</w:t>
      </w:r>
      <w:r w:rsidR="00BC4742">
        <w:rPr>
          <w:rFonts w:hint="cs"/>
          <w:sz w:val="28"/>
          <w:szCs w:val="28"/>
          <w:rtl/>
          <w:lang w:bidi="ar-IQ"/>
        </w:rPr>
        <w:t>ية وخصوصا</w:t>
      </w:r>
      <w:r w:rsidR="00D102D8">
        <w:rPr>
          <w:rFonts w:hint="cs"/>
          <w:sz w:val="28"/>
          <w:szCs w:val="28"/>
          <w:rtl/>
          <w:lang w:bidi="ar-IQ"/>
        </w:rPr>
        <w:t>ً</w:t>
      </w:r>
      <w:r w:rsidR="00BC4742">
        <w:rPr>
          <w:rFonts w:hint="cs"/>
          <w:sz w:val="28"/>
          <w:szCs w:val="28"/>
          <w:rtl/>
          <w:lang w:bidi="ar-IQ"/>
        </w:rPr>
        <w:t xml:space="preserve"> عند الترجمة من اللغة لانكليزية واللغات الاخرى حتى تكون الترجمة وافيه ناقلة للمعنى بمفردات مرادفة كما تظهر اهمية اللغة العربية عند القاء المحاضرات والندوات لان اللحن بالجملة يفسد جمال اللغة .</w:t>
      </w:r>
    </w:p>
    <w:p w14:paraId="603BB696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--------------------------------------------------------------------------------------------------</w:t>
      </w:r>
    </w:p>
    <w:p w14:paraId="6DD88177" w14:textId="77777777" w:rsidR="00BC4742" w:rsidRDefault="00BC4742" w:rsidP="00C500A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اهمية اللغة العربية لغير الاختصاص تبرز في النقاط الاتية </w:t>
      </w:r>
    </w:p>
    <w:p w14:paraId="25EB9E6E" w14:textId="77777777" w:rsidR="0089724A" w:rsidRPr="00CC13F9" w:rsidRDefault="00BC4742" w:rsidP="00BC474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  <w:r w:rsidR="0089724A" w:rsidRPr="00CC13F9">
        <w:rPr>
          <w:rFonts w:hint="cs"/>
          <w:sz w:val="28"/>
          <w:szCs w:val="28"/>
          <w:rtl/>
          <w:lang w:bidi="ar-IQ"/>
        </w:rPr>
        <w:t xml:space="preserve">. </w:t>
      </w:r>
      <w:r w:rsidR="00BE6A46" w:rsidRPr="00CC13F9">
        <w:rPr>
          <w:rFonts w:hint="cs"/>
          <w:sz w:val="28"/>
          <w:szCs w:val="28"/>
          <w:rtl/>
          <w:lang w:bidi="ar-IQ"/>
        </w:rPr>
        <w:t>تدريس الطلبة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D102D8">
        <w:rPr>
          <w:rFonts w:hint="cs"/>
          <w:sz w:val="28"/>
          <w:szCs w:val="28"/>
          <w:rtl/>
          <w:lang w:bidi="ar-IQ"/>
        </w:rPr>
        <w:t xml:space="preserve">اللغة العربية قواعداً </w:t>
      </w:r>
      <w:r>
        <w:rPr>
          <w:rFonts w:hint="cs"/>
          <w:sz w:val="28"/>
          <w:szCs w:val="28"/>
          <w:rtl/>
          <w:lang w:bidi="ar-IQ"/>
        </w:rPr>
        <w:t>وإملاء</w:t>
      </w:r>
      <w:r w:rsidR="00D102D8">
        <w:rPr>
          <w:rFonts w:hint="cs"/>
          <w:sz w:val="28"/>
          <w:szCs w:val="28"/>
          <w:rtl/>
          <w:lang w:bidi="ar-IQ"/>
        </w:rPr>
        <w:t>ً</w:t>
      </w:r>
      <w:r>
        <w:rPr>
          <w:rFonts w:hint="cs"/>
          <w:sz w:val="28"/>
          <w:szCs w:val="28"/>
          <w:rtl/>
          <w:lang w:bidi="ar-IQ"/>
        </w:rPr>
        <w:t xml:space="preserve"> وأدبا</w:t>
      </w:r>
      <w:r w:rsidR="00D102D8">
        <w:rPr>
          <w:rFonts w:hint="cs"/>
          <w:sz w:val="28"/>
          <w:szCs w:val="28"/>
          <w:rtl/>
          <w:lang w:bidi="ar-IQ"/>
        </w:rPr>
        <w:t>ً</w:t>
      </w:r>
      <w:r>
        <w:rPr>
          <w:rFonts w:hint="cs"/>
          <w:sz w:val="28"/>
          <w:szCs w:val="28"/>
          <w:rtl/>
          <w:lang w:bidi="ar-IQ"/>
        </w:rPr>
        <w:t xml:space="preserve"> كي تنشط فيهم المهارات اللغوية ويتمكنوا من اداء الدرس العلمي بجدارة</w:t>
      </w:r>
      <w:r w:rsidR="0089724A" w:rsidRPr="00CC13F9">
        <w:rPr>
          <w:rFonts w:hint="cs"/>
          <w:sz w:val="28"/>
          <w:szCs w:val="28"/>
          <w:rtl/>
          <w:lang w:bidi="ar-IQ"/>
        </w:rPr>
        <w:t>.</w:t>
      </w:r>
    </w:p>
    <w:p w14:paraId="5B29A086" w14:textId="77777777" w:rsidR="008F49F0" w:rsidRPr="00CC13F9" w:rsidRDefault="0089724A" w:rsidP="00D102D8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2</w:t>
      </w:r>
      <w:r w:rsidR="00BE6A46" w:rsidRPr="00CC13F9">
        <w:rPr>
          <w:rFonts w:hint="cs"/>
          <w:sz w:val="28"/>
          <w:szCs w:val="28"/>
          <w:rtl/>
          <w:lang w:bidi="ar-IQ"/>
        </w:rPr>
        <w:t>.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BC4742">
        <w:rPr>
          <w:rFonts w:hint="cs"/>
          <w:sz w:val="28"/>
          <w:szCs w:val="28"/>
          <w:rtl/>
          <w:lang w:bidi="ar-IQ"/>
        </w:rPr>
        <w:t>الاطلاع على تاريخ اللغة العربية وأهميتها واثر القر</w:t>
      </w:r>
      <w:r w:rsidR="00D102D8">
        <w:rPr>
          <w:rFonts w:hint="cs"/>
          <w:sz w:val="28"/>
          <w:szCs w:val="28"/>
          <w:rtl/>
          <w:lang w:bidi="ar-IQ"/>
        </w:rPr>
        <w:t>آ</w:t>
      </w:r>
      <w:r w:rsidR="00BC4742">
        <w:rPr>
          <w:rFonts w:hint="cs"/>
          <w:sz w:val="28"/>
          <w:szCs w:val="28"/>
          <w:rtl/>
          <w:lang w:bidi="ar-IQ"/>
        </w:rPr>
        <w:t>ن عليها وكيف استطاع الشعر العربي التفنن بأداء اللغة مفردة وجملة ومعنى وكيف استطاع النحو العربي حفظ اللسان من اللحن</w:t>
      </w:r>
      <w:r w:rsidR="008C32C5">
        <w:rPr>
          <w:rFonts w:hint="cs"/>
          <w:sz w:val="28"/>
          <w:szCs w:val="28"/>
          <w:rtl/>
          <w:lang w:bidi="ar-IQ"/>
        </w:rPr>
        <w:t>.</w:t>
      </w:r>
    </w:p>
    <w:p w14:paraId="67002838" w14:textId="77777777" w:rsidR="008F49F0" w:rsidRPr="00CC13F9" w:rsidRDefault="008F49F0" w:rsidP="008F49F0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القوة في مفردات منهج المقرر</w:t>
      </w:r>
    </w:p>
    <w:p w14:paraId="0C13C9A2" w14:textId="77777777" w:rsidR="00D0175C" w:rsidRPr="00CC13F9" w:rsidRDefault="00BC4742" w:rsidP="00BC4742">
      <w:pPr>
        <w:bidi/>
        <w:rPr>
          <w:sz w:val="28"/>
          <w:szCs w:val="28"/>
          <w:rtl/>
          <w:lang w:bidi="ar-IQ"/>
        </w:rPr>
      </w:pPr>
      <w:r w:rsidRPr="00BC474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تكون مفردات اللغة العربية لغير الاختصاص بما يتناسب مع اهداف القسم واختصاصه ولذلك يراعى فيها التبسيط والتركيز في الجوانب المهمة .</w:t>
      </w:r>
    </w:p>
    <w:p w14:paraId="6E2B04CB" w14:textId="77777777" w:rsidR="00D0175C" w:rsidRPr="00CC13F9" w:rsidRDefault="00D0175C" w:rsidP="00D0175C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الضعف في مفردات منهج المقرر</w:t>
      </w:r>
    </w:p>
    <w:p w14:paraId="0363E1C0" w14:textId="77777777" w:rsidR="00007953" w:rsidRPr="00CC13F9" w:rsidRDefault="00E2119A" w:rsidP="00BC4742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 يوجد منهج مقرر للمادة</w:t>
      </w:r>
      <w:r w:rsidR="00BC4742">
        <w:rPr>
          <w:rFonts w:hint="cs"/>
          <w:sz w:val="28"/>
          <w:szCs w:val="28"/>
          <w:rtl/>
          <w:lang w:bidi="ar-IQ"/>
        </w:rPr>
        <w:t xml:space="preserve"> لذا بادرت بوضع مفردات تتناسب وطبيعة القسم كونها لغة عربية لغير الاختصاص.</w:t>
      </w:r>
    </w:p>
    <w:p w14:paraId="29D83BEC" w14:textId="77777777" w:rsidR="00D0175C" w:rsidRPr="008C32C5" w:rsidRDefault="008C32C5" w:rsidP="008C32C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التحسينات المقترحة على منهج المقرر (النظري والعملي أن وجد)</w:t>
      </w:r>
    </w:p>
    <w:p w14:paraId="677F96E9" w14:textId="77777777" w:rsidR="00D0175C" w:rsidRPr="00CC13F9" w:rsidRDefault="00D0175C" w:rsidP="00BC4742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تكليف الطلبة </w:t>
      </w:r>
      <w:r w:rsidR="00BC4742">
        <w:rPr>
          <w:rFonts w:hint="cs"/>
          <w:sz w:val="28"/>
          <w:szCs w:val="28"/>
          <w:rtl/>
          <w:lang w:bidi="ar-IQ"/>
        </w:rPr>
        <w:t>بالتفاعل مع المادة من خلال طر</w:t>
      </w:r>
      <w:r w:rsidR="00D102D8">
        <w:rPr>
          <w:rFonts w:hint="cs"/>
          <w:sz w:val="28"/>
          <w:szCs w:val="28"/>
          <w:rtl/>
          <w:lang w:bidi="ar-IQ"/>
        </w:rPr>
        <w:t>ح التمارين وحلها اثناء الدرس العل</w:t>
      </w:r>
      <w:r w:rsidR="00BC4742">
        <w:rPr>
          <w:rFonts w:hint="cs"/>
          <w:sz w:val="28"/>
          <w:szCs w:val="28"/>
          <w:rtl/>
          <w:lang w:bidi="ar-IQ"/>
        </w:rPr>
        <w:t>مي</w:t>
      </w:r>
      <w:r w:rsidR="00D102D8">
        <w:rPr>
          <w:rFonts w:hint="cs"/>
          <w:sz w:val="28"/>
          <w:szCs w:val="28"/>
          <w:rtl/>
          <w:lang w:bidi="ar-IQ"/>
        </w:rPr>
        <w:t xml:space="preserve"> لترسيخ المادة لان الممارسة </w:t>
      </w:r>
      <w:r w:rsidR="00BC4742">
        <w:rPr>
          <w:rFonts w:hint="cs"/>
          <w:sz w:val="28"/>
          <w:szCs w:val="28"/>
          <w:rtl/>
          <w:lang w:bidi="ar-IQ"/>
        </w:rPr>
        <w:t>والتطبيق له</w:t>
      </w:r>
      <w:r w:rsidR="00D102D8">
        <w:rPr>
          <w:rFonts w:hint="cs"/>
          <w:sz w:val="28"/>
          <w:szCs w:val="28"/>
          <w:rtl/>
          <w:lang w:bidi="ar-IQ"/>
        </w:rPr>
        <w:t>ما</w:t>
      </w:r>
      <w:r w:rsidR="00BC4742">
        <w:rPr>
          <w:rFonts w:hint="cs"/>
          <w:sz w:val="28"/>
          <w:szCs w:val="28"/>
          <w:rtl/>
          <w:lang w:bidi="ar-IQ"/>
        </w:rPr>
        <w:t xml:space="preserve"> دور في فهم واستيعاب المادة</w:t>
      </w:r>
      <w:r w:rsidR="008C32C5">
        <w:rPr>
          <w:rFonts w:hint="cs"/>
          <w:sz w:val="28"/>
          <w:szCs w:val="28"/>
          <w:rtl/>
          <w:lang w:bidi="ar-IQ"/>
        </w:rPr>
        <w:t>.</w:t>
      </w:r>
    </w:p>
    <w:p w14:paraId="24CD621B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</w:p>
    <w:p w14:paraId="76396A24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</w:p>
    <w:sectPr w:rsidR="0089724A" w:rsidRPr="00CC13F9" w:rsidSect="00DF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1F60" w14:textId="77777777" w:rsidR="008B2C7D" w:rsidRDefault="008B2C7D">
      <w:pPr>
        <w:spacing w:line="240" w:lineRule="auto"/>
      </w:pPr>
      <w:r>
        <w:separator/>
      </w:r>
    </w:p>
  </w:endnote>
  <w:endnote w:type="continuationSeparator" w:id="0">
    <w:p w14:paraId="354E8165" w14:textId="77777777" w:rsidR="008B2C7D" w:rsidRDefault="008B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12A0" w14:textId="77777777" w:rsidR="008B2C7D" w:rsidRDefault="008B2C7D">
      <w:pPr>
        <w:spacing w:after="0"/>
      </w:pPr>
      <w:r>
        <w:separator/>
      </w:r>
    </w:p>
  </w:footnote>
  <w:footnote w:type="continuationSeparator" w:id="0">
    <w:p w14:paraId="3C6951C9" w14:textId="77777777" w:rsidR="008B2C7D" w:rsidRDefault="008B2C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07953"/>
    <w:rsid w:val="00010D25"/>
    <w:rsid w:val="00025541"/>
    <w:rsid w:val="00063594"/>
    <w:rsid w:val="000E5EBD"/>
    <w:rsid w:val="000F6501"/>
    <w:rsid w:val="00140456"/>
    <w:rsid w:val="00180A9B"/>
    <w:rsid w:val="001B3DE4"/>
    <w:rsid w:val="001B5F8D"/>
    <w:rsid w:val="001F6D0A"/>
    <w:rsid w:val="002378FC"/>
    <w:rsid w:val="002422A8"/>
    <w:rsid w:val="002444CC"/>
    <w:rsid w:val="002922C6"/>
    <w:rsid w:val="00303724"/>
    <w:rsid w:val="00326EAA"/>
    <w:rsid w:val="003628DD"/>
    <w:rsid w:val="00414CE6"/>
    <w:rsid w:val="00450A29"/>
    <w:rsid w:val="00455F43"/>
    <w:rsid w:val="004D4A44"/>
    <w:rsid w:val="00504C8C"/>
    <w:rsid w:val="00507724"/>
    <w:rsid w:val="0057145E"/>
    <w:rsid w:val="00573C37"/>
    <w:rsid w:val="0057781E"/>
    <w:rsid w:val="005B0F2A"/>
    <w:rsid w:val="005D4290"/>
    <w:rsid w:val="006006FD"/>
    <w:rsid w:val="00604AB5"/>
    <w:rsid w:val="0061586E"/>
    <w:rsid w:val="0067128A"/>
    <w:rsid w:val="00697792"/>
    <w:rsid w:val="006C47A9"/>
    <w:rsid w:val="00714619"/>
    <w:rsid w:val="00733CF4"/>
    <w:rsid w:val="00737B43"/>
    <w:rsid w:val="00744111"/>
    <w:rsid w:val="007A040F"/>
    <w:rsid w:val="007D3166"/>
    <w:rsid w:val="007E7DA2"/>
    <w:rsid w:val="007F7F46"/>
    <w:rsid w:val="00812340"/>
    <w:rsid w:val="008126C5"/>
    <w:rsid w:val="008178E8"/>
    <w:rsid w:val="00830A29"/>
    <w:rsid w:val="0085470E"/>
    <w:rsid w:val="0089724A"/>
    <w:rsid w:val="008B2C7D"/>
    <w:rsid w:val="008B4121"/>
    <w:rsid w:val="008C32C5"/>
    <w:rsid w:val="008E41C4"/>
    <w:rsid w:val="008F49F0"/>
    <w:rsid w:val="00907CCE"/>
    <w:rsid w:val="00913302"/>
    <w:rsid w:val="009216A6"/>
    <w:rsid w:val="009300F3"/>
    <w:rsid w:val="00942D80"/>
    <w:rsid w:val="00954A62"/>
    <w:rsid w:val="00954BD4"/>
    <w:rsid w:val="009F52EA"/>
    <w:rsid w:val="00A41C74"/>
    <w:rsid w:val="00A50E47"/>
    <w:rsid w:val="00AB0D4C"/>
    <w:rsid w:val="00B05EE5"/>
    <w:rsid w:val="00B27C05"/>
    <w:rsid w:val="00B62B56"/>
    <w:rsid w:val="00BC4742"/>
    <w:rsid w:val="00BE6A46"/>
    <w:rsid w:val="00BF6394"/>
    <w:rsid w:val="00C16A11"/>
    <w:rsid w:val="00C500A0"/>
    <w:rsid w:val="00C64481"/>
    <w:rsid w:val="00CC13F9"/>
    <w:rsid w:val="00D0175C"/>
    <w:rsid w:val="00D102D8"/>
    <w:rsid w:val="00D65DF6"/>
    <w:rsid w:val="00D7064B"/>
    <w:rsid w:val="00D7350B"/>
    <w:rsid w:val="00D85CC8"/>
    <w:rsid w:val="00DA5DB3"/>
    <w:rsid w:val="00DD1C92"/>
    <w:rsid w:val="00DF5A33"/>
    <w:rsid w:val="00E002D0"/>
    <w:rsid w:val="00E2119A"/>
    <w:rsid w:val="00E23656"/>
    <w:rsid w:val="00E47897"/>
    <w:rsid w:val="00E50D04"/>
    <w:rsid w:val="00E75233"/>
    <w:rsid w:val="00E972B9"/>
    <w:rsid w:val="00EA1226"/>
    <w:rsid w:val="00EC04F4"/>
    <w:rsid w:val="00ED1102"/>
    <w:rsid w:val="00F10110"/>
    <w:rsid w:val="00F45A45"/>
    <w:rsid w:val="00F57351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345A"/>
  <w15:docId w15:val="{3D181860-4AAC-4802-B293-98E69406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F5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5A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DF5A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A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5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DF5A33"/>
  </w:style>
  <w:style w:type="character" w:customStyle="1" w:styleId="thrive-shortcode-content">
    <w:name w:val="thrive-shortcode-content"/>
    <w:basedOn w:val="DefaultParagraphFont"/>
    <w:rsid w:val="00DF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9122-B8DA-4B84-A1A7-1639339B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8</cp:revision>
  <cp:lastPrinted>2024-09-29T18:01:00Z</cp:lastPrinted>
  <dcterms:created xsi:type="dcterms:W3CDTF">2024-09-09T11:17:00Z</dcterms:created>
  <dcterms:modified xsi:type="dcterms:W3CDTF">2024-12-03T12:11:00Z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