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7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335"/>
        <w:gridCol w:w="715"/>
        <w:gridCol w:w="35"/>
        <w:gridCol w:w="2590"/>
        <w:gridCol w:w="35"/>
        <w:gridCol w:w="255"/>
        <w:gridCol w:w="563"/>
        <w:gridCol w:w="802"/>
        <w:gridCol w:w="1373"/>
      </w:tblGrid>
      <w:tr w:rsidR="00DE2BD3" w:rsidRPr="008312D2" w14:paraId="6873A4EF" w14:textId="77777777" w:rsidTr="00BD5E8A">
        <w:trPr>
          <w:jc w:val="center"/>
        </w:trPr>
        <w:tc>
          <w:tcPr>
            <w:tcW w:w="9720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53420B80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0DC8BE97" w:rsidR="00DE2BD3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أ.م.د. أياد عبد الرزاق عبود</w:t>
            </w:r>
          </w:p>
        </w:tc>
        <w:tc>
          <w:tcPr>
            <w:tcW w:w="217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0D1110BC" w:rsidR="00DE2BD3" w:rsidRPr="008312D2" w:rsidRDefault="0085770D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BBBBC2" wp14:editId="50217B34">
                  <wp:extent cx="1064260" cy="111403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02" cy="112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22D83585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01C83856" w:rsidR="00DE2BD3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1976</w:t>
            </w:r>
          </w:p>
        </w:tc>
        <w:tc>
          <w:tcPr>
            <w:tcW w:w="217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C1C4265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0BFFFBDB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البصرة- العراق</w:t>
            </w:r>
          </w:p>
        </w:tc>
        <w:tc>
          <w:tcPr>
            <w:tcW w:w="217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2B1DCDE1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1A59D8C1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6BB45704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17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21CC5F2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C8C9D3D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217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A35979F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576268F4" w:rsidR="00C344A2" w:rsidRPr="008312D2" w:rsidRDefault="00C344A2" w:rsidP="00FB5426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5770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17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0CA6C351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11232D6C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العراق- البصرة/ حي السلام</w:t>
            </w:r>
          </w:p>
        </w:tc>
      </w:tr>
      <w:tr w:rsidR="00C344A2" w:rsidRPr="008312D2" w14:paraId="0AAC66F0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75331ABF" w:rsidR="00C344A2" w:rsidRPr="0085770D" w:rsidRDefault="0085770D" w:rsidP="00FB5426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5770D">
              <w:rPr>
                <w:rFonts w:ascii="Helvetica" w:hAnsi="Helvetica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ayad@sa-uc.edu.iq</w:t>
            </w:r>
            <w:r w:rsidR="00C344A2" w:rsidRPr="0085770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44A2" w:rsidRPr="008312D2" w14:paraId="6DB7762F" w14:textId="77777777" w:rsidTr="00BD5E8A">
        <w:trPr>
          <w:trHeight w:val="60"/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4D9875D3" w:rsidR="00C344A2" w:rsidRPr="008312D2" w:rsidRDefault="00C344A2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57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07801003312</w:t>
            </w:r>
          </w:p>
        </w:tc>
      </w:tr>
      <w:tr w:rsidR="00C344A2" w:rsidRPr="008312D2" w14:paraId="68D8385C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49471E2F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استاذ مساعد</w:t>
            </w:r>
          </w:p>
        </w:tc>
      </w:tr>
      <w:tr w:rsidR="00C344A2" w:rsidRPr="008312D2" w14:paraId="5C74D6F9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534C4D03" w:rsidR="00C344A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C344A2" w:rsidRPr="008312D2" w14:paraId="73FB9574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519F6E87" w:rsidR="00C344A2" w:rsidRDefault="00CF3A4B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17-2-2002</w:t>
            </w:r>
          </w:p>
        </w:tc>
      </w:tr>
      <w:tr w:rsidR="00C344A2" w:rsidRPr="008312D2" w14:paraId="171D15D8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70C51243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علم اللغة الانكليزية</w:t>
            </w:r>
          </w:p>
        </w:tc>
      </w:tr>
      <w:tr w:rsidR="00C344A2" w:rsidRPr="008312D2" w14:paraId="676C6D8E" w14:textId="77777777" w:rsidTr="00BD5E8A">
        <w:trPr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52778566" w:rsidR="00C344A2" w:rsidRPr="008312D2" w:rsidRDefault="00FB5426" w:rsidP="00FB542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فقه اللغة</w:t>
            </w:r>
          </w:p>
        </w:tc>
      </w:tr>
      <w:tr w:rsidR="00C344A2" w:rsidRPr="008312D2" w14:paraId="0269D9C8" w14:textId="77777777" w:rsidTr="00BD5E8A">
        <w:trPr>
          <w:trHeight w:val="180"/>
          <w:jc w:val="center"/>
        </w:trPr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70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2ED6D916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E2BD3" w:rsidRPr="008312D2" w14:paraId="3D48CB1C" w14:textId="77777777" w:rsidTr="00BD5E8A">
        <w:trPr>
          <w:trHeight w:val="90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0BC509EF" w14:textId="77777777" w:rsidTr="00BD5E8A">
        <w:trPr>
          <w:trHeight w:val="124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610F6A" w:rsidRPr="008312D2" w14:paraId="12CB265D" w14:textId="77777777" w:rsidTr="00BD5E8A">
        <w:trPr>
          <w:trHeight w:val="300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1663FFE6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B4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289D2970" w:rsidR="00F64029" w:rsidRPr="008312D2" w:rsidRDefault="00C344A2" w:rsidP="00946B1C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B4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Representations of Trauma in Contemporary Fiction: Karan Mahajan, Alice Sebold, and Toni Morrison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304B679C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4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Ovidius</w:t>
            </w:r>
            <w:proofErr w:type="spellEnd"/>
            <w:r w:rsidR="000B4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 of Constanta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57D28ECE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B4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Romania </w:t>
            </w:r>
          </w:p>
        </w:tc>
      </w:tr>
      <w:tr w:rsidR="00C344A2" w:rsidRPr="008312D2" w14:paraId="4F266C7C" w14:textId="77777777" w:rsidTr="00BD5E8A">
        <w:trPr>
          <w:trHeight w:val="1147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6DACB9E2" w:rsidR="00C344A2" w:rsidRPr="008312D2" w:rsidRDefault="00C344A2" w:rsidP="000B48C4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F3A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098" w14:textId="09561DCE" w:rsidR="00CF3A4B" w:rsidRPr="00CF3A4B" w:rsidRDefault="00CF3A4B" w:rsidP="00CF3A4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F3A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Paralinguistic and Quasi Paralinguistic Analysis of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F3A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G.B. Shaw’s “Arms and the Man”</w:t>
            </w:r>
          </w:p>
          <w:p w14:paraId="61B189EE" w14:textId="3C254C64" w:rsidR="00C344A2" w:rsidRPr="00CF3A4B" w:rsidRDefault="00C344A2" w:rsidP="00CF3A4B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57A" w14:textId="3AACD60E" w:rsidR="00C344A2" w:rsidRPr="00CF3A4B" w:rsidRDefault="00C344A2" w:rsidP="00CF3A4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F3A4B" w:rsidRPr="00CF3A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University of </w:t>
            </w:r>
            <w:proofErr w:type="spellStart"/>
            <w:r w:rsidR="00CF3A4B" w:rsidRPr="00CF3A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Basrah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77BF14BA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F3A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Iraq </w:t>
            </w:r>
          </w:p>
        </w:tc>
      </w:tr>
      <w:tr w:rsidR="00315CAC" w:rsidRPr="008312D2" w14:paraId="3505CCF6" w14:textId="77777777" w:rsidTr="00BD5E8A">
        <w:trPr>
          <w:trHeight w:val="124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315CAC" w:rsidRPr="008312D2" w14:paraId="3B35B49D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7937522F" w14:textId="77777777" w:rsidTr="00BD5E8A">
        <w:trPr>
          <w:trHeight w:val="94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026240A4" w:rsidR="00315CAC" w:rsidRPr="00CF3A4B" w:rsidRDefault="00315CAC" w:rsidP="00CF3A4B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</w:p>
        </w:tc>
      </w:tr>
      <w:tr w:rsidR="00315CAC" w:rsidRPr="008312D2" w14:paraId="53E466C4" w14:textId="77777777" w:rsidTr="00BD5E8A">
        <w:trPr>
          <w:trHeight w:val="330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14A37E9E" w:rsidR="00315CAC" w:rsidRPr="00CF3A4B" w:rsidRDefault="00315CAC" w:rsidP="00CF3A4B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315CAC" w:rsidRPr="008312D2" w14:paraId="3D67712B" w14:textId="77777777" w:rsidTr="00BD5E8A">
        <w:trPr>
          <w:trHeight w:val="210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336B8715" w14:textId="77777777" w:rsidTr="00BD5E8A">
        <w:trPr>
          <w:trHeight w:val="154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315CAC" w:rsidRPr="008312D2" w14:paraId="179FE0A0" w14:textId="77777777" w:rsidTr="00BD5E8A">
        <w:trPr>
          <w:trHeight w:val="13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15CAC" w:rsidRPr="008312D2" w14:paraId="06C27406" w14:textId="77777777" w:rsidTr="00BD5E8A">
        <w:trPr>
          <w:trHeight w:val="285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44D51C3F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06A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جودة التعليم العالي والاعتمادية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39F455B1" w:rsidR="00315CAC" w:rsidRPr="008312D2" w:rsidRDefault="00C344A2" w:rsidP="00C06A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06A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بيروت-لبنان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45D30349" w:rsidR="00315CAC" w:rsidRPr="008312D2" w:rsidRDefault="00C344A2" w:rsidP="00C06AF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C06AFF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22-28 </w:t>
            </w:r>
            <w:r w:rsidR="00C06A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اذار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4B31D6A5" w:rsidR="00315CAC" w:rsidRPr="008312D2" w:rsidRDefault="00C344A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06A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</w:tr>
      <w:tr w:rsidR="00B660FC" w:rsidRPr="008312D2" w14:paraId="481D025A" w14:textId="77777777" w:rsidTr="00BD5E8A">
        <w:trPr>
          <w:trHeight w:val="285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2454" w14:textId="7F722023" w:rsidR="00B660FC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دورة التطويرية (92) للترقيات العلمية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5860" w14:textId="6B3011D1" w:rsidR="00B660FC" w:rsidRPr="00B660FC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البصرة-كلية التربية للعلوم الانسانية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4A6" w14:textId="3DCF4DE1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20-24 شباط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D8D982" w14:textId="54EB7465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2011</w:t>
            </w:r>
          </w:p>
        </w:tc>
      </w:tr>
      <w:tr w:rsidR="00B660FC" w:rsidRPr="008312D2" w14:paraId="572BA3E3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09AE43BF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طرائق التدريس الحديثة واستخدام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التكنولوجيا كأدوات احترافية للتواصل مع الطلاب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2F017425" w:rsidR="00B660FC" w:rsidRPr="008312D2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إسطنبول-تركيا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15F69CA7" w:rsidR="00B660FC" w:rsidRPr="008312D2" w:rsidRDefault="00B660FC" w:rsidP="006227D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27 أيلول-4 </w:t>
            </w:r>
            <w:r w:rsidR="006227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تشرين الاول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0DF10262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2012</w:t>
            </w:r>
          </w:p>
        </w:tc>
      </w:tr>
      <w:tr w:rsidR="00B660FC" w:rsidRPr="008312D2" w14:paraId="3CB8F8EF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6566230B" w:rsidR="00B660FC" w:rsidRPr="008A08E3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طرائق التدريس الحديثة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603488F2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إسطنبول-تركيا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14207ECF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11-18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كانون الثاني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3DAD83D8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2012</w:t>
            </w:r>
          </w:p>
        </w:tc>
      </w:tr>
      <w:tr w:rsidR="00B660FC" w:rsidRPr="008312D2" w14:paraId="71D14A5A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0727" w14:textId="479B4FB6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الدورة التطويرية (116) للترقيات العلمية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2A6D" w14:textId="2FA05D06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البصرة-كلية التربية للعلوم الانسانية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77A" w14:textId="2C4DD7E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19-26 نيسان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98B588E" w14:textId="41608A24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2015</w:t>
            </w:r>
          </w:p>
        </w:tc>
      </w:tr>
      <w:tr w:rsidR="00B660FC" w:rsidRPr="008312D2" w14:paraId="161584EA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6AF0" w14:textId="16EE1CE4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طرائق التدريس والتكنولوجيا الحديثة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4217" w14:textId="20AD38C2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بيروت-لبنان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272" w14:textId="3067369B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15-20 تموز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706D15" w14:textId="02A6A0C5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B660FC" w:rsidRPr="008312D2" w14:paraId="73335AA2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45C" w14:textId="03EFD3F0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دورة تدريبية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B5D5" w14:textId="708CC263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لنك كامبوس /روما-ايطاليا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23F" w14:textId="630A3C02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3-10 شباط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438AE0" w14:textId="1AAD163C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2019</w:t>
            </w:r>
          </w:p>
        </w:tc>
      </w:tr>
      <w:tr w:rsidR="00B660FC" w:rsidRPr="008312D2" w14:paraId="59418F30" w14:textId="77777777" w:rsidTr="00BD5E8A">
        <w:trPr>
          <w:trHeight w:val="199"/>
          <w:jc w:val="center"/>
        </w:trPr>
        <w:tc>
          <w:tcPr>
            <w:tcW w:w="201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0584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83A7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A52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469EA9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660FC" w:rsidRPr="008312D2" w14:paraId="358D846E" w14:textId="77777777" w:rsidTr="00BD5E8A">
        <w:trPr>
          <w:trHeight w:val="180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B660FC" w:rsidRPr="008312D2" w14:paraId="6453163E" w14:textId="77777777" w:rsidTr="00BD5E8A">
        <w:trPr>
          <w:trHeight w:val="157"/>
          <w:jc w:val="center"/>
        </w:trPr>
        <w:tc>
          <w:tcPr>
            <w:tcW w:w="406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B660FC" w:rsidRPr="008312D2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B660FC" w:rsidRPr="008312D2" w14:paraId="58064288" w14:textId="77777777" w:rsidTr="00BD5E8A">
        <w:trPr>
          <w:trHeight w:val="165"/>
          <w:jc w:val="center"/>
        </w:trPr>
        <w:tc>
          <w:tcPr>
            <w:tcW w:w="406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3C49549C" w:rsidR="00B660FC" w:rsidRPr="008312D2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0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تدريسي في كلية شط العرب </w:t>
            </w:r>
            <w:r w:rsidR="00840D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41F7322D" w:rsidR="00B660FC" w:rsidRPr="008312D2" w:rsidRDefault="001F094B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17-2-2002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45A91A9F" w:rsidR="00B660FC" w:rsidRPr="008312D2" w:rsidRDefault="00B660FC" w:rsidP="00B660FC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60FC" w:rsidRPr="008312D2" w14:paraId="3EAA684B" w14:textId="77777777" w:rsidTr="00BD5E8A">
        <w:trPr>
          <w:trHeight w:val="165"/>
          <w:jc w:val="center"/>
        </w:trPr>
        <w:tc>
          <w:tcPr>
            <w:tcW w:w="406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468056D9" w:rsidR="00B660FC" w:rsidRDefault="00B660FC" w:rsidP="00B660F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737DE17A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139434B6" w:rsidR="00B660FC" w:rsidRDefault="00B660FC" w:rsidP="00B660FC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60FC" w:rsidRPr="008312D2" w14:paraId="4AB66D51" w14:textId="77777777" w:rsidTr="00BD5E8A">
        <w:trPr>
          <w:trHeight w:val="142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E1B2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17D49ED1" w14:textId="77777777" w:rsidR="00B660FC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52655CD" w14:textId="5E9867D7" w:rsidR="00B660FC" w:rsidRPr="008312D2" w:rsidRDefault="00B660FC" w:rsidP="00B660F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B660FC" w:rsidRPr="008312D2" w14:paraId="2BFA314E" w14:textId="77777777" w:rsidTr="00BD5E8A">
        <w:trPr>
          <w:trHeight w:val="142"/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8E8F" w14:textId="007D7AFC" w:rsidR="00B660FC" w:rsidRPr="005D3305" w:rsidRDefault="00B660FC" w:rsidP="00B660FC">
            <w:pPr>
              <w:numPr>
                <w:ilvl w:val="0"/>
                <w:numId w:val="9"/>
              </w:numPr>
              <w:bidi w:val="0"/>
              <w:spacing w:after="0" w:line="360" w:lineRule="auto"/>
              <w:jc w:val="both"/>
              <w:rPr>
                <w:b/>
              </w:rPr>
            </w:pPr>
            <w:r w:rsidRPr="005D3305">
              <w:rPr>
                <w:b/>
                <w:bCs/>
              </w:rPr>
              <w:t>Linguistic Differences between Men and Women in Terms of Apology: A Case Study of Iraqi EFL Learners (2010)</w:t>
            </w:r>
          </w:p>
          <w:p w14:paraId="4541CABC" w14:textId="72521EF0" w:rsidR="00B660FC" w:rsidRPr="005D3305" w:rsidRDefault="00B660FC" w:rsidP="00B660FC">
            <w:pPr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b/>
                <w:bCs/>
              </w:rPr>
            </w:pPr>
            <w:r w:rsidRPr="005D3305">
              <w:rPr>
                <w:b/>
                <w:bCs/>
              </w:rPr>
              <w:t>An Analysis of Impoliteness Strategies in Harold Pinter's "The Birthday Party" (2010)</w:t>
            </w:r>
          </w:p>
          <w:p w14:paraId="3792E4CE" w14:textId="2F5B05FF" w:rsidR="00B660FC" w:rsidRPr="005D3305" w:rsidRDefault="00B660FC" w:rsidP="00B660FC">
            <w:pPr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b/>
                <w:bCs/>
              </w:rPr>
            </w:pPr>
            <w:r w:rsidRPr="005D3305">
              <w:rPr>
                <w:b/>
                <w:bCs/>
              </w:rPr>
              <w:t>A Narrative Analysis of the Unreliable Narrator in Edgar Allan Poe's "The Tell-Tale Heart" (2013)</w:t>
            </w:r>
          </w:p>
          <w:p w14:paraId="19616B9C" w14:textId="77777777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5D3305">
              <w:rPr>
                <w:b/>
                <w:bCs/>
              </w:rPr>
              <w:t>The Use and Abuse of Power: A Critical Discourse Analysis of Arthur Miller's “The Crucible” (2014)</w:t>
            </w:r>
          </w:p>
          <w:p w14:paraId="23FC88D2" w14:textId="4969F5EB" w:rsidR="00B660FC" w:rsidRPr="005D3305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5D3305">
              <w:rPr>
                <w:b/>
                <w:bCs/>
                <w:color w:val="000000"/>
              </w:rPr>
              <w:t>History and Modernity: A Study of Intertextuality in Eliot’s “The Waste Land” (2014)</w:t>
            </w:r>
          </w:p>
          <w:p w14:paraId="2A19A4DA" w14:textId="77777777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Study of Modality and Point of View in Some Selected Short Stories (2018)</w:t>
            </w:r>
          </w:p>
          <w:p w14:paraId="34D5FA64" w14:textId="77777777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right="-291"/>
              <w:jc w:val="both"/>
              <w:rPr>
                <w:b/>
                <w:bCs/>
                <w:color w:val="000000"/>
              </w:rPr>
            </w:pPr>
            <w:r w:rsidRPr="003567D8">
              <w:rPr>
                <w:b/>
                <w:bCs/>
                <w:color w:val="000000"/>
              </w:rPr>
              <w:t xml:space="preserve">Analyzing </w:t>
            </w:r>
            <w:proofErr w:type="spellStart"/>
            <w:r w:rsidRPr="003567D8">
              <w:rPr>
                <w:b/>
                <w:bCs/>
                <w:color w:val="000000"/>
              </w:rPr>
              <w:t>Psychonarration</w:t>
            </w:r>
            <w:proofErr w:type="spellEnd"/>
            <w:r w:rsidRPr="003567D8">
              <w:rPr>
                <w:b/>
                <w:bCs/>
                <w:color w:val="000000"/>
              </w:rPr>
              <w:t xml:space="preserve"> in Paolo Coelho's "The Alchemist" (2019)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0FF394D7" w14:textId="4A0ED1AA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right="-720"/>
              <w:jc w:val="both"/>
              <w:rPr>
                <w:b/>
              </w:rPr>
            </w:pPr>
            <w:r w:rsidRPr="00E22305">
              <w:rPr>
                <w:b/>
                <w:bCs/>
                <w:color w:val="000000"/>
              </w:rPr>
              <w:t>Trauma and Identity in Alice Walker's "The Color Purple" an</w:t>
            </w:r>
            <w:r>
              <w:rPr>
                <w:b/>
                <w:bCs/>
                <w:color w:val="000000"/>
              </w:rPr>
              <w:t>d Toni Morrison's "Sula" (2019)</w:t>
            </w:r>
          </w:p>
          <w:p w14:paraId="0EA1ACAA" w14:textId="2DA746D7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right="-720"/>
              <w:jc w:val="both"/>
              <w:rPr>
                <w:b/>
              </w:rPr>
            </w:pPr>
            <w:r w:rsidRPr="00925EF0">
              <w:rPr>
                <w:b/>
              </w:rPr>
              <w:t>Individual and Collective Trauma in the Time of Corona</w:t>
            </w:r>
            <w:r>
              <w:rPr>
                <w:b/>
              </w:rPr>
              <w:t xml:space="preserve"> (2021)</w:t>
            </w:r>
          </w:p>
          <w:p w14:paraId="6B699DD8" w14:textId="60643404" w:rsidR="00B660FC" w:rsidRDefault="00B660FC" w:rsidP="00B660FC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right="-720"/>
              <w:jc w:val="both"/>
              <w:rPr>
                <w:b/>
              </w:rPr>
            </w:pPr>
            <w:r>
              <w:rPr>
                <w:b/>
              </w:rPr>
              <w:t>Rape Trauma and Identity</w:t>
            </w:r>
            <w:r w:rsidR="003A5C1D">
              <w:rPr>
                <w:b/>
              </w:rPr>
              <w:t xml:space="preserve"> in Alice Sebold's Lucky (2021)</w:t>
            </w:r>
          </w:p>
          <w:p w14:paraId="51444ABB" w14:textId="2E9D8D48" w:rsidR="00A109DF" w:rsidRDefault="00A109DF" w:rsidP="00A109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720"/>
              <w:rPr>
                <w:b/>
              </w:rPr>
            </w:pPr>
            <w:r w:rsidRPr="00A109DF">
              <w:rPr>
                <w:b/>
              </w:rPr>
              <w:t xml:space="preserve">The Scars That Never Heal: The Impact of Transgenerational Trauma on Subsequent Generations in Toni Morrison’s Sula  </w:t>
            </w:r>
            <w:r w:rsidR="00BD5E8A">
              <w:rPr>
                <w:b/>
              </w:rPr>
              <w:t>(2022)</w:t>
            </w:r>
          </w:p>
          <w:p w14:paraId="6D41E130" w14:textId="32EB112B" w:rsidR="00BD5E8A" w:rsidRPr="00A109DF" w:rsidRDefault="00BD5E8A" w:rsidP="00A109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720"/>
              <w:rPr>
                <w:b/>
              </w:rPr>
            </w:pPr>
            <w:r>
              <w:rPr>
                <w:b/>
              </w:rPr>
              <w:t xml:space="preserve">The Discourse of Grief and Trauma in Karan Mahajan’s “The Association of Small Bombs” (2022) </w:t>
            </w:r>
          </w:p>
          <w:p w14:paraId="06D17174" w14:textId="4A97AC12" w:rsidR="00B660FC" w:rsidRPr="00A32625" w:rsidRDefault="00B660FC" w:rsidP="00B660FC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093737F" w14:textId="059224E1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9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2006"/>
        <w:gridCol w:w="1421"/>
        <w:gridCol w:w="429"/>
        <w:gridCol w:w="3253"/>
      </w:tblGrid>
      <w:tr w:rsidR="00E53A71" w:rsidRPr="008312D2" w14:paraId="5359E7F3" w14:textId="77777777" w:rsidTr="007243FC">
        <w:trPr>
          <w:trHeight w:val="195"/>
          <w:jc w:val="center"/>
        </w:trPr>
        <w:tc>
          <w:tcPr>
            <w:tcW w:w="9914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99557B" w:rsidRPr="008312D2" w14:paraId="3A00A124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2BF1" w14:textId="0154C043" w:rsidR="0099557B" w:rsidRPr="00D20E5D" w:rsidRDefault="0099557B" w:rsidP="00A0382C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Silence and Stillness as A Means of Communication  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C70AF43" w14:textId="5B920BAC" w:rsidR="0099557B" w:rsidRDefault="0099557B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16-12-2010</w:t>
            </w:r>
          </w:p>
        </w:tc>
      </w:tr>
      <w:tr w:rsidR="008C498D" w:rsidRPr="008312D2" w14:paraId="1B7621ED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65F4" w14:textId="49A07FBD" w:rsidR="008C498D" w:rsidRDefault="008C498D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Point of View in Fiction</w:t>
            </w:r>
            <w:r w:rsid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A7AFE2F" w14:textId="40ABCA20" w:rsidR="008C498D" w:rsidRDefault="008C498D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20-1-2010</w:t>
            </w:r>
          </w:p>
        </w:tc>
      </w:tr>
      <w:tr w:rsidR="0099557B" w:rsidRPr="008312D2" w14:paraId="7CE74590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5AF0" w14:textId="05FDAD95" w:rsidR="0099557B" w:rsidRPr="002C018C" w:rsidRDefault="0099557B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Character Identification in Dramatic Texts</w:t>
            </w:r>
            <w:r w:rsidR="0032543E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8C8C17" w14:textId="53AC776D" w:rsidR="0099557B" w:rsidRDefault="0099557B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14-12-2011</w:t>
            </w:r>
          </w:p>
        </w:tc>
      </w:tr>
      <w:tr w:rsidR="0099557B" w:rsidRPr="008312D2" w14:paraId="692AA239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4C3B" w14:textId="3004A5B3" w:rsidR="0099557B" w:rsidRDefault="0099557B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Focalization in Literary Texts</w:t>
            </w:r>
            <w:r w:rsid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F263E23" w14:textId="288EABAF" w:rsidR="0099557B" w:rsidRDefault="0099557B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13-12-2012</w:t>
            </w:r>
          </w:p>
        </w:tc>
      </w:tr>
      <w:tr w:rsidR="0099557B" w:rsidRPr="008312D2" w14:paraId="32865EA1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EE01" w14:textId="3D559907" w:rsidR="0099557B" w:rsidRPr="002C018C" w:rsidRDefault="0099557B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The Communicative  Power of  Non-Verbal Communication 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(Seminar)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F4E8662" w14:textId="7426C2C3" w:rsidR="0099557B" w:rsidRDefault="0099557B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27-11-2013</w:t>
            </w:r>
          </w:p>
        </w:tc>
      </w:tr>
      <w:tr w:rsidR="0099557B" w:rsidRPr="008312D2" w14:paraId="4AD009F4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9BC" w14:textId="0299C79A" w:rsidR="0099557B" w:rsidRPr="002C018C" w:rsidRDefault="0099557B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Types of Conflicts in Drama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A84E48" w14:textId="75B040F1" w:rsidR="0099557B" w:rsidRDefault="0099557B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16-3-2014</w:t>
            </w:r>
          </w:p>
        </w:tc>
      </w:tr>
      <w:tr w:rsidR="0099557B" w:rsidRPr="008312D2" w14:paraId="78064A1C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397F" w14:textId="7DECFD04" w:rsidR="0099557B" w:rsidRPr="002C018C" w:rsidRDefault="008C498D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The Significance of S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tage Directions in Modern Drama 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2B294E0" w14:textId="1F17D3A9" w:rsidR="0099557B" w:rsidRDefault="008C498D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10-11-2015</w:t>
            </w:r>
          </w:p>
        </w:tc>
      </w:tr>
      <w:tr w:rsidR="008C498D" w:rsidRPr="008312D2" w14:paraId="09F016DE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EAD2" w14:textId="1C423579" w:rsidR="008C498D" w:rsidRPr="002C018C" w:rsidRDefault="008C498D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Modernism and Postmodernism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7D538C8" w14:textId="148CB6A0" w:rsidR="008C498D" w:rsidRDefault="008C498D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26-1-2016</w:t>
            </w:r>
          </w:p>
        </w:tc>
      </w:tr>
      <w:tr w:rsidR="0032543E" w:rsidRPr="008312D2" w14:paraId="71150536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4AF9" w14:textId="0E3D8679" w:rsidR="0032543E" w:rsidRPr="002C018C" w:rsidRDefault="0032543E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Trauma in Literature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(Seminar)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DC1DBAB" w14:textId="1228C359" w:rsidR="0032543E" w:rsidRDefault="0032543E" w:rsidP="0032543E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18-12-2016</w:t>
            </w:r>
          </w:p>
        </w:tc>
      </w:tr>
      <w:tr w:rsidR="008C498D" w:rsidRPr="008312D2" w14:paraId="78921717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32F5" w14:textId="29022459" w:rsidR="008C498D" w:rsidRPr="002C018C" w:rsidRDefault="0032543E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The Power of Discourse and the Discourse of Power</w:t>
            </w:r>
            <w:r w:rsidR="002C018C" w:rsidRPr="002C01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(Seminar)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D43AEB5" w14:textId="02DC2E97" w:rsidR="008C498D" w:rsidRDefault="0032543E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كلية شط العرب الجامعة 21-10-2018</w:t>
            </w:r>
          </w:p>
        </w:tc>
      </w:tr>
      <w:tr w:rsidR="008C498D" w:rsidRPr="008312D2" w14:paraId="51A27E85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5723" w14:textId="77777777" w:rsidR="008C498D" w:rsidRPr="00D87E39" w:rsidRDefault="008C498D" w:rsidP="00A0382C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33CC"/>
                <w:sz w:val="28"/>
                <w:szCs w:val="28"/>
                <w:rtl/>
                <w:lang w:bidi="ar-IQ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6A6A205" w14:textId="77777777" w:rsidR="008C498D" w:rsidRDefault="008C498D" w:rsidP="0099557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A0382C" w:rsidRPr="008312D2" w14:paraId="45071B55" w14:textId="77777777" w:rsidTr="007243FC">
        <w:trPr>
          <w:trHeight w:val="12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7D955870" w:rsidR="00A0382C" w:rsidRPr="008312D2" w:rsidRDefault="00A0382C" w:rsidP="00A0382C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D20E5D">
              <w:rPr>
                <w:rFonts w:asciiTheme="majorBidi" w:hAnsiTheme="majorBidi" w:cstheme="majorBidi"/>
                <w:b/>
                <w:bCs/>
              </w:rPr>
              <w:t>English Language Reading Comprehension: Perspectives from a Higher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20E5D">
              <w:rPr>
                <w:rFonts w:asciiTheme="majorBidi" w:hAnsiTheme="majorBidi" w:cstheme="majorBidi"/>
                <w:b/>
                <w:bCs/>
              </w:rPr>
              <w:t>Education Sector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0C9C329A" w:rsidR="00A0382C" w:rsidRPr="008312D2" w:rsidRDefault="00A0382C" w:rsidP="00A0382C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Qatar University Webinar </w:t>
            </w:r>
            <w:r w:rsidRPr="00D20E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12/8/2020</w:t>
            </w:r>
          </w:p>
        </w:tc>
      </w:tr>
      <w:tr w:rsidR="00A0382C" w:rsidRPr="008312D2" w14:paraId="6146746A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0BCE8005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0E5D">
              <w:rPr>
                <w:rFonts w:asciiTheme="majorBidi" w:hAnsiTheme="majorBidi" w:cstheme="majorBidi"/>
                <w:b/>
                <w:bCs/>
              </w:rPr>
              <w:t>Opportunities and Techniques for Increasing Student Engagement in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20E5D">
              <w:rPr>
                <w:rFonts w:asciiTheme="majorBidi" w:hAnsiTheme="majorBidi" w:cstheme="majorBidi"/>
                <w:b/>
                <w:bCs/>
              </w:rPr>
              <w:t>Learning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53E7DD52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Qatar University Webinar </w:t>
            </w:r>
            <w:r w:rsidRPr="00D20E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12/8/2020</w:t>
            </w:r>
          </w:p>
        </w:tc>
      </w:tr>
      <w:tr w:rsidR="00A0382C" w:rsidRPr="008312D2" w14:paraId="5FB4D51A" w14:textId="77777777" w:rsidTr="007243FC">
        <w:trPr>
          <w:trHeight w:val="165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38E72F5C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20E5D">
              <w:rPr>
                <w:rFonts w:asciiTheme="majorBidi" w:hAnsiTheme="majorBidi" w:cstheme="majorBidi"/>
                <w:b/>
                <w:bCs/>
              </w:rPr>
              <w:t>Strategies for Better Time Management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67F87196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 Webinar 12/9/2020</w:t>
            </w:r>
          </w:p>
        </w:tc>
      </w:tr>
      <w:tr w:rsidR="00A0382C" w:rsidRPr="008312D2" w14:paraId="166E08DD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1526660D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20E5D">
              <w:rPr>
                <w:rFonts w:asciiTheme="majorBidi" w:hAnsiTheme="majorBidi" w:cstheme="majorBidi"/>
                <w:b/>
                <w:bCs/>
              </w:rPr>
              <w:t>Individual vs Institutional Responses to Emergency Remote Teaching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0F431A20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 Webinar 12/9/2020</w:t>
            </w:r>
          </w:p>
        </w:tc>
      </w:tr>
      <w:tr w:rsidR="00A0382C" w:rsidRPr="008312D2" w14:paraId="0CE03D4F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5D379506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Modern Linguistics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C6015AE" w:rsidR="00A0382C" w:rsidRPr="008312D2" w:rsidRDefault="00A0382C" w:rsidP="00A0382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990E17">
              <w:rPr>
                <w:rFonts w:asciiTheme="majorBidi" w:hAnsiTheme="majorBidi" w:cstheme="majorBidi"/>
                <w:b/>
                <w:bCs/>
              </w:rPr>
              <w:t xml:space="preserve">University of Moulay Ismail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Webinar on June 7, 2021</w:t>
            </w:r>
          </w:p>
        </w:tc>
      </w:tr>
      <w:tr w:rsidR="00A0382C" w:rsidRPr="008312D2" w14:paraId="79A8C09E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0DA6" w14:textId="50C3956A" w:rsidR="00A0382C" w:rsidRPr="00D20E5D" w:rsidRDefault="00A0382C" w:rsidP="00A0382C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مشار</w:t>
            </w:r>
            <w:r w:rsidR="001E67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ة بحث بعنوان (</w:t>
            </w:r>
            <w:r w:rsidRPr="00925EF0">
              <w:rPr>
                <w:b/>
              </w:rPr>
              <w:t>Individual and Collective Trauma in the Time of Corona</w:t>
            </w:r>
            <w:r>
              <w:rPr>
                <w:b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 في المؤتمر العلمي الدولي الافتراضي الأول (توجهات حديثة في كتابة اللغة والادب)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671752A" w14:textId="40DFE743" w:rsidR="00A0382C" w:rsidRDefault="00A0382C" w:rsidP="00A0382C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قسم اللغة الإنكليزية-كلية التربية للعلوم الإنسانية-جامعة البصرة في 31-5-2021</w:t>
            </w:r>
          </w:p>
        </w:tc>
      </w:tr>
      <w:tr w:rsidR="001E677F" w:rsidRPr="008312D2" w14:paraId="0C51F8FE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BB3C" w14:textId="0CC1D366" w:rsidR="001E677F" w:rsidRDefault="001E677F" w:rsidP="001E677F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مقوم علمي لرسالة ماجستير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59AD15" w14:textId="543FC8D3" w:rsidR="001E677F" w:rsidRDefault="001E677F" w:rsidP="00A0382C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قسم اللغة الإنكليزية-كلية التربية للعلوم الإنسانية-جامعة البصرة في 27-6-2021</w:t>
            </w:r>
          </w:p>
        </w:tc>
      </w:tr>
      <w:tr w:rsidR="001F094B" w:rsidRPr="008312D2" w14:paraId="0D56EECF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2FEC" w14:textId="36B0DDC9" w:rsidR="001F094B" w:rsidRPr="00540107" w:rsidRDefault="00692DD5" w:rsidP="00692DD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Post-Covid collaboration: Empowering language teachers through professional partnerships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A572C9A" w14:textId="6D686159" w:rsidR="001F094B" w:rsidRDefault="00540107" w:rsidP="00692DD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University/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6th Annual International Conference (virtual) on English Language Teaching Changing Roles and Expanding Responsibilities</w:t>
            </w:r>
            <w:r w:rsidR="002B28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of ELT Teachers in Post-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Covid Era</w:t>
            </w:r>
            <w:r w:rsidR="007243F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</w:t>
            </w:r>
            <w:r w:rsidR="007243FC" w:rsidRPr="007243F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organized by Foundation Program Department of English</w:t>
            </w:r>
            <w: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(Nov. </w:t>
            </w:r>
            <w:r w:rsidR="007243FC">
              <w:rPr>
                <w:rFonts w:asciiTheme="majorBidi" w:hAnsiTheme="majorBidi" w:cstheme="majorBidi"/>
                <w:b/>
                <w:bCs/>
                <w:lang w:bidi="ar-IQ"/>
              </w:rPr>
              <w:t>6-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8,2021)</w:t>
            </w:r>
          </w:p>
        </w:tc>
      </w:tr>
      <w:tr w:rsidR="007243FC" w:rsidRPr="008312D2" w14:paraId="6CE382F7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D21C" w14:textId="79BE0172" w:rsidR="007243FC" w:rsidRPr="00540107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Investigating the Impact of University Students’ Attitudes towards Distance Learning and their Motivation during COVID19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116885" w14:textId="7B227B8C" w:rsidR="007243FC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University/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6th Annual International Conference (virtual) on English Language Teaching Changing Roles and Expanding Responsibilities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of ELT Teachers in Post-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Covid 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>Era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</w:t>
            </w:r>
            <w:r w:rsidRPr="007243F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organized by Foundation Program Department of English</w:t>
            </w:r>
            <w: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(Nov. 6-8,2021)</w:t>
            </w:r>
          </w:p>
        </w:tc>
      </w:tr>
      <w:tr w:rsidR="007243FC" w:rsidRPr="008312D2" w14:paraId="1BA6D4CD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E883" w14:textId="120732C6" w:rsidR="007243FC" w:rsidRPr="00540107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>Strategies For Managing the Classroom Virtually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C18BA10" w14:textId="3D5CC505" w:rsidR="007243FC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University/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6th Annual International Conference (virtual) on English Language Teaching Changing Roles and Expanding Responsibilities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of ELT Teachers in Post-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Covid Era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</w:t>
            </w:r>
            <w:r w:rsidRPr="007243F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organized by Foundation Program Department of English</w:t>
            </w:r>
            <w: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(Nov. 6-8,2021)</w:t>
            </w:r>
          </w:p>
        </w:tc>
      </w:tr>
      <w:tr w:rsidR="007243FC" w:rsidRPr="008312D2" w14:paraId="3A0EB42A" w14:textId="77777777" w:rsidTr="007243FC">
        <w:trPr>
          <w:trHeight w:val="157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4275" w14:textId="5E647277" w:rsidR="007243FC" w:rsidRPr="00540107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Adding Critical Thinking Value to Language Activities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1796B1A" w14:textId="605F52E2" w:rsidR="007243FC" w:rsidRDefault="007243FC" w:rsidP="007243F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Qatar University/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6th Annual International Conference (virtual) on English Language Teaching Changing Roles and Expanding Responsibilities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of ELT Teachers in Post-</w:t>
            </w:r>
            <w:r w:rsidRPr="005401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Covid Era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</w:t>
            </w:r>
            <w:r w:rsidRPr="007243F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organized by Foundation Program Department of English</w:t>
            </w:r>
            <w: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(Nov. 6-8,2021)</w:t>
            </w:r>
          </w:p>
        </w:tc>
      </w:tr>
      <w:tr w:rsidR="00540107" w:rsidRPr="008312D2" w14:paraId="21A7DECC" w14:textId="77777777" w:rsidTr="007243FC">
        <w:trPr>
          <w:trHeight w:val="165"/>
          <w:jc w:val="center"/>
        </w:trPr>
        <w:tc>
          <w:tcPr>
            <w:tcW w:w="9914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540107" w:rsidRPr="008312D2" w14:paraId="17CD85FF" w14:textId="77777777" w:rsidTr="007243FC">
        <w:trPr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540107" w:rsidRPr="008312D2" w14:paraId="7D59E4C2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209D2DF0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48F80EAD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21-12-2009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1B88BD48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04E45DBC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تقديرا للجهود العلمية المتميزة</w:t>
            </w:r>
          </w:p>
        </w:tc>
      </w:tr>
      <w:tr w:rsidR="00540107" w:rsidRPr="008312D2" w14:paraId="0A020E68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1F83" w14:textId="78F27AF9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شهادة مشاركة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6A2" w14:textId="05D502C5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اذار 2010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115" w14:textId="12B30C67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المركز الوطني للتنمية البشرية والتدريب/ بيروت-لبنان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8442C3" w14:textId="08FEC316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اجتياز البرنامج التدريبي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جودة التعليم العالي والاعتمادية)</w:t>
            </w:r>
          </w:p>
        </w:tc>
      </w:tr>
      <w:tr w:rsidR="00540107" w:rsidRPr="008312D2" w14:paraId="08ADFD00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17A0DDE8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116DBFB6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30-5-2010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70F974D2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7AA66CD6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نشر بحث</w:t>
            </w:r>
          </w:p>
        </w:tc>
      </w:tr>
      <w:tr w:rsidR="00540107" w:rsidRPr="008312D2" w14:paraId="0E6C6569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0001" w14:textId="3535CB49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A11" w14:textId="1B941F20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23-6-2011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E64" w14:textId="001D6437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F348F5B" w14:textId="2D141D87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دقة العمل في اللجنة الامتحانية</w:t>
            </w:r>
          </w:p>
        </w:tc>
      </w:tr>
      <w:tr w:rsidR="00540107" w:rsidRPr="008312D2" w14:paraId="58F75D60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9CA" w14:textId="5ED58C9F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مشاركة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5F3" w14:textId="7CEEF64F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كانون الثاني 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D67" w14:textId="36319B98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المركز الوطني للتنمية البشرية والتدريب/ اسطنبول-تركيا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100061C" w14:textId="11960924" w:rsidR="00540107" w:rsidRPr="006227DB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اجتياز البرنامج التدريبي (طرائق التدريس الحديثة)</w:t>
            </w:r>
          </w:p>
        </w:tc>
      </w:tr>
      <w:tr w:rsidR="00540107" w:rsidRPr="008312D2" w14:paraId="15160EC5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83DF" w14:textId="0A415112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تهنئة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EC7" w14:textId="1251D44B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14-12-2011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6D4" w14:textId="36D98901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7153EC6" w14:textId="4E391B96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ترقية علمية الى مرتبة مدرس</w:t>
            </w:r>
          </w:p>
        </w:tc>
      </w:tr>
      <w:tr w:rsidR="00540107" w:rsidRPr="008312D2" w14:paraId="3A1A152E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67B9C30A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5C7C38CA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11-4-2012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0278CF1A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7904D373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ترقية علمية الى مرتبة مدرس</w:t>
            </w:r>
          </w:p>
        </w:tc>
      </w:tr>
      <w:tr w:rsidR="00540107" w:rsidRPr="008312D2" w14:paraId="73A974F2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7238D7AC" w:rsidR="00540107" w:rsidRPr="00D17419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09B6CB49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11-4-2012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76F97076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0CF3CD92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تقديرا للجهود العلمية المتميزة</w:t>
            </w:r>
          </w:p>
        </w:tc>
      </w:tr>
      <w:tr w:rsidR="00540107" w:rsidRPr="008312D2" w14:paraId="2C863171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B284" w14:textId="776AFB4C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مشاركة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101" w14:textId="05203132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تشرين الأول 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F0A" w14:textId="49376451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المركز الوطني للتنمية البشرية والتدريب/ اسطنبول-تركيا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BF5E02" w14:textId="149ABD12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اجتياز البرنامج التدريبي (طرائق التدريس الحديثة واستخدام التكنولوجيا كأدوات احترافية للتواصل مع الطلاب)</w:t>
            </w:r>
          </w:p>
        </w:tc>
      </w:tr>
      <w:tr w:rsidR="00540107" w:rsidRPr="008312D2" w14:paraId="286458C9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4EA6" w14:textId="4C21D333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1CA" w14:textId="0728E340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12-11-2012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A44" w14:textId="05E66BF2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70A486" w14:textId="0C031D86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دقة العمل في اللجنة الامتحانية</w:t>
            </w:r>
          </w:p>
        </w:tc>
      </w:tr>
      <w:tr w:rsidR="00540107" w:rsidRPr="008312D2" w14:paraId="43094E3B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77214513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5263EE60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29-4-2013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5E4412D4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48543D91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تقديرا للجهود العلمية المتميزة</w:t>
            </w:r>
          </w:p>
        </w:tc>
      </w:tr>
      <w:tr w:rsidR="00540107" w:rsidRPr="008312D2" w14:paraId="0EDCF6CE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22E5" w14:textId="4B5D4015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BB3" w14:textId="26E41277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14-1-2016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A12" w14:textId="188773B9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C11B86D" w14:textId="4FE56C50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دقة العمل في اللجنة الفرعية للامتحانات</w:t>
            </w:r>
          </w:p>
        </w:tc>
      </w:tr>
      <w:tr w:rsidR="00540107" w:rsidRPr="008312D2" w14:paraId="109FAEAE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35EE" w14:textId="7BAD86A9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شهادة مشاركة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9B1" w14:textId="56B9BCEB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تموز 2017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0B0" w14:textId="1B134262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مركز تارجت للتنمية البشرية والتدريب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923246" w14:textId="04845C99" w:rsidR="00540107" w:rsidRPr="00023C4C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مشاركة وتميز في البرنامج التدريبي (طرائق التدريس والتكنولوجيا الحديثة)</w:t>
            </w:r>
          </w:p>
        </w:tc>
      </w:tr>
      <w:tr w:rsidR="00540107" w:rsidRPr="008312D2" w14:paraId="2968083F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195C0588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7A4CDEE9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3-12-2018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32102BCD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413847B5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دقة العمل في اللجنة الامتحانية</w:t>
            </w:r>
          </w:p>
        </w:tc>
      </w:tr>
      <w:tr w:rsidR="00540107" w:rsidRPr="008312D2" w14:paraId="3B467E1C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6DB2B78D" w:rsidR="00540107" w:rsidRPr="00D17419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7C387FE0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1-12-2020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665D6CA7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06DEAEDF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انتهاء فترة تكليف من مقررية القسم</w:t>
            </w:r>
          </w:p>
        </w:tc>
      </w:tr>
      <w:tr w:rsidR="00540107" w:rsidRPr="008312D2" w14:paraId="31AF9728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4ED7F440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6C64F03A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7-7-2021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71267FC7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البصرة-كلية التربية للعلوم الانسانية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58B826A1" w:rsidR="00540107" w:rsidRPr="004C354C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مشاركة في المؤتمر العلمي الدولي السادس (توجهات حديثة في الادب واللغة)</w:t>
            </w:r>
          </w:p>
        </w:tc>
      </w:tr>
      <w:tr w:rsidR="00540107" w:rsidRPr="008312D2" w14:paraId="2C1C5F42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211A" w14:textId="46317741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مشاركة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D5F" w14:textId="248FC9C7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31-5-2021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0B4" w14:textId="5A45A71F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الإنكليزية-كلية التربية للعلوم الإنسانية-جامعة البصرة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079643" w14:textId="31104731" w:rsidR="00540107" w:rsidRPr="00023C4C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مشاركة بحث في المؤتمر الأكاديمي الدولي </w:t>
            </w:r>
          </w:p>
        </w:tc>
      </w:tr>
      <w:tr w:rsidR="00540107" w:rsidRPr="008312D2" w14:paraId="738F9288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6BA9CBCA" w:rsidR="00540107" w:rsidRPr="004C354C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6BFBEB1B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25-7-2021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459F0CE4" w:rsidR="00540107" w:rsidRPr="000A3C4D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029C923A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مشاركة في المؤتمر الأكاديمي الافتراضي الأول للدراسات الحديثة في الادب واللغة </w:t>
            </w:r>
          </w:p>
        </w:tc>
      </w:tr>
      <w:tr w:rsidR="00540107" w:rsidRPr="008312D2" w14:paraId="500E2B2F" w14:textId="77777777" w:rsidTr="007243FC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508B3094" w:rsidR="00540107" w:rsidRPr="008312D2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06D39116" w:rsidR="00540107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14-9-2021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544C4BB8" w:rsidR="00540107" w:rsidRDefault="00540107" w:rsidP="0054010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البصرة-كلية التربية للعلوم الانسانية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4E7617E7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مناقشة رسالة ماجستير</w:t>
            </w:r>
          </w:p>
        </w:tc>
      </w:tr>
      <w:tr w:rsidR="00540107" w:rsidRPr="008312D2" w14:paraId="0E0AB175" w14:textId="77777777" w:rsidTr="007243FC">
        <w:trPr>
          <w:gridBefore w:val="1"/>
          <w:wBefore w:w="10" w:type="dxa"/>
          <w:trHeight w:val="127"/>
          <w:jc w:val="center"/>
        </w:trPr>
        <w:tc>
          <w:tcPr>
            <w:tcW w:w="9904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540107" w:rsidRPr="008312D2" w14:paraId="70497116" w14:textId="77777777" w:rsidTr="007243FC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6F21E2B6" w:rsidR="00540107" w:rsidRPr="008312D2" w:rsidRDefault="00540107" w:rsidP="00540107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540107" w:rsidRPr="008312D2" w:rsidRDefault="00540107" w:rsidP="00540107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540107" w:rsidRPr="008312D2" w14:paraId="1B4DC68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278027C0" w:rsidR="00540107" w:rsidRPr="00B10463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972A15">
              <w:rPr>
                <w:rFonts w:ascii="Calibri" w:hAnsi="Calibri" w:cs="Calibri"/>
                <w:i/>
                <w:sz w:val="28"/>
                <w:szCs w:val="28"/>
                <w:rtl/>
                <w:lang w:bidi="ar-IQ"/>
              </w:rPr>
              <w:t xml:space="preserve">مقدمة في الادب ومادة الاستيعاب </w:t>
            </w:r>
            <w:r>
              <w:rPr>
                <w:rFonts w:ascii="Calibri" w:hAnsi="Calibri" w:cs="Calibri" w:hint="cs"/>
                <w:i/>
                <w:sz w:val="28"/>
                <w:szCs w:val="28"/>
                <w:rtl/>
                <w:lang w:bidi="ar-IQ"/>
              </w:rPr>
              <w:t>والمحادثة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79587FC8" w:rsidR="00540107" w:rsidRPr="008312D2" w:rsidRDefault="00540107" w:rsidP="00540107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الأولى/ قسم اللغة الانكليزية</w:t>
            </w:r>
          </w:p>
        </w:tc>
      </w:tr>
      <w:tr w:rsidR="00540107" w:rsidRPr="008312D2" w14:paraId="1047011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5E309002" w:rsidR="00540107" w:rsidRPr="008312D2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الانشاء والمسرحية والرواية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3593F2CB" w:rsidR="00540107" w:rsidRPr="008312D2" w:rsidRDefault="00540107" w:rsidP="00540107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اللغة الانكليزية</w:t>
            </w:r>
          </w:p>
        </w:tc>
      </w:tr>
      <w:tr w:rsidR="00540107" w:rsidRPr="008312D2" w14:paraId="7370AE6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3AEFDA2C" w:rsidR="00540107" w:rsidRPr="008312D2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الترجمة الأدبية والرواية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07D62A92" w:rsidR="00540107" w:rsidRPr="008312D2" w:rsidRDefault="00540107" w:rsidP="00540107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الثالثة/ قسم اللغة الانكليزية</w:t>
            </w:r>
          </w:p>
        </w:tc>
      </w:tr>
      <w:tr w:rsidR="00540107" w:rsidRPr="008312D2" w14:paraId="7BF61B4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8AE2" w14:textId="5FA0DF81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المسرحية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F1D" w14:textId="3E2BC7D4" w:rsidR="00540107" w:rsidRDefault="00540107" w:rsidP="00540107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اللغة الانكليزية</w:t>
            </w:r>
          </w:p>
        </w:tc>
      </w:tr>
      <w:tr w:rsidR="00540107" w:rsidRPr="008312D2" w14:paraId="37469FF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EBB9" w14:textId="309DF0F9" w:rsidR="00540107" w:rsidRDefault="00540107" w:rsidP="00540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مبادئ العلوم السياسية باللغة الانكليزية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945" w14:textId="44FE2470" w:rsidR="00540107" w:rsidRDefault="00540107" w:rsidP="00540107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 والرابعة / قسم العلوم السياسية</w:t>
            </w:r>
          </w:p>
        </w:tc>
      </w:tr>
      <w:tr w:rsidR="00540107" w:rsidRPr="008312D2" w14:paraId="33E881EB" w14:textId="77777777" w:rsidTr="007243FC">
        <w:trPr>
          <w:gridBefore w:val="1"/>
          <w:wBefore w:w="10" w:type="dxa"/>
          <w:trHeight w:val="127"/>
          <w:jc w:val="center"/>
        </w:trPr>
        <w:tc>
          <w:tcPr>
            <w:tcW w:w="9904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540107" w:rsidRPr="008312D2" w14:paraId="0DE97485" w14:textId="77777777" w:rsidTr="007243FC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540107" w:rsidRPr="008312D2" w:rsidRDefault="00540107" w:rsidP="005401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106586" w:rsidRPr="008312D2" w14:paraId="138B5D1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4C6B" w14:textId="30F24750" w:rsidR="00106586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263" w14:textId="466C06CD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2002-2003</w:t>
            </w:r>
          </w:p>
        </w:tc>
      </w:tr>
      <w:tr w:rsidR="00106586" w:rsidRPr="008312D2" w14:paraId="3B791355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E40F" w14:textId="59A68700" w:rsidR="00106586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81D" w14:textId="187ECC92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2002-2003</w:t>
            </w:r>
          </w:p>
        </w:tc>
      </w:tr>
      <w:tr w:rsidR="00106586" w:rsidRPr="008312D2" w14:paraId="4B5D9C8F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ABFC" w14:textId="6495FB04" w:rsidR="00106586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737" w14:textId="537ACA7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2002-2003</w:t>
            </w:r>
          </w:p>
        </w:tc>
      </w:tr>
      <w:tr w:rsidR="00106586" w:rsidRPr="008312D2" w14:paraId="0142A922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1DAA" w14:textId="68CBB77F" w:rsidR="00106586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B4B" w14:textId="28B51CE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2002-2003</w:t>
            </w:r>
          </w:p>
        </w:tc>
      </w:tr>
      <w:tr w:rsidR="00106586" w:rsidRPr="008312D2" w14:paraId="285597F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E23" w14:textId="6A4B6451" w:rsidR="00106586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C0A" w14:textId="4721B6A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2002-2003</w:t>
            </w:r>
          </w:p>
        </w:tc>
      </w:tr>
      <w:tr w:rsidR="00106586" w:rsidRPr="008312D2" w14:paraId="0D6EE0E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007A3D49" w:rsidR="00106586" w:rsidRPr="00B10463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41418124" w:rsidR="00106586" w:rsidRPr="008312D2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2003-2004</w:t>
            </w:r>
          </w:p>
        </w:tc>
      </w:tr>
      <w:tr w:rsidR="00106586" w:rsidRPr="008312D2" w14:paraId="096A119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6C8DCBCB" w:rsidR="00106586" w:rsidRPr="008312D2" w:rsidRDefault="00106586" w:rsidP="00106586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30D0505C" w:rsidR="00106586" w:rsidRPr="000D0807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2003-2004</w:t>
            </w:r>
          </w:p>
        </w:tc>
      </w:tr>
      <w:tr w:rsidR="00106586" w:rsidRPr="008312D2" w14:paraId="1CF83CA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16D02662" w:rsidR="00106586" w:rsidRPr="008312D2" w:rsidRDefault="00106586" w:rsidP="00106586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42A79537" w:rsidR="00106586" w:rsidRPr="008312D2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2003-2004</w:t>
            </w:r>
          </w:p>
        </w:tc>
      </w:tr>
      <w:tr w:rsidR="00106586" w:rsidRPr="008312D2" w14:paraId="4E72966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A5D316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321436DF" w:rsidR="00106586" w:rsidRPr="008312D2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2003-2004</w:t>
            </w:r>
          </w:p>
        </w:tc>
      </w:tr>
      <w:tr w:rsidR="00106586" w:rsidRPr="008312D2" w14:paraId="3E7789F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743C1D6B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4C89E55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2003-2004</w:t>
            </w:r>
          </w:p>
        </w:tc>
      </w:tr>
      <w:tr w:rsidR="00106586" w:rsidRPr="008312D2" w14:paraId="3068BF9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21B52ED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3ED1994F" w:rsidR="00106586" w:rsidRPr="00C344A2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2004-2005</w:t>
            </w:r>
          </w:p>
        </w:tc>
      </w:tr>
      <w:tr w:rsidR="00106586" w:rsidRPr="008312D2" w14:paraId="08598DE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46E2" w14:textId="09F34AF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316" w14:textId="558E877E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2004-2005</w:t>
            </w:r>
          </w:p>
        </w:tc>
      </w:tr>
      <w:tr w:rsidR="00106586" w:rsidRPr="008312D2" w14:paraId="2703D2A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8211" w14:textId="57F0D05A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BAB" w14:textId="4C75F5E5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2004-2005</w:t>
            </w:r>
          </w:p>
        </w:tc>
      </w:tr>
      <w:tr w:rsidR="00106586" w:rsidRPr="008312D2" w14:paraId="4C2D5FA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C28F" w14:textId="64672CE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023" w14:textId="65337F0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2004-2005</w:t>
            </w:r>
          </w:p>
        </w:tc>
      </w:tr>
      <w:tr w:rsidR="00106586" w:rsidRPr="008312D2" w14:paraId="5A80E26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4F45" w14:textId="039CFDD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778" w14:textId="38C31A3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2004-2005</w:t>
            </w:r>
          </w:p>
        </w:tc>
      </w:tr>
      <w:tr w:rsidR="00106586" w:rsidRPr="008312D2" w14:paraId="0F0B304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0FDA" w14:textId="2FD091A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051" w14:textId="6F70BB49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2005-2006</w:t>
            </w:r>
          </w:p>
        </w:tc>
      </w:tr>
      <w:tr w:rsidR="00106586" w:rsidRPr="008312D2" w14:paraId="5825413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C60A" w14:textId="52CDD6E1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5FA" w14:textId="3DB95D37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2005-2006</w:t>
            </w:r>
          </w:p>
        </w:tc>
      </w:tr>
      <w:tr w:rsidR="00106586" w:rsidRPr="008312D2" w14:paraId="40964FF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841B" w14:textId="0B39DAE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1E5" w14:textId="458F942D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2005-2006</w:t>
            </w:r>
          </w:p>
        </w:tc>
      </w:tr>
      <w:tr w:rsidR="00106586" w:rsidRPr="008312D2" w14:paraId="7D2A387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941" w14:textId="30346E65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257" w14:textId="667BEFAE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2005-2006</w:t>
            </w:r>
          </w:p>
        </w:tc>
      </w:tr>
      <w:tr w:rsidR="00106586" w:rsidRPr="008312D2" w14:paraId="3BF5990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7E5" w14:textId="3BA6E1FE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4DE" w14:textId="0C38A9D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2005-2006</w:t>
            </w:r>
          </w:p>
        </w:tc>
      </w:tr>
      <w:tr w:rsidR="00106586" w:rsidRPr="008312D2" w14:paraId="4EB8408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967F" w14:textId="74D7508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141" w14:textId="033A0FB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2006-2007</w:t>
            </w:r>
          </w:p>
        </w:tc>
      </w:tr>
      <w:tr w:rsidR="00106586" w:rsidRPr="008312D2" w14:paraId="46C778D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3D2A" w14:textId="65796E8A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39B" w14:textId="7E929187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2006-2007</w:t>
            </w:r>
          </w:p>
        </w:tc>
      </w:tr>
      <w:tr w:rsidR="00106586" w:rsidRPr="008312D2" w14:paraId="1197E33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5872" w14:textId="57E5E06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73F" w14:textId="28DDB84A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2006-2007</w:t>
            </w:r>
          </w:p>
        </w:tc>
      </w:tr>
      <w:tr w:rsidR="00106586" w:rsidRPr="008312D2" w14:paraId="0E34757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1CBA" w14:textId="5CF3BA8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FF8" w14:textId="0D48EB5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2006-2007</w:t>
            </w:r>
          </w:p>
        </w:tc>
      </w:tr>
      <w:tr w:rsidR="00106586" w:rsidRPr="008312D2" w14:paraId="68BA7123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0237" w14:textId="41788DCB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D72" w14:textId="48E478E4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2006-2007</w:t>
            </w:r>
          </w:p>
        </w:tc>
      </w:tr>
      <w:tr w:rsidR="00106586" w:rsidRPr="008312D2" w14:paraId="3694381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7306" w14:textId="7FFE9BF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C25" w14:textId="65B33EF4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2007-2008</w:t>
            </w:r>
          </w:p>
        </w:tc>
      </w:tr>
      <w:tr w:rsidR="00106586" w:rsidRPr="008312D2" w14:paraId="2D9FED7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84EE" w14:textId="28831532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BE6" w14:textId="47D0F0FC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2007-2008</w:t>
            </w:r>
          </w:p>
        </w:tc>
      </w:tr>
      <w:tr w:rsidR="00106586" w:rsidRPr="008312D2" w14:paraId="775C5F2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E247" w14:textId="35B9DAE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BCC" w14:textId="360E895C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2007-2008</w:t>
            </w:r>
          </w:p>
        </w:tc>
      </w:tr>
      <w:tr w:rsidR="00106586" w:rsidRPr="008312D2" w14:paraId="24DC5CB6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2117" w14:textId="66B85AE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9B6" w14:textId="4984FB08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2007-2008</w:t>
            </w:r>
          </w:p>
        </w:tc>
      </w:tr>
      <w:tr w:rsidR="00106586" w:rsidRPr="008312D2" w14:paraId="7A12912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CAA" w14:textId="0D9F3FF2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B1" w14:textId="3164D8D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2007-2008</w:t>
            </w:r>
          </w:p>
        </w:tc>
      </w:tr>
      <w:tr w:rsidR="00106586" w:rsidRPr="008312D2" w14:paraId="361610AE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2829" w14:textId="04DEA2B8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ECA" w14:textId="6C1529A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2008-2009</w:t>
            </w:r>
          </w:p>
        </w:tc>
      </w:tr>
      <w:tr w:rsidR="00106586" w:rsidRPr="008312D2" w14:paraId="41C869B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CB78" w14:textId="02ED0B4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A2B" w14:textId="5AD72BAA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2008-2009</w:t>
            </w:r>
          </w:p>
        </w:tc>
      </w:tr>
      <w:tr w:rsidR="00106586" w:rsidRPr="008312D2" w14:paraId="2C86E1E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E4C4" w14:textId="0BB2F66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596" w14:textId="6BA459A9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2008-2009</w:t>
            </w:r>
          </w:p>
        </w:tc>
      </w:tr>
      <w:tr w:rsidR="00106586" w:rsidRPr="008312D2" w14:paraId="47C7CFEE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49BE" w14:textId="1B108CBA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785" w14:textId="64F3777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2008-2009</w:t>
            </w:r>
          </w:p>
        </w:tc>
      </w:tr>
      <w:tr w:rsidR="00106586" w:rsidRPr="008312D2" w14:paraId="7F628D1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493F" w14:textId="6B39E28B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80D" w14:textId="26B4ED0D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2008-2009</w:t>
            </w:r>
          </w:p>
        </w:tc>
      </w:tr>
      <w:tr w:rsidR="00106586" w:rsidRPr="008312D2" w14:paraId="2821E8F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D2" w14:textId="05F6DDA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6BB" w14:textId="6AA0E4B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2009-2010</w:t>
            </w:r>
          </w:p>
        </w:tc>
      </w:tr>
      <w:tr w:rsidR="00106586" w:rsidRPr="008312D2" w14:paraId="309B6B16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7DDA" w14:textId="3972428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AB3" w14:textId="6F6F01EB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2009-2010</w:t>
            </w:r>
          </w:p>
        </w:tc>
      </w:tr>
      <w:tr w:rsidR="00106586" w:rsidRPr="008312D2" w14:paraId="7DEA713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7068" w14:textId="10A97C26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الثانية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A87" w14:textId="510C874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2009-2010</w:t>
            </w:r>
          </w:p>
        </w:tc>
      </w:tr>
      <w:tr w:rsidR="00106586" w:rsidRPr="008312D2" w14:paraId="01FF947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C34A" w14:textId="68AFC2CE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375" w14:textId="39D1424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2009-2010</w:t>
            </w:r>
          </w:p>
        </w:tc>
      </w:tr>
      <w:tr w:rsidR="00106586" w:rsidRPr="008312D2" w14:paraId="4175AA6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E2A" w14:textId="2BE7CD9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776" w14:textId="76C818F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2009-2010</w:t>
            </w:r>
          </w:p>
        </w:tc>
      </w:tr>
      <w:tr w:rsidR="00106586" w:rsidRPr="008312D2" w14:paraId="6FC9D72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CFF" w14:textId="75728B2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6B5" w14:textId="465145B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2010-2011</w:t>
            </w:r>
          </w:p>
        </w:tc>
      </w:tr>
      <w:tr w:rsidR="00106586" w:rsidRPr="008312D2" w14:paraId="19A5B142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E5FA" w14:textId="36EB47C8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B66" w14:textId="7B2D8B22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2010-2011</w:t>
            </w:r>
          </w:p>
        </w:tc>
      </w:tr>
      <w:tr w:rsidR="00106586" w:rsidRPr="008312D2" w14:paraId="672095D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86A5" w14:textId="1D3FA27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الثالثة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4D" w14:textId="2D49A174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2010-2011</w:t>
            </w:r>
          </w:p>
        </w:tc>
      </w:tr>
      <w:tr w:rsidR="00106586" w:rsidRPr="008312D2" w14:paraId="51555705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D1FF" w14:textId="7CC3A545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6F4" w14:textId="78A848DD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2010-2011</w:t>
            </w:r>
          </w:p>
        </w:tc>
      </w:tr>
      <w:tr w:rsidR="00106586" w:rsidRPr="008312D2" w14:paraId="3BAF1DA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5EC3" w14:textId="6B004FC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324" w14:textId="06016B2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2010-2011</w:t>
            </w:r>
          </w:p>
        </w:tc>
      </w:tr>
      <w:tr w:rsidR="00106586" w:rsidRPr="008312D2" w14:paraId="1323EF5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1AE3" w14:textId="7F77586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5F7" w14:textId="208766F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2011-2012 </w:t>
            </w:r>
          </w:p>
        </w:tc>
      </w:tr>
      <w:tr w:rsidR="00106586" w:rsidRPr="008312D2" w14:paraId="731D93B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3E8C" w14:textId="058531C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755" w14:textId="61D2527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2011-2012 </w:t>
            </w:r>
          </w:p>
        </w:tc>
      </w:tr>
      <w:tr w:rsidR="00106586" w:rsidRPr="008312D2" w14:paraId="0FE45B0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298A" w14:textId="5CB17BA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الثالثة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EC4" w14:textId="1FE1EE98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2011-2012 </w:t>
            </w:r>
          </w:p>
        </w:tc>
      </w:tr>
      <w:tr w:rsidR="00106586" w:rsidRPr="008312D2" w14:paraId="29FE9B25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3B18" w14:textId="398AFBC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E0" w14:textId="23EA1B3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2011-2012 </w:t>
            </w:r>
          </w:p>
        </w:tc>
      </w:tr>
      <w:tr w:rsidR="00106586" w:rsidRPr="008312D2" w14:paraId="22461AC3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725D" w14:textId="67222A73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C78" w14:textId="24C35D17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2011-2012 </w:t>
            </w:r>
          </w:p>
        </w:tc>
      </w:tr>
      <w:tr w:rsidR="00106586" w:rsidRPr="008312D2" w14:paraId="2EF58D2F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DF60" w14:textId="75D6F0A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DE9" w14:textId="51DA2FF2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2012-2013</w:t>
            </w:r>
          </w:p>
        </w:tc>
      </w:tr>
      <w:tr w:rsidR="00106586" w:rsidRPr="008312D2" w14:paraId="2F45F54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9E35" w14:textId="3A6E40A3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775" w14:textId="32B2925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2012-2013</w:t>
            </w:r>
          </w:p>
        </w:tc>
      </w:tr>
      <w:tr w:rsidR="00106586" w:rsidRPr="008312D2" w14:paraId="10692E5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49FD" w14:textId="07A6023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2A4" w14:textId="06B0625C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2012-2013</w:t>
            </w:r>
          </w:p>
        </w:tc>
      </w:tr>
      <w:tr w:rsidR="00106586" w:rsidRPr="008312D2" w14:paraId="70DB378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0027" w14:textId="37BA1D7E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E67" w14:textId="7A0A3BD8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2012-2013</w:t>
            </w:r>
          </w:p>
        </w:tc>
      </w:tr>
      <w:tr w:rsidR="00106586" w:rsidRPr="008312D2" w14:paraId="6C0DAB32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A954" w14:textId="75A6BBD6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انضباط الطلاب / رئيسا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8EA" w14:textId="1880F00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2012-2013</w:t>
            </w:r>
          </w:p>
        </w:tc>
      </w:tr>
      <w:tr w:rsidR="00106586" w:rsidRPr="008312D2" w14:paraId="33674483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539B" w14:textId="258472E4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5D2" w14:textId="6538597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2013-2014</w:t>
            </w:r>
          </w:p>
        </w:tc>
      </w:tr>
      <w:tr w:rsidR="00106586" w:rsidRPr="008312D2" w14:paraId="7B8D28D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B24A" w14:textId="3DCCEC65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13F" w14:textId="7995A11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2013-2014</w:t>
            </w:r>
          </w:p>
        </w:tc>
      </w:tr>
      <w:tr w:rsidR="00106586" w:rsidRPr="008312D2" w14:paraId="5232F9E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E539" w14:textId="7C51538E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BD8" w14:textId="56FF5FF4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2013-2014</w:t>
            </w:r>
          </w:p>
        </w:tc>
      </w:tr>
      <w:tr w:rsidR="00106586" w:rsidRPr="008312D2" w14:paraId="377EA1AE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98E8" w14:textId="1E10E6B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C32" w14:textId="0970A50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2013-2014</w:t>
            </w:r>
          </w:p>
        </w:tc>
      </w:tr>
      <w:tr w:rsidR="00106586" w:rsidRPr="008312D2" w14:paraId="33594BB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156" w14:textId="4176974A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لجنة انضباط الطلاب / رئيسا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627" w14:textId="7D96C4C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2013-2014</w:t>
            </w:r>
          </w:p>
        </w:tc>
      </w:tr>
      <w:tr w:rsidR="00106586" w:rsidRPr="008312D2" w14:paraId="528CFD0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C15A" w14:textId="1C06F5E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DE3" w14:textId="52149E5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2014-2015</w:t>
            </w:r>
          </w:p>
        </w:tc>
      </w:tr>
      <w:tr w:rsidR="00106586" w:rsidRPr="008312D2" w14:paraId="6193320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459" w14:textId="7C0C7B3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5D4" w14:textId="05E03C50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2014-2015</w:t>
            </w:r>
          </w:p>
        </w:tc>
      </w:tr>
      <w:tr w:rsidR="00106586" w:rsidRPr="008312D2" w14:paraId="343FB1F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22D" w14:textId="06766D42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8A2" w14:textId="084A263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2014-2015</w:t>
            </w:r>
          </w:p>
        </w:tc>
      </w:tr>
      <w:tr w:rsidR="00106586" w:rsidRPr="008312D2" w14:paraId="3C0F8C3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819E" w14:textId="1FA7D588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566" w14:textId="04B790E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2014-2015</w:t>
            </w:r>
          </w:p>
        </w:tc>
      </w:tr>
      <w:tr w:rsidR="00106586" w:rsidRPr="008312D2" w14:paraId="209E45A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56FF" w14:textId="113FE21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انضباط الطلاب / رئيسا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70E" w14:textId="5AD147D9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2014-2015</w:t>
            </w:r>
          </w:p>
        </w:tc>
      </w:tr>
      <w:tr w:rsidR="00106586" w:rsidRPr="008312D2" w14:paraId="2DE2BD1F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B79C" w14:textId="29BE323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A482" w14:textId="00992E6B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2015-2016</w:t>
            </w:r>
          </w:p>
        </w:tc>
      </w:tr>
      <w:tr w:rsidR="00106586" w:rsidRPr="008312D2" w14:paraId="0386302F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CA59" w14:textId="0F966876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F1B" w14:textId="18322314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2015-2016</w:t>
            </w:r>
          </w:p>
        </w:tc>
      </w:tr>
      <w:tr w:rsidR="00106586" w:rsidRPr="008312D2" w14:paraId="63E8C64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9FEE" w14:textId="56787BB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787" w14:textId="672DE0B8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2015-2016</w:t>
            </w:r>
          </w:p>
        </w:tc>
      </w:tr>
      <w:tr w:rsidR="00106586" w:rsidRPr="008312D2" w14:paraId="23A23945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05BE" w14:textId="6612E9D4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انضباط الطلاب / رئيسا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BE2" w14:textId="7EA154E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2015-2016</w:t>
            </w:r>
          </w:p>
        </w:tc>
      </w:tr>
      <w:tr w:rsidR="00106586" w:rsidRPr="008312D2" w14:paraId="5D1DEF2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2603" w14:textId="0E445CB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A55" w14:textId="6FA6D20B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2016-2017</w:t>
            </w:r>
          </w:p>
        </w:tc>
      </w:tr>
      <w:tr w:rsidR="00106586" w:rsidRPr="008312D2" w14:paraId="556A084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520E" w14:textId="6DD4D4D9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417" w14:textId="18F6758E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2016-2017</w:t>
            </w:r>
          </w:p>
        </w:tc>
      </w:tr>
      <w:tr w:rsidR="00106586" w:rsidRPr="008312D2" w14:paraId="0E15F73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6716" w14:textId="420891A4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868" w14:textId="5DC81E3D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2016-2017</w:t>
            </w:r>
          </w:p>
        </w:tc>
      </w:tr>
      <w:tr w:rsidR="00106586" w:rsidRPr="008312D2" w14:paraId="0F7D5E7A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FD73" w14:textId="613CE5F2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26F" w14:textId="784E624E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2016-2017</w:t>
            </w:r>
          </w:p>
        </w:tc>
      </w:tr>
      <w:tr w:rsidR="00106586" w:rsidRPr="008312D2" w14:paraId="502644DE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1166" w14:textId="721E520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9C8" w14:textId="103DD4F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2016-2017</w:t>
            </w:r>
          </w:p>
        </w:tc>
      </w:tr>
      <w:tr w:rsidR="00106586" w:rsidRPr="008312D2" w14:paraId="09983CE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0891" w14:textId="2F1F323D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F08" w14:textId="5AD71E55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2017-2018</w:t>
            </w:r>
          </w:p>
        </w:tc>
      </w:tr>
      <w:tr w:rsidR="00106586" w:rsidRPr="008312D2" w14:paraId="36CF557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A40B" w14:textId="09B38A5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00C" w14:textId="47CF98FA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2017-2018</w:t>
            </w:r>
          </w:p>
        </w:tc>
      </w:tr>
      <w:tr w:rsidR="00106586" w:rsidRPr="008312D2" w14:paraId="34958E8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C5DA" w14:textId="022C9973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2D0" w14:textId="0407701A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2017-2018</w:t>
            </w:r>
          </w:p>
        </w:tc>
      </w:tr>
      <w:tr w:rsidR="00106586" w:rsidRPr="008312D2" w14:paraId="1B58387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E2F" w14:textId="2C644614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A5C" w14:textId="1DE1335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2017-2018</w:t>
            </w:r>
          </w:p>
        </w:tc>
      </w:tr>
      <w:tr w:rsidR="00106586" w:rsidRPr="008312D2" w14:paraId="54DC94E1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16A0" w14:textId="637A6EA5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C57" w14:textId="6AF3ABA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2017-2018</w:t>
            </w:r>
          </w:p>
        </w:tc>
      </w:tr>
      <w:tr w:rsidR="00106586" w:rsidRPr="008312D2" w14:paraId="63DC6FB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3C3C" w14:textId="210E44C6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9BD" w14:textId="3B711E7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2018-2019</w:t>
            </w:r>
          </w:p>
        </w:tc>
      </w:tr>
      <w:tr w:rsidR="00106586" w:rsidRPr="008312D2" w14:paraId="28E1E0BB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A9A0" w14:textId="7DABBB4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04F" w14:textId="403DC959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2018-2019</w:t>
            </w:r>
          </w:p>
        </w:tc>
      </w:tr>
      <w:tr w:rsidR="00106586" w:rsidRPr="008312D2" w14:paraId="5B3CC24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A3AA" w14:textId="1D623AB8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240" w14:textId="5C73611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2018-2019</w:t>
            </w:r>
          </w:p>
        </w:tc>
      </w:tr>
      <w:tr w:rsidR="00106586" w:rsidRPr="008312D2" w14:paraId="2A012B4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C7F0" w14:textId="51606454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657" w14:textId="79F5D47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2018-2019</w:t>
            </w:r>
          </w:p>
        </w:tc>
      </w:tr>
      <w:tr w:rsidR="00106586" w:rsidRPr="008312D2" w14:paraId="63D3E73C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D6CF" w14:textId="66E4ACE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58B" w14:textId="6DCAD5E3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2018-2019</w:t>
            </w:r>
          </w:p>
        </w:tc>
      </w:tr>
      <w:tr w:rsidR="00106586" w:rsidRPr="008312D2" w14:paraId="4E976EC7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68F6" w14:textId="197C64D8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C9E" w14:textId="54358437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2019-2020</w:t>
            </w:r>
          </w:p>
        </w:tc>
      </w:tr>
      <w:tr w:rsidR="00106586" w:rsidRPr="008312D2" w14:paraId="4A5DE012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1304" w14:textId="241E1257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D52" w14:textId="30B25DB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2019-2020</w:t>
            </w:r>
          </w:p>
        </w:tc>
      </w:tr>
      <w:tr w:rsidR="00106586" w:rsidRPr="008312D2" w14:paraId="680970C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E2A8" w14:textId="45C1DB3F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2AD" w14:textId="3904C858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2019-2020</w:t>
            </w:r>
          </w:p>
        </w:tc>
      </w:tr>
      <w:tr w:rsidR="00106586" w:rsidRPr="008312D2" w14:paraId="5B99EFC6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D40D" w14:textId="0786A44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428" w14:textId="5357DB47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2019-2020</w:t>
            </w:r>
          </w:p>
        </w:tc>
      </w:tr>
      <w:tr w:rsidR="00106586" w:rsidRPr="008312D2" w14:paraId="4FAA6DB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5F9" w14:textId="6C841D3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5D4" w14:textId="2360B7F2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2019-2020</w:t>
            </w:r>
          </w:p>
        </w:tc>
      </w:tr>
      <w:tr w:rsidR="00106586" w:rsidRPr="008312D2" w14:paraId="6547E764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01CF" w14:textId="507D7BFB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علمية في قسم اللغة الإنكليزية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631" w14:textId="790A277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2020-2021</w:t>
            </w:r>
          </w:p>
        </w:tc>
      </w:tr>
      <w:tr w:rsidR="00106586" w:rsidRPr="008312D2" w14:paraId="496C792D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BA14" w14:textId="15982366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امتحانية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F90" w14:textId="0892B196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2020-2021</w:t>
            </w:r>
          </w:p>
        </w:tc>
      </w:tr>
      <w:tr w:rsidR="00106586" w:rsidRPr="008312D2" w14:paraId="21255820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4879" w14:textId="7EB37D7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ارشاد تربوي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A75" w14:textId="46E0297F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2020-2021</w:t>
            </w:r>
          </w:p>
        </w:tc>
      </w:tr>
      <w:tr w:rsidR="00106586" w:rsidRPr="008312D2" w14:paraId="6051D9D9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06D9" w14:textId="20A4D810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مناقشة بحوث التخرج للمرحلة الرابعة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BF4" w14:textId="6F019901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2020-2021</w:t>
            </w:r>
          </w:p>
        </w:tc>
      </w:tr>
      <w:tr w:rsidR="00106586" w:rsidRPr="008312D2" w14:paraId="0D06BED5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47D" w14:textId="2B57A83C" w:rsidR="00106586" w:rsidRDefault="00106586" w:rsidP="0010658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انضباط الطلاب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8B9" w14:textId="5CDDDCCA" w:rsidR="00106586" w:rsidRDefault="00106586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2020-2021</w:t>
            </w:r>
          </w:p>
        </w:tc>
      </w:tr>
      <w:tr w:rsidR="001E677F" w:rsidRPr="008312D2" w14:paraId="2C845EC8" w14:textId="77777777" w:rsidTr="007243FC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D893" w14:textId="4F9835A0" w:rsidR="001E677F" w:rsidRDefault="001E677F" w:rsidP="001E677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عضو لجنة مناقشة رسالة ماجستير / </w:t>
            </w:r>
            <w:r w:rsidR="00E43B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اللغة الإنكليزية-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الإنسانية-جامعة البصرة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68A" w14:textId="2100009C" w:rsidR="001E677F" w:rsidRDefault="001E677F" w:rsidP="0010658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14-9-2021</w:t>
            </w: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5958" w14:textId="77777777" w:rsidR="00C07259" w:rsidRDefault="00C07259" w:rsidP="00A714BD">
      <w:pPr>
        <w:spacing w:after="0" w:line="240" w:lineRule="auto"/>
      </w:pPr>
      <w:r>
        <w:separator/>
      </w:r>
    </w:p>
  </w:endnote>
  <w:endnote w:type="continuationSeparator" w:id="0">
    <w:p w14:paraId="3FBE51EF" w14:textId="77777777" w:rsidR="00C07259" w:rsidRDefault="00C07259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6DF0" w14:textId="77777777" w:rsidR="00960F07" w:rsidRDefault="00960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FA8A" w14:textId="77777777" w:rsidR="00960F07" w:rsidRDefault="00960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FCA5" w14:textId="77777777" w:rsidR="00960F07" w:rsidRDefault="0096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1812" w14:textId="77777777" w:rsidR="00C07259" w:rsidRDefault="00C07259" w:rsidP="00A714BD">
      <w:pPr>
        <w:spacing w:after="0" w:line="240" w:lineRule="auto"/>
      </w:pPr>
      <w:r>
        <w:separator/>
      </w:r>
    </w:p>
  </w:footnote>
  <w:footnote w:type="continuationSeparator" w:id="0">
    <w:p w14:paraId="183660A6" w14:textId="77777777" w:rsidR="00C07259" w:rsidRDefault="00C07259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ACA0" w14:textId="77777777" w:rsidR="00960F07" w:rsidRDefault="00960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18CA" w14:textId="02C45762" w:rsidR="00960F07" w:rsidRPr="00C2055C" w:rsidRDefault="00960F07" w:rsidP="00960F07">
    <w:pPr>
      <w:pStyle w:val="Header"/>
      <w:rPr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09B69D6E" wp14:editId="3DC23C8F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0049C0BF" w14:textId="77777777" w:rsidR="00960F07" w:rsidRDefault="00960F07" w:rsidP="00960F07">
    <w:pPr>
      <w:pStyle w:val="Header"/>
    </w:pPr>
  </w:p>
  <w:p w14:paraId="17B55E70" w14:textId="04B083FE" w:rsidR="00960F07" w:rsidRDefault="00960F07">
    <w:pPr>
      <w:pStyle w:val="Header"/>
    </w:pPr>
  </w:p>
  <w:p w14:paraId="1F3E8FDA" w14:textId="77777777" w:rsidR="00960F07" w:rsidRDefault="00960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5A3C" w14:textId="77777777" w:rsidR="00960F07" w:rsidRDefault="0096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2B36"/>
    <w:multiLevelType w:val="hybridMultilevel"/>
    <w:tmpl w:val="04B83F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7C047C00"/>
    <w:multiLevelType w:val="hybridMultilevel"/>
    <w:tmpl w:val="F08A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23C4C"/>
    <w:rsid w:val="000478AA"/>
    <w:rsid w:val="00071839"/>
    <w:rsid w:val="0008188B"/>
    <w:rsid w:val="000A3C4D"/>
    <w:rsid w:val="000B48C4"/>
    <w:rsid w:val="000C1596"/>
    <w:rsid w:val="000D0807"/>
    <w:rsid w:val="000E042A"/>
    <w:rsid w:val="000E36D4"/>
    <w:rsid w:val="000E6A6C"/>
    <w:rsid w:val="00101791"/>
    <w:rsid w:val="00106586"/>
    <w:rsid w:val="001164BB"/>
    <w:rsid w:val="001355C7"/>
    <w:rsid w:val="00157C89"/>
    <w:rsid w:val="001E413C"/>
    <w:rsid w:val="001E677F"/>
    <w:rsid w:val="001F094B"/>
    <w:rsid w:val="00200090"/>
    <w:rsid w:val="00200C49"/>
    <w:rsid w:val="00215530"/>
    <w:rsid w:val="00215B2C"/>
    <w:rsid w:val="002361F9"/>
    <w:rsid w:val="002732D1"/>
    <w:rsid w:val="00275513"/>
    <w:rsid w:val="0029474E"/>
    <w:rsid w:val="002B28C3"/>
    <w:rsid w:val="002C018C"/>
    <w:rsid w:val="002F187B"/>
    <w:rsid w:val="002F20F7"/>
    <w:rsid w:val="00314984"/>
    <w:rsid w:val="00315CAC"/>
    <w:rsid w:val="0032543E"/>
    <w:rsid w:val="0033456F"/>
    <w:rsid w:val="00346B11"/>
    <w:rsid w:val="003548DD"/>
    <w:rsid w:val="0036195A"/>
    <w:rsid w:val="003649C9"/>
    <w:rsid w:val="00365072"/>
    <w:rsid w:val="00392055"/>
    <w:rsid w:val="003A5C1D"/>
    <w:rsid w:val="003B1FDE"/>
    <w:rsid w:val="003E0EE6"/>
    <w:rsid w:val="00410DF7"/>
    <w:rsid w:val="00421079"/>
    <w:rsid w:val="004619EB"/>
    <w:rsid w:val="004B2145"/>
    <w:rsid w:val="004B6FE5"/>
    <w:rsid w:val="004C354C"/>
    <w:rsid w:val="004D400D"/>
    <w:rsid w:val="004D7F5F"/>
    <w:rsid w:val="004E1498"/>
    <w:rsid w:val="004F7E36"/>
    <w:rsid w:val="005046BA"/>
    <w:rsid w:val="0051633C"/>
    <w:rsid w:val="005365AD"/>
    <w:rsid w:val="00540107"/>
    <w:rsid w:val="00545BE6"/>
    <w:rsid w:val="00554285"/>
    <w:rsid w:val="005D2736"/>
    <w:rsid w:val="005D3305"/>
    <w:rsid w:val="005E5D8F"/>
    <w:rsid w:val="00610F6A"/>
    <w:rsid w:val="006164C0"/>
    <w:rsid w:val="0061673A"/>
    <w:rsid w:val="006227DB"/>
    <w:rsid w:val="00641FCC"/>
    <w:rsid w:val="006567DF"/>
    <w:rsid w:val="00681366"/>
    <w:rsid w:val="00692DD5"/>
    <w:rsid w:val="006970EE"/>
    <w:rsid w:val="006A25EE"/>
    <w:rsid w:val="006B6E7E"/>
    <w:rsid w:val="006C3336"/>
    <w:rsid w:val="006C5223"/>
    <w:rsid w:val="006F0E67"/>
    <w:rsid w:val="006F33B2"/>
    <w:rsid w:val="00711FFD"/>
    <w:rsid w:val="007123F0"/>
    <w:rsid w:val="00715F69"/>
    <w:rsid w:val="0072102A"/>
    <w:rsid w:val="007243FC"/>
    <w:rsid w:val="00730E4E"/>
    <w:rsid w:val="00750B9D"/>
    <w:rsid w:val="00792824"/>
    <w:rsid w:val="007A6A81"/>
    <w:rsid w:val="00804460"/>
    <w:rsid w:val="008312D2"/>
    <w:rsid w:val="008379B7"/>
    <w:rsid w:val="00840DBD"/>
    <w:rsid w:val="00854B0F"/>
    <w:rsid w:val="00855A68"/>
    <w:rsid w:val="0085770D"/>
    <w:rsid w:val="008617D4"/>
    <w:rsid w:val="00882E8B"/>
    <w:rsid w:val="008A08E3"/>
    <w:rsid w:val="008B59B0"/>
    <w:rsid w:val="008C498D"/>
    <w:rsid w:val="008D5E27"/>
    <w:rsid w:val="008E0A2A"/>
    <w:rsid w:val="008F225B"/>
    <w:rsid w:val="009029D8"/>
    <w:rsid w:val="00946B1C"/>
    <w:rsid w:val="00960F07"/>
    <w:rsid w:val="00964122"/>
    <w:rsid w:val="009711EC"/>
    <w:rsid w:val="00976501"/>
    <w:rsid w:val="00990E17"/>
    <w:rsid w:val="0099557B"/>
    <w:rsid w:val="009C1F0F"/>
    <w:rsid w:val="00A02032"/>
    <w:rsid w:val="00A0382C"/>
    <w:rsid w:val="00A05C5A"/>
    <w:rsid w:val="00A109DF"/>
    <w:rsid w:val="00A124E5"/>
    <w:rsid w:val="00A32625"/>
    <w:rsid w:val="00A50552"/>
    <w:rsid w:val="00A554D6"/>
    <w:rsid w:val="00A56D3B"/>
    <w:rsid w:val="00A6307C"/>
    <w:rsid w:val="00A714BD"/>
    <w:rsid w:val="00A91111"/>
    <w:rsid w:val="00AC064E"/>
    <w:rsid w:val="00AD633D"/>
    <w:rsid w:val="00B10463"/>
    <w:rsid w:val="00B11AF3"/>
    <w:rsid w:val="00B5319F"/>
    <w:rsid w:val="00B660FC"/>
    <w:rsid w:val="00B661E8"/>
    <w:rsid w:val="00B74E3E"/>
    <w:rsid w:val="00B83C70"/>
    <w:rsid w:val="00B90589"/>
    <w:rsid w:val="00BA59B7"/>
    <w:rsid w:val="00BB5885"/>
    <w:rsid w:val="00BD5E8A"/>
    <w:rsid w:val="00BE385C"/>
    <w:rsid w:val="00BE4138"/>
    <w:rsid w:val="00BE7575"/>
    <w:rsid w:val="00BF3561"/>
    <w:rsid w:val="00C06AFF"/>
    <w:rsid w:val="00C07259"/>
    <w:rsid w:val="00C21DCF"/>
    <w:rsid w:val="00C32383"/>
    <w:rsid w:val="00C344A2"/>
    <w:rsid w:val="00C37600"/>
    <w:rsid w:val="00C57F68"/>
    <w:rsid w:val="00C603BC"/>
    <w:rsid w:val="00C76E14"/>
    <w:rsid w:val="00C80F9D"/>
    <w:rsid w:val="00C840D1"/>
    <w:rsid w:val="00C852FE"/>
    <w:rsid w:val="00CA7285"/>
    <w:rsid w:val="00CF3028"/>
    <w:rsid w:val="00CF3A4B"/>
    <w:rsid w:val="00D17419"/>
    <w:rsid w:val="00D20E5D"/>
    <w:rsid w:val="00D32226"/>
    <w:rsid w:val="00D40C71"/>
    <w:rsid w:val="00D80E42"/>
    <w:rsid w:val="00D850E5"/>
    <w:rsid w:val="00D9720E"/>
    <w:rsid w:val="00DB064D"/>
    <w:rsid w:val="00DB357D"/>
    <w:rsid w:val="00DE2BD3"/>
    <w:rsid w:val="00E00764"/>
    <w:rsid w:val="00E43BD4"/>
    <w:rsid w:val="00E53A71"/>
    <w:rsid w:val="00E55429"/>
    <w:rsid w:val="00E712F2"/>
    <w:rsid w:val="00EB11B3"/>
    <w:rsid w:val="00EB195F"/>
    <w:rsid w:val="00F17E37"/>
    <w:rsid w:val="00F558F4"/>
    <w:rsid w:val="00F64029"/>
    <w:rsid w:val="00F9130C"/>
    <w:rsid w:val="00FB5426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E8E6-B675-47C5-9C1B-806C83A4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43</cp:revision>
  <cp:lastPrinted>2021-11-10T13:31:00Z</cp:lastPrinted>
  <dcterms:created xsi:type="dcterms:W3CDTF">2020-05-04T22:22:00Z</dcterms:created>
  <dcterms:modified xsi:type="dcterms:W3CDTF">2024-10-08T15:32:00Z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