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C57D" w14:textId="77777777" w:rsidR="007A17E5" w:rsidRPr="0038587B" w:rsidRDefault="007A17E5" w:rsidP="007A17E5">
      <w:pPr>
        <w:tabs>
          <w:tab w:val="right" w:pos="9360"/>
        </w:tabs>
        <w:bidi/>
        <w:jc w:val="both"/>
        <w:rPr>
          <w:rFonts w:ascii="Simplified Arabic" w:hAnsi="Simplified Arabic" w:cs="Simplified Arabic"/>
          <w:b/>
          <w:bCs/>
          <w:rtl/>
          <w:lang w:bidi="ar-SY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ab/>
      </w:r>
    </w:p>
    <w:p w14:paraId="2F0C1BB0" w14:textId="77777777" w:rsidR="007A17E5" w:rsidRPr="006C245A" w:rsidRDefault="007A17E5" w:rsidP="007A17E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6C24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(السيرة الذاتية)</w:t>
      </w:r>
    </w:p>
    <w:tbl>
      <w:tblPr>
        <w:tblStyle w:val="TableGrid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1278"/>
        <w:gridCol w:w="450"/>
        <w:gridCol w:w="2160"/>
        <w:gridCol w:w="3305"/>
        <w:gridCol w:w="2365"/>
        <w:gridCol w:w="18"/>
      </w:tblGrid>
      <w:tr w:rsidR="007A17E5" w:rsidRPr="005259BB" w14:paraId="36DF8499" w14:textId="77777777" w:rsidTr="000E78E3">
        <w:tc>
          <w:tcPr>
            <w:tcW w:w="1278" w:type="dxa"/>
          </w:tcPr>
          <w:p w14:paraId="7E8EE927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اولا</w:t>
            </w:r>
          </w:p>
        </w:tc>
        <w:tc>
          <w:tcPr>
            <w:tcW w:w="2610" w:type="dxa"/>
            <w:gridSpan w:val="2"/>
          </w:tcPr>
          <w:p w14:paraId="4B93828A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الاسم الثلاثي واللقب</w:t>
            </w:r>
          </w:p>
        </w:tc>
        <w:tc>
          <w:tcPr>
            <w:tcW w:w="3305" w:type="dxa"/>
          </w:tcPr>
          <w:p w14:paraId="7503CE42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د. داود سلمان مهدي </w:t>
            </w:r>
            <w:proofErr w:type="spellStart"/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صنكور</w:t>
            </w:r>
            <w:proofErr w:type="spellEnd"/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المفرجي</w:t>
            </w:r>
            <w:proofErr w:type="spellEnd"/>
          </w:p>
        </w:tc>
        <w:tc>
          <w:tcPr>
            <w:tcW w:w="2383" w:type="dxa"/>
            <w:gridSpan w:val="2"/>
          </w:tcPr>
          <w:p w14:paraId="2E0CA9EC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5952710B" w14:textId="77777777" w:rsidTr="000E78E3">
        <w:tc>
          <w:tcPr>
            <w:tcW w:w="1278" w:type="dxa"/>
          </w:tcPr>
          <w:p w14:paraId="37EEAE76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ثانيا </w:t>
            </w:r>
          </w:p>
        </w:tc>
        <w:tc>
          <w:tcPr>
            <w:tcW w:w="2610" w:type="dxa"/>
            <w:gridSpan w:val="2"/>
          </w:tcPr>
          <w:p w14:paraId="5AA7A647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التشكيل الذي يعمل به</w:t>
            </w:r>
          </w:p>
        </w:tc>
        <w:tc>
          <w:tcPr>
            <w:tcW w:w="3305" w:type="dxa"/>
          </w:tcPr>
          <w:p w14:paraId="6CA2E195" w14:textId="65FA52D1" w:rsidR="007A17E5" w:rsidRDefault="00C72CF8" w:rsidP="000E78E3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جامعة شط العرب/ كلية العلوم- قسم علوم التحليلات المرضية</w:t>
            </w:r>
          </w:p>
          <w:p w14:paraId="3FB511A2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383" w:type="dxa"/>
            <w:gridSpan w:val="2"/>
          </w:tcPr>
          <w:p w14:paraId="20723B1C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62F74839" w14:textId="77777777" w:rsidTr="000E78E3">
        <w:tc>
          <w:tcPr>
            <w:tcW w:w="1278" w:type="dxa"/>
            <w:tcBorders>
              <w:top w:val="single" w:sz="4" w:space="0" w:color="auto"/>
            </w:tcBorders>
          </w:tcPr>
          <w:p w14:paraId="4AC7A4F6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ثالثا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681055C5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محل وتاريخ الولادة</w:t>
            </w:r>
          </w:p>
        </w:tc>
        <w:tc>
          <w:tcPr>
            <w:tcW w:w="3305" w:type="dxa"/>
            <w:tcBorders>
              <w:top w:val="single" w:sz="4" w:space="0" w:color="auto"/>
            </w:tcBorders>
          </w:tcPr>
          <w:p w14:paraId="55B74FB1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البصرة -1/7/ 1956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74790D11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21F7319F" w14:textId="77777777" w:rsidTr="000E78E3">
        <w:tc>
          <w:tcPr>
            <w:tcW w:w="1278" w:type="dxa"/>
          </w:tcPr>
          <w:p w14:paraId="439AA712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رابعا</w:t>
            </w:r>
          </w:p>
        </w:tc>
        <w:tc>
          <w:tcPr>
            <w:tcW w:w="2610" w:type="dxa"/>
            <w:gridSpan w:val="2"/>
          </w:tcPr>
          <w:p w14:paraId="1F083AC1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الحالة الاجتماعية</w:t>
            </w:r>
          </w:p>
        </w:tc>
        <w:tc>
          <w:tcPr>
            <w:tcW w:w="3305" w:type="dxa"/>
          </w:tcPr>
          <w:p w14:paraId="19C2B018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متزوج</w:t>
            </w:r>
          </w:p>
        </w:tc>
        <w:tc>
          <w:tcPr>
            <w:tcW w:w="2383" w:type="dxa"/>
            <w:gridSpan w:val="2"/>
          </w:tcPr>
          <w:p w14:paraId="5CEA421D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28FCD555" w14:textId="77777777" w:rsidTr="000E78E3">
        <w:tc>
          <w:tcPr>
            <w:tcW w:w="1278" w:type="dxa"/>
          </w:tcPr>
          <w:p w14:paraId="2337677F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خامسا</w:t>
            </w:r>
          </w:p>
        </w:tc>
        <w:tc>
          <w:tcPr>
            <w:tcW w:w="2610" w:type="dxa"/>
            <w:gridSpan w:val="2"/>
          </w:tcPr>
          <w:p w14:paraId="1F8A3899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العنوان الوظيفي</w:t>
            </w:r>
          </w:p>
        </w:tc>
        <w:tc>
          <w:tcPr>
            <w:tcW w:w="3305" w:type="dxa"/>
          </w:tcPr>
          <w:p w14:paraId="14AA07AC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استاذ </w:t>
            </w:r>
          </w:p>
        </w:tc>
        <w:tc>
          <w:tcPr>
            <w:tcW w:w="2383" w:type="dxa"/>
            <w:gridSpan w:val="2"/>
          </w:tcPr>
          <w:p w14:paraId="59F50CE7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4F3648A8" w14:textId="77777777" w:rsidTr="000E78E3">
        <w:trPr>
          <w:trHeight w:val="335"/>
        </w:trPr>
        <w:tc>
          <w:tcPr>
            <w:tcW w:w="1278" w:type="dxa"/>
            <w:vMerge w:val="restart"/>
          </w:tcPr>
          <w:p w14:paraId="0690E870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سادسا</w:t>
            </w: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textDirection w:val="btLr"/>
          </w:tcPr>
          <w:p w14:paraId="0031B9E7" w14:textId="77777777" w:rsidR="007A17E5" w:rsidRPr="005259BB" w:rsidRDefault="007A17E5" w:rsidP="000E78E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التحصيل العلمي وتاريخ الحصول عليه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0EB582A7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بكالوريوس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6461E8D4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19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79</w:t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-1980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14:paraId="1B2E0303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2DC54278" w14:textId="77777777" w:rsidTr="000E78E3">
        <w:trPr>
          <w:trHeight w:val="375"/>
        </w:trPr>
        <w:tc>
          <w:tcPr>
            <w:tcW w:w="1278" w:type="dxa"/>
            <w:vMerge/>
          </w:tcPr>
          <w:p w14:paraId="708E2234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17C3288B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1584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ماجستير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06014B90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1989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C8849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46059A40" w14:textId="77777777" w:rsidTr="000E78E3">
        <w:trPr>
          <w:trHeight w:val="465"/>
        </w:trPr>
        <w:tc>
          <w:tcPr>
            <w:tcW w:w="1278" w:type="dxa"/>
            <w:vMerge/>
          </w:tcPr>
          <w:p w14:paraId="0393C971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57A3B157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46C6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دكتوراه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06C2F08D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7</w:t>
            </w:r>
            <w:r w:rsidRPr="0092544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/</w:t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106</w:t>
            </w:r>
            <w:r w:rsidRPr="0092544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/</w:t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5267 في 31</w:t>
            </w:r>
            <w:r w:rsidRPr="0092544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/</w:t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7</w:t>
            </w:r>
            <w:r w:rsidRPr="0092544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/</w:t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2004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303CC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400337D3" w14:textId="77777777" w:rsidTr="000E78E3">
        <w:trPr>
          <w:trHeight w:val="264"/>
        </w:trPr>
        <w:tc>
          <w:tcPr>
            <w:tcW w:w="1278" w:type="dxa"/>
            <w:vMerge/>
          </w:tcPr>
          <w:p w14:paraId="5FFB6DE1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4BB32867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1E530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36624040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بايولوجي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79A9C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2E65AE2D" w14:textId="77777777" w:rsidTr="000E78E3">
        <w:trPr>
          <w:trHeight w:val="450"/>
        </w:trPr>
        <w:tc>
          <w:tcPr>
            <w:tcW w:w="1278" w:type="dxa"/>
            <w:vMerge/>
          </w:tcPr>
          <w:p w14:paraId="56817BE2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407A6BF6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C948F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الاختصاص الدقيق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332C03C6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طفيليات طبية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983E5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27EF8F71" w14:textId="77777777" w:rsidTr="000E78E3">
        <w:trPr>
          <w:trHeight w:val="1124"/>
        </w:trPr>
        <w:tc>
          <w:tcPr>
            <w:tcW w:w="1278" w:type="dxa"/>
            <w:tcBorders>
              <w:top w:val="single" w:sz="4" w:space="0" w:color="auto"/>
            </w:tcBorders>
          </w:tcPr>
          <w:p w14:paraId="0DD7C0DA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سابعا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90E3022" w14:textId="77777777" w:rsidR="007A17E5" w:rsidRPr="005259BB" w:rsidRDefault="007A17E5" w:rsidP="000E78E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الخدمة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20594007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الفعلية</w:t>
            </w:r>
          </w:p>
        </w:tc>
        <w:tc>
          <w:tcPr>
            <w:tcW w:w="3305" w:type="dxa"/>
            <w:tcBorders>
              <w:top w:val="single" w:sz="4" w:space="0" w:color="auto"/>
            </w:tcBorders>
          </w:tcPr>
          <w:p w14:paraId="1AF9FE73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5</w:t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سنة</w:t>
            </w:r>
          </w:p>
          <w:p w14:paraId="03A33435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27169219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726725D0" w14:textId="77777777" w:rsidTr="000E78E3">
        <w:trPr>
          <w:trHeight w:val="755"/>
        </w:trPr>
        <w:tc>
          <w:tcPr>
            <w:tcW w:w="1278" w:type="dxa"/>
          </w:tcPr>
          <w:p w14:paraId="2C5EAB08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ثامنا</w:t>
            </w:r>
          </w:p>
        </w:tc>
        <w:tc>
          <w:tcPr>
            <w:tcW w:w="2610" w:type="dxa"/>
            <w:gridSpan w:val="2"/>
          </w:tcPr>
          <w:p w14:paraId="46D42899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تاريخ التعيين</w:t>
            </w:r>
          </w:p>
        </w:tc>
        <w:tc>
          <w:tcPr>
            <w:tcW w:w="3305" w:type="dxa"/>
          </w:tcPr>
          <w:p w14:paraId="5426557D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8/10/1980</w:t>
            </w:r>
          </w:p>
        </w:tc>
        <w:tc>
          <w:tcPr>
            <w:tcW w:w="2383" w:type="dxa"/>
            <w:gridSpan w:val="2"/>
          </w:tcPr>
          <w:p w14:paraId="5DAA896E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471F7621" w14:textId="77777777" w:rsidTr="000E78E3">
        <w:trPr>
          <w:trHeight w:val="335"/>
        </w:trPr>
        <w:tc>
          <w:tcPr>
            <w:tcW w:w="1278" w:type="dxa"/>
            <w:vMerge w:val="restart"/>
          </w:tcPr>
          <w:p w14:paraId="7A228921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تاسعا</w:t>
            </w: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textDirection w:val="tbRl"/>
          </w:tcPr>
          <w:p w14:paraId="19F3BED6" w14:textId="77777777" w:rsidR="007A17E5" w:rsidRPr="005259BB" w:rsidRDefault="007A17E5" w:rsidP="000E78E3">
            <w:pPr>
              <w:bidi/>
              <w:spacing w:line="276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اللقب العلمي وتاريخه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36ECD75B" w14:textId="77777777" w:rsidR="007A17E5" w:rsidRPr="005259BB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1.مدرس مساعد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</w:tcBorders>
          </w:tcPr>
          <w:p w14:paraId="370EA011" w14:textId="77777777" w:rsidR="007A17E5" w:rsidRPr="00925448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1991</w:t>
            </w:r>
          </w:p>
        </w:tc>
      </w:tr>
      <w:tr w:rsidR="007A17E5" w:rsidRPr="005259BB" w14:paraId="01FE8E8C" w14:textId="77777777" w:rsidTr="000E78E3">
        <w:trPr>
          <w:trHeight w:val="345"/>
        </w:trPr>
        <w:tc>
          <w:tcPr>
            <w:tcW w:w="1278" w:type="dxa"/>
            <w:vMerge/>
          </w:tcPr>
          <w:p w14:paraId="1D03B48B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32320932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78EB1" w14:textId="77777777" w:rsidR="007A17E5" w:rsidRPr="005259BB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2. مدرس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49F9BE" w14:textId="77777777" w:rsidR="007A17E5" w:rsidRPr="00925448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7/8/925 في 23/7/1995</w:t>
            </w:r>
          </w:p>
        </w:tc>
      </w:tr>
      <w:tr w:rsidR="007A17E5" w:rsidRPr="005259BB" w14:paraId="2B12559C" w14:textId="77777777" w:rsidTr="000E78E3">
        <w:trPr>
          <w:trHeight w:val="285"/>
        </w:trPr>
        <w:tc>
          <w:tcPr>
            <w:tcW w:w="1278" w:type="dxa"/>
            <w:vMerge/>
          </w:tcPr>
          <w:p w14:paraId="1DAF3DE5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66E63409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36CE" w14:textId="77777777" w:rsidR="007A17E5" w:rsidRPr="005259BB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3. استاذ مساعد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AE4824" w14:textId="77777777" w:rsidR="007A17E5" w:rsidRPr="00925448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7/25/4583 في 27/11/2008</w:t>
            </w:r>
          </w:p>
        </w:tc>
      </w:tr>
      <w:tr w:rsidR="007A17E5" w:rsidRPr="005259BB" w14:paraId="67FA451B" w14:textId="77777777" w:rsidTr="000E78E3">
        <w:trPr>
          <w:trHeight w:val="330"/>
        </w:trPr>
        <w:tc>
          <w:tcPr>
            <w:tcW w:w="1278" w:type="dxa"/>
            <w:vMerge/>
          </w:tcPr>
          <w:p w14:paraId="796B14EA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1C0E4DA5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57780" w14:textId="77777777" w:rsidR="007A17E5" w:rsidRPr="005259BB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4.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64B0F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12/12/2019</w:t>
            </w:r>
          </w:p>
        </w:tc>
      </w:tr>
      <w:tr w:rsidR="007A17E5" w:rsidRPr="005259BB" w14:paraId="5EFF2176" w14:textId="77777777" w:rsidTr="000E78E3">
        <w:trPr>
          <w:trHeight w:val="320"/>
        </w:trPr>
        <w:tc>
          <w:tcPr>
            <w:tcW w:w="1278" w:type="dxa"/>
            <w:vMerge/>
            <w:tcBorders>
              <w:right w:val="single" w:sz="4" w:space="0" w:color="auto"/>
            </w:tcBorders>
          </w:tcPr>
          <w:p w14:paraId="073A01AA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E9CF7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123" w14:textId="77777777" w:rsidR="007A17E5" w:rsidRPr="005259BB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5.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4CAA6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71790E7C" w14:textId="77777777" w:rsidTr="000E78E3">
        <w:trPr>
          <w:trHeight w:val="320"/>
        </w:trPr>
        <w:tc>
          <w:tcPr>
            <w:tcW w:w="1278" w:type="dxa"/>
            <w:tcBorders>
              <w:right w:val="single" w:sz="4" w:space="0" w:color="auto"/>
            </w:tcBorders>
          </w:tcPr>
          <w:p w14:paraId="7CB39FED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عاشراً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B552A" w14:textId="77777777" w:rsidR="007A17E5" w:rsidRPr="005259BB" w:rsidRDefault="007A17E5" w:rsidP="000E78E3">
            <w:pPr>
              <w:tabs>
                <w:tab w:val="left" w:pos="3689"/>
                <w:tab w:val="center" w:pos="426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المواد التي تم تدريسها</w:t>
            </w:r>
          </w:p>
        </w:tc>
        <w:tc>
          <w:tcPr>
            <w:tcW w:w="5688" w:type="dxa"/>
            <w:gridSpan w:val="3"/>
            <w:tcBorders>
              <w:left w:val="single" w:sz="4" w:space="0" w:color="auto"/>
            </w:tcBorders>
          </w:tcPr>
          <w:p w14:paraId="57CEEEB8" w14:textId="77777777" w:rsidR="007A17E5" w:rsidRDefault="007A17E5" w:rsidP="000E78E3">
            <w:pPr>
              <w:tabs>
                <w:tab w:val="left" w:pos="3689"/>
                <w:tab w:val="center" w:pos="426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طفيليات طبية المرحلة الثانية في كلية التقنيات الصحية</w:t>
            </w:r>
          </w:p>
          <w:p w14:paraId="38A8E71B" w14:textId="77777777" w:rsidR="007A17E5" w:rsidRDefault="007A17E5" w:rsidP="000E78E3">
            <w:pPr>
              <w:tabs>
                <w:tab w:val="left" w:pos="3689"/>
                <w:tab w:val="center" w:pos="426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طفيليات تشخيصية المرحلة الرابعة في كلية التقنيات الصحية</w:t>
            </w:r>
          </w:p>
          <w:p w14:paraId="42B6BD9E" w14:textId="77777777" w:rsidR="007A17E5" w:rsidRDefault="007A17E5" w:rsidP="000E78E3">
            <w:pPr>
              <w:tabs>
                <w:tab w:val="left" w:pos="3689"/>
                <w:tab w:val="center" w:pos="426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طفيليات طبية الدراسات العليا في كلية التقنيات الصحية</w:t>
            </w:r>
          </w:p>
          <w:p w14:paraId="779522D2" w14:textId="77777777" w:rsidR="007A17E5" w:rsidRDefault="007A17E5" w:rsidP="000E78E3">
            <w:pPr>
              <w:tabs>
                <w:tab w:val="left" w:pos="3689"/>
                <w:tab w:val="center" w:pos="426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طفيليات متقدم الدراسات العليا في كلية التقنيات الصحية</w:t>
            </w:r>
          </w:p>
          <w:p w14:paraId="2F65DCFC" w14:textId="77777777" w:rsidR="007A17E5" w:rsidRDefault="007A17E5" w:rsidP="000E78E3">
            <w:pPr>
              <w:tabs>
                <w:tab w:val="left" w:pos="3689"/>
                <w:tab w:val="center" w:pos="426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بايولوجي المرحلة الاولى في كلية التقنيات الصحية</w:t>
            </w:r>
          </w:p>
          <w:p w14:paraId="71DB6B69" w14:textId="77777777" w:rsidR="007A17E5" w:rsidRPr="00925448" w:rsidRDefault="007A17E5" w:rsidP="000E78E3">
            <w:pPr>
              <w:tabs>
                <w:tab w:val="left" w:pos="3689"/>
                <w:tab w:val="center" w:pos="426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فسيولوجي المرحلة الاولى في قسم الصيدلة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و صحة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المجتمع</w:t>
            </w:r>
          </w:p>
          <w:p w14:paraId="09B4A05F" w14:textId="77777777" w:rsidR="007A17E5" w:rsidRPr="00925448" w:rsidRDefault="007A17E5" w:rsidP="000E78E3">
            <w:pPr>
              <w:tabs>
                <w:tab w:val="left" w:pos="3689"/>
                <w:tab w:val="center" w:pos="4267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وبائيات المرحلة الثانية قسم التحليلات المرضية في المعهد الطبي</w:t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7A17E5" w:rsidRPr="005259BB" w14:paraId="4A14F8EE" w14:textId="77777777" w:rsidTr="000E78E3">
        <w:trPr>
          <w:gridAfter w:val="1"/>
          <w:wAfter w:w="18" w:type="dxa"/>
          <w:trHeight w:val="1580"/>
        </w:trPr>
        <w:tc>
          <w:tcPr>
            <w:tcW w:w="1278" w:type="dxa"/>
            <w:tcBorders>
              <w:right w:val="single" w:sz="4" w:space="0" w:color="auto"/>
            </w:tcBorders>
          </w:tcPr>
          <w:p w14:paraId="4C2DB12B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احدا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عشر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29DDC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الو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ظا</w:t>
            </w: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ئف التي شغلها</w:t>
            </w:r>
          </w:p>
          <w:p w14:paraId="699EAF3A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والقسم الذي يعمل به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B527A7" w14:textId="77777777" w:rsidR="007A17E5" w:rsidRPr="007B6DB8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7B6D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عميد </w:t>
            </w:r>
            <w:r w:rsidRPr="007B6D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كلية التقنيات الصحية والطبية</w:t>
            </w:r>
            <w:r w:rsidRPr="007B6D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: 2017-201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9</w:t>
            </w:r>
          </w:p>
          <w:p w14:paraId="4BBEF481" w14:textId="77777777" w:rsidR="007A17E5" w:rsidRDefault="007A17E5" w:rsidP="000E78E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7B6D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               =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2</w:t>
            </w:r>
            <w:r w:rsidRPr="007B6D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020-2021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 </w:t>
            </w:r>
          </w:p>
          <w:p w14:paraId="77B6D399" w14:textId="77777777" w:rsidR="007A17E5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 </w:t>
            </w:r>
            <w:r w:rsidRPr="007B6D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معاون عميد الشؤن الادارية والمالية والطلبة 2011-2022 </w:t>
            </w:r>
          </w:p>
          <w:p w14:paraId="3BE09383" w14:textId="77777777" w:rsidR="007A17E5" w:rsidRPr="007B6DB8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7B6D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رئيس قسم الصيدلة 1993-1997</w:t>
            </w:r>
          </w:p>
          <w:p w14:paraId="3187D70A" w14:textId="77777777" w:rsidR="007A17E5" w:rsidRPr="007B6DB8" w:rsidRDefault="007A17E5" w:rsidP="000E78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7B6D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                  2009-2011</w:t>
            </w:r>
          </w:p>
          <w:p w14:paraId="43517B4A" w14:textId="03564462" w:rsidR="007A17E5" w:rsidRDefault="007A17E5" w:rsidP="000E78E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</w:p>
          <w:p w14:paraId="27F3ABDD" w14:textId="77777777" w:rsidR="007A17E5" w:rsidRPr="005259BB" w:rsidRDefault="007A17E5" w:rsidP="000E78E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            </w:t>
            </w:r>
          </w:p>
        </w:tc>
      </w:tr>
      <w:tr w:rsidR="007A17E5" w:rsidRPr="005259BB" w14:paraId="1CA7061F" w14:textId="77777777" w:rsidTr="000E78E3">
        <w:trPr>
          <w:trHeight w:val="914"/>
        </w:trPr>
        <w:tc>
          <w:tcPr>
            <w:tcW w:w="1278" w:type="dxa"/>
          </w:tcPr>
          <w:p w14:paraId="219E8C6B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اثنتا</w:t>
            </w: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عشر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5A7DA30F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عدد التشكرات والمكافئات</w:t>
            </w:r>
          </w:p>
        </w:tc>
        <w:tc>
          <w:tcPr>
            <w:tcW w:w="5688" w:type="dxa"/>
            <w:gridSpan w:val="3"/>
            <w:tcBorders>
              <w:left w:val="single" w:sz="4" w:space="0" w:color="auto"/>
            </w:tcBorders>
          </w:tcPr>
          <w:p w14:paraId="20E56D83" w14:textId="77777777" w:rsidR="007A17E5" w:rsidRPr="00925448" w:rsidRDefault="007A17E5" w:rsidP="000E78E3">
            <w:pPr>
              <w:tabs>
                <w:tab w:val="left" w:pos="40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ab/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شكر/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94</w:t>
            </w: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      المكافئات/ 20</w:t>
            </w:r>
          </w:p>
        </w:tc>
      </w:tr>
      <w:tr w:rsidR="007A17E5" w:rsidRPr="005259BB" w14:paraId="60B38F06" w14:textId="77777777" w:rsidTr="000E78E3">
        <w:trPr>
          <w:trHeight w:val="350"/>
        </w:trPr>
        <w:tc>
          <w:tcPr>
            <w:tcW w:w="1278" w:type="dxa"/>
          </w:tcPr>
          <w:p w14:paraId="4EA28A55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الثالثة</w:t>
            </w: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عشر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A1CC20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العقوبات</w:t>
            </w:r>
          </w:p>
        </w:tc>
        <w:tc>
          <w:tcPr>
            <w:tcW w:w="5688" w:type="dxa"/>
            <w:gridSpan w:val="3"/>
            <w:tcBorders>
              <w:left w:val="single" w:sz="4" w:space="0" w:color="auto"/>
            </w:tcBorders>
          </w:tcPr>
          <w:p w14:paraId="7620BB04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92544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لا توجد</w:t>
            </w:r>
          </w:p>
        </w:tc>
      </w:tr>
      <w:tr w:rsidR="007A17E5" w:rsidRPr="005259BB" w14:paraId="2B49FA38" w14:textId="77777777" w:rsidTr="000E78E3">
        <w:trPr>
          <w:trHeight w:val="845"/>
        </w:trPr>
        <w:tc>
          <w:tcPr>
            <w:tcW w:w="1278" w:type="dxa"/>
            <w:tcBorders>
              <w:bottom w:val="single" w:sz="4" w:space="0" w:color="000000" w:themeColor="text1"/>
            </w:tcBorders>
          </w:tcPr>
          <w:p w14:paraId="6382BBB5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الرابع عشر</w:t>
            </w:r>
          </w:p>
        </w:tc>
        <w:tc>
          <w:tcPr>
            <w:tcW w:w="261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968097D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البريد الالكتروني</w:t>
            </w:r>
          </w:p>
        </w:tc>
        <w:tc>
          <w:tcPr>
            <w:tcW w:w="5688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740C81F" w14:textId="77777777" w:rsidR="007A17E5" w:rsidRPr="00925448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dr.dawds@stu.edu.iq</w:t>
            </w:r>
          </w:p>
        </w:tc>
      </w:tr>
      <w:tr w:rsidR="007A17E5" w:rsidRPr="005259BB" w14:paraId="580AA5A6" w14:textId="77777777" w:rsidTr="000E78E3">
        <w:trPr>
          <w:trHeight w:val="365"/>
        </w:trPr>
        <w:tc>
          <w:tcPr>
            <w:tcW w:w="1278" w:type="dxa"/>
          </w:tcPr>
          <w:p w14:paraId="50110F95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لخامس عشر</w:t>
            </w: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عشر</w:t>
            </w:r>
            <w:proofErr w:type="spellEnd"/>
          </w:p>
        </w:tc>
        <w:tc>
          <w:tcPr>
            <w:tcW w:w="8298" w:type="dxa"/>
            <w:gridSpan w:val="5"/>
          </w:tcPr>
          <w:p w14:paraId="398FADC8" w14:textId="77777777" w:rsidR="007A17E5" w:rsidRPr="005259BB" w:rsidRDefault="007A17E5" w:rsidP="000E78E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السكن</w:t>
            </w:r>
            <w:r w:rsidRPr="005259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/    </w:t>
            </w: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المحافظة</w:t>
            </w:r>
            <w:r w:rsidRPr="005259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/</w:t>
            </w:r>
            <w:r w:rsidRPr="00185C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البصرة </w:t>
            </w:r>
            <w:r w:rsidRPr="005259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</w:t>
            </w: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حي القضاة مجاور المدينة الرياضية</w:t>
            </w:r>
            <w:r w:rsidRPr="005259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 xml:space="preserve">   </w:t>
            </w:r>
          </w:p>
        </w:tc>
      </w:tr>
      <w:tr w:rsidR="007A17E5" w:rsidRPr="005259BB" w14:paraId="30CA5D44" w14:textId="77777777" w:rsidTr="000E78E3">
        <w:trPr>
          <w:trHeight w:val="365"/>
        </w:trPr>
        <w:tc>
          <w:tcPr>
            <w:tcW w:w="1278" w:type="dxa"/>
          </w:tcPr>
          <w:p w14:paraId="2B81C2E6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proofErr w:type="gramStart"/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سابع </w:t>
            </w: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عشر</w:t>
            </w:r>
            <w:proofErr w:type="gramEnd"/>
          </w:p>
        </w:tc>
        <w:tc>
          <w:tcPr>
            <w:tcW w:w="8298" w:type="dxa"/>
            <w:gridSpan w:val="5"/>
          </w:tcPr>
          <w:p w14:paraId="2C1EB31E" w14:textId="77777777" w:rsidR="007A17E5" w:rsidRPr="005259BB" w:rsidRDefault="007A17E5" w:rsidP="000E78E3">
            <w:pPr>
              <w:tabs>
                <w:tab w:val="left" w:pos="3012"/>
                <w:tab w:val="center" w:pos="404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الهاتف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Y"/>
              </w:rPr>
              <w:t>07801375848</w:t>
            </w:r>
          </w:p>
        </w:tc>
      </w:tr>
      <w:tr w:rsidR="007A17E5" w:rsidRPr="005259BB" w14:paraId="3CDD6B9A" w14:textId="77777777" w:rsidTr="000E78E3">
        <w:trPr>
          <w:trHeight w:val="365"/>
        </w:trPr>
        <w:tc>
          <w:tcPr>
            <w:tcW w:w="1278" w:type="dxa"/>
          </w:tcPr>
          <w:p w14:paraId="5E68CB99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5259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ثامن عشر</w:t>
            </w:r>
          </w:p>
        </w:tc>
        <w:tc>
          <w:tcPr>
            <w:tcW w:w="8298" w:type="dxa"/>
            <w:gridSpan w:val="5"/>
          </w:tcPr>
          <w:p w14:paraId="75579AE0" w14:textId="77777777" w:rsidR="007A17E5" w:rsidRPr="005259BB" w:rsidRDefault="007A17E5" w:rsidP="000E78E3">
            <w:pPr>
              <w:tabs>
                <w:tab w:val="left" w:pos="3012"/>
                <w:tab w:val="center" w:pos="404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عدد البحوث المنشورة 49</w:t>
            </w:r>
          </w:p>
        </w:tc>
      </w:tr>
      <w:tr w:rsidR="007A17E5" w:rsidRPr="005259BB" w14:paraId="472A967F" w14:textId="77777777" w:rsidTr="000E78E3">
        <w:trPr>
          <w:trHeight w:val="365"/>
        </w:trPr>
        <w:tc>
          <w:tcPr>
            <w:tcW w:w="1278" w:type="dxa"/>
          </w:tcPr>
          <w:p w14:paraId="1575BFE6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التاسع عشر</w:t>
            </w:r>
          </w:p>
        </w:tc>
        <w:tc>
          <w:tcPr>
            <w:tcW w:w="8298" w:type="dxa"/>
            <w:gridSpan w:val="5"/>
          </w:tcPr>
          <w:p w14:paraId="614FA2EF" w14:textId="77777777" w:rsidR="007A17E5" w:rsidRPr="005259BB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الاشراف على طلبة الدراسات العليا 16 طالب ماجستير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ab/>
            </w:r>
          </w:p>
        </w:tc>
      </w:tr>
      <w:tr w:rsidR="007A17E5" w:rsidRPr="005259BB" w14:paraId="52B7332E" w14:textId="77777777" w:rsidTr="000E78E3">
        <w:trPr>
          <w:trHeight w:val="365"/>
        </w:trPr>
        <w:tc>
          <w:tcPr>
            <w:tcW w:w="1278" w:type="dxa"/>
          </w:tcPr>
          <w:p w14:paraId="47DC60A6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8298" w:type="dxa"/>
            <w:gridSpan w:val="5"/>
          </w:tcPr>
          <w:p w14:paraId="6C74AA53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A17E5" w:rsidRPr="005259BB" w14:paraId="516AB114" w14:textId="77777777" w:rsidTr="000E78E3">
        <w:trPr>
          <w:trHeight w:val="365"/>
        </w:trPr>
        <w:tc>
          <w:tcPr>
            <w:tcW w:w="1278" w:type="dxa"/>
          </w:tcPr>
          <w:p w14:paraId="59333D75" w14:textId="77777777" w:rsidR="007A17E5" w:rsidRPr="005259BB" w:rsidRDefault="007A17E5" w:rsidP="000E78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الانجازات والمهارات</w:t>
            </w:r>
          </w:p>
        </w:tc>
        <w:tc>
          <w:tcPr>
            <w:tcW w:w="8298" w:type="dxa"/>
            <w:gridSpan w:val="5"/>
          </w:tcPr>
          <w:p w14:paraId="1DC991DD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1- عميد الكلية وعضو مجلس الجامعة لثلاث دورات</w:t>
            </w:r>
          </w:p>
          <w:p w14:paraId="58ED9563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2- عضو في لجنة عمداء كليات التقنيات الصحية بموجب الامر الوزاري ق/7/5/1108 في 11/3/2018</w:t>
            </w:r>
          </w:p>
          <w:p w14:paraId="2D88E975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3- عملت رئيس وعضو في مجلس الكلية</w:t>
            </w:r>
          </w:p>
          <w:p w14:paraId="7870F5F5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4- معاون عميد الكلية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لاكثر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من عشر سنوات</w:t>
            </w:r>
          </w:p>
          <w:p w14:paraId="2098AAA5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5-عضو المجلس الوطني لاعتماد الكليات والمعاهد التقنية الصحية منذ تأسيه في 29/8/2017 ومستمر حاليا</w:t>
            </w:r>
          </w:p>
          <w:p w14:paraId="1BD7527C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6- رئيس اللجنة العلمية لقسم تقنيات المختبرات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الطبية  للعام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2023-2024</w:t>
            </w:r>
          </w:p>
          <w:p w14:paraId="2E843105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7- المشاركة في تدريب واعداد فريق المقوم الوطني التخصصي لكليات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و معاهد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التقنيات الصحية بموجب الامر ج/أ/32 في 27/11/2023</w:t>
            </w:r>
          </w:p>
          <w:p w14:paraId="20595BB8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8- رئيس لجنة اعداد وتهيئة الامتحان التقويمي للعام   2023بموجب الامر 7/27/639 في 7/3/2023</w:t>
            </w:r>
          </w:p>
          <w:p w14:paraId="1F205F96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9- </w:t>
            </w:r>
            <w:r w:rsidRPr="006E4E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عضو اللجنة العلمية للمؤتمر الدولي العلمي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  <w:r w:rsidRPr="006E4E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للجامعة التقنية الجنوبية بموجب الامر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9/ب/4627</w:t>
            </w:r>
            <w:r w:rsidRPr="006E4E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في 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6E4E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  <w:r w:rsidRPr="006E4E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/20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  <w:p w14:paraId="37FFCABE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10- عضو اللجنة العلمية للمؤتمر الدولي العلمي السادس للجامعة التقنية الجنوبية بموجب الامر 9/1763 في 13/3/2022</w:t>
            </w:r>
          </w:p>
          <w:p w14:paraId="6B11BF46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12- المشاركة في المؤتمر العلمي التاسع لهيئة التعليم التقني بموجب الامر 7/27/8078في 31/6/2005</w:t>
            </w:r>
          </w:p>
          <w:p w14:paraId="22E3E1FC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13- المشاركة بمؤتمر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Arab health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المقام في دولة الامارات العربية بموجب امر الايفاد المرقم 7/17/286 في 21/1/2015</w:t>
            </w:r>
          </w:p>
          <w:p w14:paraId="1B613646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14- المشاركة في مناقشات طلبة الدكتوراة والماجستير وتقويم البحوث العلمية</w:t>
            </w:r>
          </w:p>
          <w:p w14:paraId="7B6BD7F8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15- عضو في لجنة تفعيل الجامعة الذكية بموجب الامر 7/18/915 في 14/2/2017</w:t>
            </w:r>
          </w:p>
          <w:p w14:paraId="73493C4D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16- عضو في اللجنة الوزارية المشرفة على الامتحانات النهائية لجامعة البصرة بموجب الامر 19/3128 في 23/5/218</w:t>
            </w:r>
          </w:p>
          <w:p w14:paraId="5B9B55E0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17- عضو في اللجنة الوزارية لتحديد الطاقة الاستيعابية للكليات الاهلية في البصرة بموجب الامر الوزاري ت ه م/ل/13748 في 20/8/2018</w:t>
            </w:r>
          </w:p>
          <w:p w14:paraId="713A4E9C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18- رئيس لجنة الترقيات العلمية في الكلية وعضو في اللجنة المركزية للجامعة بموجب الامر الجامعي 7/18/2206 في 20/7/2020 </w:t>
            </w:r>
          </w:p>
          <w:p w14:paraId="64E6A783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19- عضو في لجنة خلية الازمة لغرض مكافحة وباء كورونا بموجب الامر 7/18/459 في 16/3/2020</w:t>
            </w:r>
          </w:p>
          <w:p w14:paraId="7FB53BB4" w14:textId="77777777" w:rsidR="007A17E5" w:rsidRDefault="007A17E5" w:rsidP="000E78E3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20- انشاء وتأسيس مختبر التقنيات الاحيائية في الكلية وتطوير مختبر التشريح</w:t>
            </w:r>
          </w:p>
          <w:p w14:paraId="66C076E7" w14:textId="77777777" w:rsidR="007A17E5" w:rsidRDefault="00791AAE" w:rsidP="00791AAE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21</w:t>
            </w:r>
            <w:r w:rsidR="007A17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 المشاركة في الدورات التدريبية والتطويرية (دورة تطوير المناهج، دورة في أساليب طرق التدريس، دورة متقدمة في الحاسبات و دورة في تقنية ال </w:t>
            </w:r>
            <w:r w:rsidR="007A17E5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PCR</w:t>
            </w:r>
            <w:r w:rsidR="007A17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المقامة في جمهورية مصر)</w:t>
            </w:r>
          </w:p>
          <w:p w14:paraId="009E6858" w14:textId="77777777" w:rsidR="00791AAE" w:rsidRDefault="00791AAE" w:rsidP="00791AAE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22- المشاركة في الدورة المقامة من قبل </w:t>
            </w:r>
            <w:r w:rsidR="002D68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منظمة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الالمانية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GTZ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في تقنية ال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PCR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المقامة في جمهورية مصر)</w:t>
            </w:r>
          </w:p>
          <w:p w14:paraId="5815A513" w14:textId="77777777" w:rsidR="001C542C" w:rsidRDefault="001C542C" w:rsidP="001C542C">
            <w:pPr>
              <w:tabs>
                <w:tab w:val="left" w:pos="3012"/>
                <w:tab w:val="center" w:pos="4041"/>
                <w:tab w:val="right" w:pos="808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23- المشاركة في تقيم البحوث والرسائل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العلمية .</w:t>
            </w:r>
            <w:proofErr w:type="gramEnd"/>
          </w:p>
        </w:tc>
      </w:tr>
    </w:tbl>
    <w:p w14:paraId="05183625" w14:textId="77777777" w:rsidR="007A17E5" w:rsidRPr="0038587B" w:rsidRDefault="007A17E5" w:rsidP="007A17E5">
      <w:pPr>
        <w:tabs>
          <w:tab w:val="left" w:pos="1245"/>
        </w:tabs>
        <w:bidi/>
        <w:rPr>
          <w:rFonts w:ascii="Simplified Arabic" w:hAnsi="Simplified Arabic" w:cs="Simplified Arabic"/>
          <w:b/>
          <w:bCs/>
          <w:rtl/>
          <w:lang w:bidi="ar-SY"/>
        </w:rPr>
      </w:pPr>
      <w:r>
        <w:rPr>
          <w:rFonts w:ascii="Simplified Arabic" w:hAnsi="Simplified Arabic" w:cs="Simplified Arabic"/>
          <w:rtl/>
          <w:lang w:bidi="ar-SY"/>
        </w:rPr>
        <w:lastRenderedPageBreak/>
        <w:tab/>
      </w:r>
    </w:p>
    <w:p w14:paraId="0CE1CFCF" w14:textId="77777777" w:rsidR="00561864" w:rsidRDefault="00561864">
      <w:pPr>
        <w:rPr>
          <w:lang w:bidi="ar-SY"/>
        </w:rPr>
      </w:pPr>
    </w:p>
    <w:sectPr w:rsidR="00561864" w:rsidSect="001E74F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E5"/>
    <w:rsid w:val="001C542C"/>
    <w:rsid w:val="002D68D1"/>
    <w:rsid w:val="00561864"/>
    <w:rsid w:val="00695A15"/>
    <w:rsid w:val="00791AAE"/>
    <w:rsid w:val="007A17E5"/>
    <w:rsid w:val="00C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1D85"/>
  <w15:docId w15:val="{4C0E02E2-EE5D-4178-9714-5777552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AL Laith Group</cp:lastModifiedBy>
  <cp:revision>5</cp:revision>
  <dcterms:created xsi:type="dcterms:W3CDTF">2024-12-28T21:12:00Z</dcterms:created>
  <dcterms:modified xsi:type="dcterms:W3CDTF">2025-01-24T18:40:00Z</dcterms:modified>
</cp:coreProperties>
</file>