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478" w:type="dxa"/>
        <w:jc w:val="center"/>
        <w:tblCellMar>
          <w:left w:w="0" w:type="dxa"/>
          <w:right w:w="0" w:type="dxa"/>
        </w:tblCellMar>
        <w:tblLook w:val="0000" w:firstRow="0" w:lastRow="0" w:firstColumn="0" w:lastColumn="0" w:noHBand="0" w:noVBand="0"/>
      </w:tblPr>
      <w:tblGrid>
        <w:gridCol w:w="1912"/>
        <w:gridCol w:w="1310"/>
        <w:gridCol w:w="769"/>
        <w:gridCol w:w="2193"/>
        <w:gridCol w:w="35"/>
        <w:gridCol w:w="706"/>
        <w:gridCol w:w="1338"/>
        <w:gridCol w:w="1215"/>
      </w:tblGrid>
      <w:tr w:rsidR="00DE2BD3" w:rsidRPr="008312D2" w14:paraId="6873A4EF" w14:textId="77777777" w:rsidTr="00DE2BD3">
        <w:trPr>
          <w:jc w:val="center"/>
        </w:trPr>
        <w:tc>
          <w:tcPr>
            <w:tcW w:w="9478" w:type="dxa"/>
            <w:gridSpan w:val="8"/>
            <w:tcBorders>
              <w:top w:val="outset" w:sz="8" w:space="0" w:color="000000"/>
              <w:left w:val="outset" w:sz="8" w:space="0" w:color="000000"/>
              <w:bottom w:val="single" w:sz="8" w:space="0" w:color="000000"/>
              <w:right w:val="single" w:sz="8" w:space="0" w:color="000000"/>
            </w:tcBorders>
            <w:shd w:val="clear" w:color="auto" w:fill="8DB3E2" w:themeFill="text2" w:themeFillTint="66"/>
            <w:tcMar>
              <w:top w:w="0" w:type="dxa"/>
              <w:left w:w="108" w:type="dxa"/>
              <w:bottom w:w="0" w:type="dxa"/>
              <w:right w:w="108" w:type="dxa"/>
            </w:tcMar>
            <w:vAlign w:val="center"/>
          </w:tcPr>
          <w:p w14:paraId="389C8A55" w14:textId="77777777" w:rsidR="00DE2BD3" w:rsidRPr="008312D2" w:rsidRDefault="00DE2BD3" w:rsidP="00DE2BD3">
            <w:pPr>
              <w:spacing w:before="100" w:beforeAutospacing="1" w:after="0" w:line="360" w:lineRule="auto"/>
              <w:jc w:val="center"/>
              <w:rPr>
                <w:rFonts w:asciiTheme="majorBidi" w:hAnsiTheme="majorBidi" w:cstheme="majorBidi"/>
                <w:b/>
                <w:bCs/>
                <w:sz w:val="32"/>
                <w:szCs w:val="32"/>
              </w:rPr>
            </w:pPr>
            <w:r w:rsidRPr="008312D2">
              <w:rPr>
                <w:rFonts w:asciiTheme="majorBidi" w:hAnsiTheme="majorBidi" w:cstheme="majorBidi"/>
                <w:b/>
                <w:bCs/>
                <w:sz w:val="32"/>
                <w:szCs w:val="32"/>
                <w:rtl/>
              </w:rPr>
              <w:t>المعلومات الشخصية</w:t>
            </w:r>
          </w:p>
        </w:tc>
      </w:tr>
      <w:tr w:rsidR="00DE2BD3" w:rsidRPr="008312D2" w14:paraId="53420B80"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378B5EA9" w14:textId="77777777" w:rsidR="00DE2BD3" w:rsidRPr="008312D2" w:rsidRDefault="00DE2BD3" w:rsidP="00545BE6">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الاسم الثلاثي واللقب</w:t>
            </w:r>
          </w:p>
        </w:tc>
        <w:tc>
          <w:tcPr>
            <w:tcW w:w="5401" w:type="dxa"/>
            <w:gridSpan w:val="5"/>
            <w:tcBorders>
              <w:top w:val="outset" w:sz="8" w:space="0" w:color="000000"/>
              <w:left w:val="outset" w:sz="8" w:space="0" w:color="000000"/>
              <w:bottom w:val="single" w:sz="8" w:space="0" w:color="000000"/>
              <w:right w:val="single" w:sz="8" w:space="0" w:color="auto"/>
            </w:tcBorders>
            <w:tcMar>
              <w:top w:w="0" w:type="dxa"/>
              <w:left w:w="108" w:type="dxa"/>
              <w:bottom w:w="0" w:type="dxa"/>
              <w:right w:w="108" w:type="dxa"/>
            </w:tcMar>
          </w:tcPr>
          <w:p w14:paraId="78BB3A34" w14:textId="673BB2F1" w:rsidR="00DE2BD3" w:rsidRPr="008312D2" w:rsidRDefault="00C344A2" w:rsidP="00545BE6">
            <w:pPr>
              <w:spacing w:before="100" w:beforeAutospacing="1" w:after="0"/>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r w:rsidR="007C2239">
              <w:rPr>
                <w:rFonts w:asciiTheme="majorBidi" w:hAnsiTheme="majorBidi" w:cstheme="majorBidi" w:hint="cs"/>
                <w:b/>
                <w:bCs/>
                <w:sz w:val="24"/>
                <w:szCs w:val="24"/>
                <w:rtl/>
                <w:lang w:bidi="ar-IQ"/>
              </w:rPr>
              <w:t>ماجد احمد محمد الانصاري</w:t>
            </w:r>
          </w:p>
        </w:tc>
        <w:tc>
          <w:tcPr>
            <w:tcW w:w="2037" w:type="dxa"/>
            <w:gridSpan w:val="2"/>
            <w:vMerge w:val="restart"/>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41B4E1AA" w14:textId="6DB81E6E" w:rsidR="00DE2BD3" w:rsidRPr="008312D2" w:rsidRDefault="00265385" w:rsidP="00610F6A">
            <w:pPr>
              <w:spacing w:before="100" w:beforeAutospacing="1" w:after="0"/>
              <w:jc w:val="center"/>
              <w:rPr>
                <w:rFonts w:asciiTheme="majorBidi" w:hAnsiTheme="majorBidi" w:cstheme="majorBidi"/>
                <w:b/>
                <w:bCs/>
                <w:sz w:val="24"/>
                <w:szCs w:val="24"/>
              </w:rPr>
            </w:pPr>
            <w:bookmarkStart w:id="0" w:name="_GoBack"/>
            <w:r>
              <w:rPr>
                <w:rFonts w:asciiTheme="majorBidi" w:hAnsiTheme="majorBidi" w:cstheme="majorBidi"/>
                <w:b/>
                <w:bCs/>
                <w:noProof/>
                <w:sz w:val="24"/>
                <w:szCs w:val="24"/>
              </w:rPr>
              <w:drawing>
                <wp:inline distT="0" distB="0" distL="0" distR="0" wp14:anchorId="4B7466BC" wp14:editId="70F84C23">
                  <wp:extent cx="1321823" cy="12763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4596" cy="1279028"/>
                          </a:xfrm>
                          <a:prstGeom prst="rect">
                            <a:avLst/>
                          </a:prstGeom>
                        </pic:spPr>
                      </pic:pic>
                    </a:graphicData>
                  </a:graphic>
                </wp:inline>
              </w:drawing>
            </w:r>
            <w:bookmarkEnd w:id="0"/>
          </w:p>
        </w:tc>
      </w:tr>
      <w:tr w:rsidR="00DE2BD3" w:rsidRPr="008312D2" w14:paraId="22D83585"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27C0180D" w14:textId="77777777" w:rsidR="00DE2BD3" w:rsidRPr="008312D2" w:rsidRDefault="00DE2BD3" w:rsidP="00545BE6">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المواليد</w:t>
            </w:r>
          </w:p>
        </w:tc>
        <w:tc>
          <w:tcPr>
            <w:tcW w:w="5401" w:type="dxa"/>
            <w:gridSpan w:val="5"/>
            <w:tcBorders>
              <w:top w:val="outset" w:sz="8" w:space="0" w:color="000000"/>
              <w:left w:val="outset" w:sz="8" w:space="0" w:color="000000"/>
              <w:bottom w:val="single" w:sz="8" w:space="0" w:color="000000"/>
              <w:right w:val="single" w:sz="8" w:space="0" w:color="auto"/>
            </w:tcBorders>
            <w:tcMar>
              <w:top w:w="0" w:type="dxa"/>
              <w:left w:w="108" w:type="dxa"/>
              <w:bottom w:w="0" w:type="dxa"/>
              <w:right w:w="108" w:type="dxa"/>
            </w:tcMar>
          </w:tcPr>
          <w:p w14:paraId="0F676971" w14:textId="4B0D5284" w:rsidR="00DE2BD3" w:rsidRPr="008312D2" w:rsidRDefault="00C344A2" w:rsidP="00545BE6">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sidR="007C2239">
              <w:rPr>
                <w:rFonts w:asciiTheme="majorBidi" w:hAnsiTheme="majorBidi" w:cstheme="majorBidi" w:hint="cs"/>
                <w:b/>
                <w:bCs/>
                <w:sz w:val="24"/>
                <w:szCs w:val="24"/>
                <w:rtl/>
              </w:rPr>
              <w:t>1959</w:t>
            </w:r>
          </w:p>
        </w:tc>
        <w:tc>
          <w:tcPr>
            <w:tcW w:w="2037" w:type="dxa"/>
            <w:gridSpan w:val="2"/>
            <w:vMerge/>
            <w:tcBorders>
              <w:top w:val="outset" w:sz="8" w:space="0" w:color="000000"/>
              <w:left w:val="outset" w:sz="8" w:space="0" w:color="000000"/>
              <w:bottom w:val="single" w:sz="8" w:space="0" w:color="000000"/>
              <w:right w:val="single" w:sz="8" w:space="0" w:color="000000"/>
            </w:tcBorders>
            <w:vAlign w:val="center"/>
          </w:tcPr>
          <w:p w14:paraId="0D44C8CE" w14:textId="77777777" w:rsidR="00DE2BD3" w:rsidRPr="008312D2" w:rsidRDefault="00DE2BD3" w:rsidP="00545BE6">
            <w:pPr>
              <w:bidi w:val="0"/>
              <w:spacing w:after="0"/>
              <w:rPr>
                <w:rFonts w:asciiTheme="majorBidi" w:hAnsiTheme="majorBidi" w:cstheme="majorBidi"/>
                <w:b/>
                <w:bCs/>
                <w:sz w:val="24"/>
                <w:szCs w:val="24"/>
              </w:rPr>
            </w:pPr>
          </w:p>
        </w:tc>
      </w:tr>
      <w:tr w:rsidR="00C344A2" w:rsidRPr="008312D2" w14:paraId="5C1C4265"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5B89E903" w14:textId="77777777" w:rsidR="00C344A2" w:rsidRPr="008312D2" w:rsidRDefault="00C344A2" w:rsidP="00C344A2">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محل التولد</w:t>
            </w:r>
          </w:p>
        </w:tc>
        <w:tc>
          <w:tcPr>
            <w:tcW w:w="5401" w:type="dxa"/>
            <w:gridSpan w:val="5"/>
            <w:tcBorders>
              <w:top w:val="outset" w:sz="8" w:space="0" w:color="000000"/>
              <w:left w:val="outset" w:sz="8" w:space="0" w:color="000000"/>
              <w:bottom w:val="single" w:sz="8" w:space="0" w:color="000000"/>
              <w:right w:val="single" w:sz="8" w:space="0" w:color="auto"/>
            </w:tcBorders>
            <w:tcMar>
              <w:top w:w="0" w:type="dxa"/>
              <w:left w:w="108" w:type="dxa"/>
              <w:bottom w:w="0" w:type="dxa"/>
              <w:right w:w="108" w:type="dxa"/>
            </w:tcMar>
          </w:tcPr>
          <w:p w14:paraId="54BCECAF" w14:textId="7087321D" w:rsidR="00C344A2" w:rsidRPr="008312D2"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lang w:bidi="ar-IQ"/>
              </w:rPr>
              <w:t xml:space="preserve"> </w:t>
            </w:r>
            <w:r w:rsidR="007C2239">
              <w:rPr>
                <w:rFonts w:asciiTheme="majorBidi" w:hAnsiTheme="majorBidi" w:cstheme="majorBidi" w:hint="cs"/>
                <w:b/>
                <w:bCs/>
                <w:sz w:val="24"/>
                <w:szCs w:val="24"/>
                <w:rtl/>
                <w:lang w:bidi="ar-IQ"/>
              </w:rPr>
              <w:t>البصرة</w:t>
            </w:r>
          </w:p>
        </w:tc>
        <w:tc>
          <w:tcPr>
            <w:tcW w:w="2037" w:type="dxa"/>
            <w:gridSpan w:val="2"/>
            <w:vMerge/>
            <w:tcBorders>
              <w:top w:val="outset" w:sz="8" w:space="0" w:color="000000"/>
              <w:left w:val="outset" w:sz="8" w:space="0" w:color="000000"/>
              <w:bottom w:val="single" w:sz="8" w:space="0" w:color="000000"/>
              <w:right w:val="single" w:sz="8" w:space="0" w:color="000000"/>
            </w:tcBorders>
          </w:tcPr>
          <w:p w14:paraId="6ED0D22F" w14:textId="77777777" w:rsidR="00C344A2" w:rsidRPr="008312D2" w:rsidRDefault="00C344A2" w:rsidP="00C344A2">
            <w:pPr>
              <w:bidi w:val="0"/>
              <w:spacing w:after="0"/>
              <w:rPr>
                <w:rFonts w:asciiTheme="majorBidi" w:hAnsiTheme="majorBidi" w:cstheme="majorBidi"/>
                <w:b/>
                <w:bCs/>
                <w:sz w:val="24"/>
                <w:szCs w:val="24"/>
              </w:rPr>
            </w:pPr>
          </w:p>
        </w:tc>
      </w:tr>
      <w:tr w:rsidR="00C344A2" w:rsidRPr="008312D2" w14:paraId="2B1DCDE1"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432BF721" w14:textId="77777777" w:rsidR="00C344A2" w:rsidRPr="008312D2" w:rsidRDefault="00C344A2" w:rsidP="00C344A2">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الجنسية</w:t>
            </w:r>
          </w:p>
        </w:tc>
        <w:tc>
          <w:tcPr>
            <w:tcW w:w="5401" w:type="dxa"/>
            <w:gridSpan w:val="5"/>
            <w:tcBorders>
              <w:top w:val="outset" w:sz="8" w:space="0" w:color="000000"/>
              <w:left w:val="outset" w:sz="8" w:space="0" w:color="000000"/>
              <w:bottom w:val="single" w:sz="8" w:space="0" w:color="000000"/>
              <w:right w:val="single" w:sz="8" w:space="0" w:color="auto"/>
            </w:tcBorders>
            <w:tcMar>
              <w:top w:w="0" w:type="dxa"/>
              <w:left w:w="108" w:type="dxa"/>
              <w:bottom w:w="0" w:type="dxa"/>
              <w:right w:w="108" w:type="dxa"/>
            </w:tcMar>
          </w:tcPr>
          <w:p w14:paraId="08B4900C" w14:textId="5EE39F18" w:rsidR="00C344A2" w:rsidRPr="008312D2"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sidR="007C2239">
              <w:rPr>
                <w:rFonts w:asciiTheme="majorBidi" w:hAnsiTheme="majorBidi" w:cstheme="majorBidi" w:hint="cs"/>
                <w:b/>
                <w:bCs/>
                <w:sz w:val="24"/>
                <w:szCs w:val="24"/>
                <w:rtl/>
              </w:rPr>
              <w:t>عراقي</w:t>
            </w:r>
          </w:p>
        </w:tc>
        <w:tc>
          <w:tcPr>
            <w:tcW w:w="2037" w:type="dxa"/>
            <w:gridSpan w:val="2"/>
            <w:vMerge/>
            <w:tcBorders>
              <w:top w:val="outset" w:sz="8" w:space="0" w:color="000000"/>
              <w:left w:val="outset" w:sz="8" w:space="0" w:color="000000"/>
              <w:bottom w:val="single" w:sz="8" w:space="0" w:color="000000"/>
              <w:right w:val="single" w:sz="8" w:space="0" w:color="000000"/>
            </w:tcBorders>
          </w:tcPr>
          <w:p w14:paraId="1206D4C9" w14:textId="77777777" w:rsidR="00C344A2" w:rsidRPr="008312D2" w:rsidRDefault="00C344A2" w:rsidP="00C344A2">
            <w:pPr>
              <w:bidi w:val="0"/>
              <w:spacing w:after="0"/>
              <w:rPr>
                <w:rFonts w:asciiTheme="majorBidi" w:hAnsiTheme="majorBidi" w:cstheme="majorBidi"/>
                <w:b/>
                <w:bCs/>
                <w:sz w:val="24"/>
                <w:szCs w:val="24"/>
              </w:rPr>
            </w:pPr>
          </w:p>
        </w:tc>
      </w:tr>
      <w:tr w:rsidR="00C344A2" w:rsidRPr="008312D2" w14:paraId="521CC5F2"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317006AF" w14:textId="77777777" w:rsidR="00C344A2" w:rsidRPr="008312D2" w:rsidRDefault="00C344A2" w:rsidP="00C344A2">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الحالة الزوجية</w:t>
            </w:r>
          </w:p>
        </w:tc>
        <w:tc>
          <w:tcPr>
            <w:tcW w:w="5401" w:type="dxa"/>
            <w:gridSpan w:val="5"/>
            <w:tcBorders>
              <w:top w:val="outset" w:sz="8" w:space="0" w:color="000000"/>
              <w:left w:val="outset" w:sz="8" w:space="0" w:color="000000"/>
              <w:bottom w:val="single" w:sz="8" w:space="0" w:color="000000"/>
              <w:right w:val="single" w:sz="8" w:space="0" w:color="auto"/>
            </w:tcBorders>
            <w:tcMar>
              <w:top w:w="0" w:type="dxa"/>
              <w:left w:w="108" w:type="dxa"/>
              <w:bottom w:w="0" w:type="dxa"/>
              <w:right w:w="108" w:type="dxa"/>
            </w:tcMar>
          </w:tcPr>
          <w:p w14:paraId="31BD282A" w14:textId="7ABC6DC9" w:rsidR="00C344A2" w:rsidRPr="008312D2"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lang w:bidi="ar-IQ"/>
              </w:rPr>
              <w:t xml:space="preserve"> </w:t>
            </w:r>
            <w:r w:rsidR="007C2239">
              <w:rPr>
                <w:rFonts w:asciiTheme="majorBidi" w:hAnsiTheme="majorBidi" w:cstheme="majorBidi" w:hint="cs"/>
                <w:b/>
                <w:bCs/>
                <w:sz w:val="24"/>
                <w:szCs w:val="24"/>
                <w:rtl/>
                <w:lang w:bidi="ar-IQ"/>
              </w:rPr>
              <w:t>متزوج</w:t>
            </w:r>
          </w:p>
        </w:tc>
        <w:tc>
          <w:tcPr>
            <w:tcW w:w="2037" w:type="dxa"/>
            <w:gridSpan w:val="2"/>
            <w:vMerge/>
            <w:tcBorders>
              <w:top w:val="outset" w:sz="8" w:space="0" w:color="000000"/>
              <w:left w:val="outset" w:sz="8" w:space="0" w:color="000000"/>
              <w:bottom w:val="single" w:sz="8" w:space="0" w:color="000000"/>
              <w:right w:val="single" w:sz="8" w:space="0" w:color="000000"/>
            </w:tcBorders>
          </w:tcPr>
          <w:p w14:paraId="40BA9CC3" w14:textId="77777777" w:rsidR="00C344A2" w:rsidRPr="008312D2" w:rsidRDefault="00C344A2" w:rsidP="00C344A2">
            <w:pPr>
              <w:bidi w:val="0"/>
              <w:spacing w:after="0"/>
              <w:rPr>
                <w:rFonts w:asciiTheme="majorBidi" w:hAnsiTheme="majorBidi" w:cstheme="majorBidi"/>
                <w:b/>
                <w:bCs/>
                <w:sz w:val="24"/>
                <w:szCs w:val="24"/>
              </w:rPr>
            </w:pPr>
          </w:p>
        </w:tc>
      </w:tr>
      <w:tr w:rsidR="00C344A2" w:rsidRPr="008312D2" w14:paraId="3A35979F"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34E2BE57" w14:textId="77777777" w:rsidR="00C344A2" w:rsidRPr="008312D2" w:rsidRDefault="00C344A2" w:rsidP="00C344A2">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عدد الأطفال</w:t>
            </w:r>
          </w:p>
        </w:tc>
        <w:tc>
          <w:tcPr>
            <w:tcW w:w="5401" w:type="dxa"/>
            <w:gridSpan w:val="5"/>
            <w:tcBorders>
              <w:top w:val="outset" w:sz="8" w:space="0" w:color="000000"/>
              <w:left w:val="outset" w:sz="8" w:space="0" w:color="000000"/>
              <w:bottom w:val="single" w:sz="8" w:space="0" w:color="000000"/>
              <w:right w:val="single" w:sz="8" w:space="0" w:color="auto"/>
            </w:tcBorders>
            <w:tcMar>
              <w:top w:w="0" w:type="dxa"/>
              <w:left w:w="108" w:type="dxa"/>
              <w:bottom w:w="0" w:type="dxa"/>
              <w:right w:w="108" w:type="dxa"/>
            </w:tcMar>
          </w:tcPr>
          <w:p w14:paraId="79ACD8E2" w14:textId="4A20FD8C" w:rsidR="00C344A2" w:rsidRPr="008312D2" w:rsidRDefault="00C344A2" w:rsidP="00C344A2">
            <w:pPr>
              <w:spacing w:before="100" w:beforeAutospacing="1"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7C2239">
              <w:rPr>
                <w:rFonts w:asciiTheme="majorBidi" w:hAnsiTheme="majorBidi" w:cstheme="majorBidi" w:hint="cs"/>
                <w:b/>
                <w:bCs/>
                <w:sz w:val="24"/>
                <w:szCs w:val="24"/>
                <w:rtl/>
              </w:rPr>
              <w:t>ثلاثة أولاد</w:t>
            </w:r>
          </w:p>
        </w:tc>
        <w:tc>
          <w:tcPr>
            <w:tcW w:w="2037" w:type="dxa"/>
            <w:gridSpan w:val="2"/>
            <w:vMerge/>
            <w:tcBorders>
              <w:top w:val="outset" w:sz="8" w:space="0" w:color="000000"/>
              <w:left w:val="outset" w:sz="8" w:space="0" w:color="000000"/>
              <w:bottom w:val="single" w:sz="8" w:space="0" w:color="000000"/>
              <w:right w:val="single" w:sz="8" w:space="0" w:color="000000"/>
            </w:tcBorders>
          </w:tcPr>
          <w:p w14:paraId="770948AA" w14:textId="77777777" w:rsidR="00C344A2" w:rsidRPr="008312D2" w:rsidRDefault="00C344A2" w:rsidP="00C344A2">
            <w:pPr>
              <w:bidi w:val="0"/>
              <w:spacing w:after="0"/>
              <w:rPr>
                <w:rFonts w:asciiTheme="majorBidi" w:hAnsiTheme="majorBidi" w:cstheme="majorBidi"/>
                <w:b/>
                <w:bCs/>
                <w:sz w:val="24"/>
                <w:szCs w:val="24"/>
              </w:rPr>
            </w:pPr>
          </w:p>
        </w:tc>
      </w:tr>
      <w:tr w:rsidR="00C344A2" w:rsidRPr="008312D2" w14:paraId="0CA6C351"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35067DF6" w14:textId="77777777" w:rsidR="00C344A2" w:rsidRPr="008312D2" w:rsidRDefault="00C344A2" w:rsidP="00C344A2">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العنوان</w:t>
            </w:r>
          </w:p>
        </w:tc>
        <w:tc>
          <w:tcPr>
            <w:tcW w:w="7438" w:type="dxa"/>
            <w:gridSpan w:val="7"/>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551B1FFB" w14:textId="77C932B7" w:rsidR="00C344A2" w:rsidRPr="008312D2"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lang w:bidi="ar-IQ"/>
              </w:rPr>
              <w:t xml:space="preserve"> </w:t>
            </w:r>
            <w:r w:rsidR="007C2239">
              <w:rPr>
                <w:rFonts w:asciiTheme="majorBidi" w:hAnsiTheme="majorBidi" w:cstheme="majorBidi" w:hint="cs"/>
                <w:b/>
                <w:bCs/>
                <w:sz w:val="24"/>
                <w:szCs w:val="24"/>
                <w:rtl/>
                <w:lang w:bidi="ar-IQ"/>
              </w:rPr>
              <w:t xml:space="preserve">البصرة مناوي باشا شارع الاستقلال </w:t>
            </w:r>
          </w:p>
        </w:tc>
      </w:tr>
      <w:tr w:rsidR="00C344A2" w:rsidRPr="008312D2" w14:paraId="0AAC66F0"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749FB9D0" w14:textId="77777777" w:rsidR="00C344A2" w:rsidRPr="008312D2" w:rsidRDefault="00C344A2" w:rsidP="00C344A2">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البريد الالكتروني</w:t>
            </w:r>
          </w:p>
        </w:tc>
        <w:tc>
          <w:tcPr>
            <w:tcW w:w="7438" w:type="dxa"/>
            <w:gridSpan w:val="7"/>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2EA85407" w14:textId="08F86AEA" w:rsidR="00C344A2" w:rsidRPr="00315CAC" w:rsidRDefault="00C344A2" w:rsidP="004E5598">
            <w:pPr>
              <w:bidi w:val="0"/>
              <w:jc w:val="right"/>
              <w:rPr>
                <w:rStyle w:val="Hyperlink"/>
                <w:rFonts w:asciiTheme="majorBidi" w:hAnsiTheme="majorBidi" w:cstheme="majorBidi"/>
                <w:b/>
                <w:bCs/>
                <w:sz w:val="24"/>
                <w:szCs w:val="24"/>
                <w:lang w:bidi="ar-IQ"/>
              </w:rPr>
            </w:pPr>
            <w:r>
              <w:rPr>
                <w:rFonts w:asciiTheme="majorBidi" w:hAnsiTheme="majorBidi" w:cstheme="majorBidi"/>
                <w:b/>
                <w:bCs/>
                <w:sz w:val="24"/>
                <w:szCs w:val="24"/>
              </w:rPr>
              <w:t xml:space="preserve"> </w:t>
            </w:r>
            <w:r w:rsidR="004E5598">
              <w:rPr>
                <w:rFonts w:asciiTheme="majorBidi" w:hAnsiTheme="majorBidi" w:cstheme="majorBidi"/>
                <w:b/>
                <w:bCs/>
                <w:sz w:val="24"/>
                <w:szCs w:val="24"/>
              </w:rPr>
              <w:t>majid</w:t>
            </w:r>
            <w:r w:rsidR="007C2239">
              <w:rPr>
                <w:rFonts w:asciiTheme="majorBidi" w:hAnsiTheme="majorBidi" w:cstheme="majorBidi"/>
                <w:b/>
                <w:bCs/>
                <w:sz w:val="24"/>
                <w:szCs w:val="24"/>
              </w:rPr>
              <w:t>59@</w:t>
            </w:r>
            <w:r w:rsidR="004E5598">
              <w:rPr>
                <w:rFonts w:asciiTheme="majorBidi" w:hAnsiTheme="majorBidi" w:cstheme="majorBidi"/>
                <w:b/>
                <w:bCs/>
                <w:sz w:val="24"/>
                <w:szCs w:val="24"/>
              </w:rPr>
              <w:t>sa-uc.edu.iq</w:t>
            </w:r>
          </w:p>
        </w:tc>
      </w:tr>
      <w:tr w:rsidR="00C344A2" w:rsidRPr="008312D2" w14:paraId="6DB7762F" w14:textId="77777777" w:rsidTr="00352D66">
        <w:trPr>
          <w:trHeight w:val="60"/>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12F5C93A" w14:textId="77777777" w:rsidR="00C344A2" w:rsidRPr="008312D2" w:rsidRDefault="00C344A2" w:rsidP="00C344A2">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تلفون</w:t>
            </w:r>
          </w:p>
        </w:tc>
        <w:tc>
          <w:tcPr>
            <w:tcW w:w="7438" w:type="dxa"/>
            <w:gridSpan w:val="7"/>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7A3566D8" w14:textId="37A96BB9" w:rsidR="00C344A2" w:rsidRPr="008312D2"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lang w:bidi="ar-IQ"/>
              </w:rPr>
              <w:t xml:space="preserve"> </w:t>
            </w:r>
            <w:r w:rsidR="007C2239">
              <w:rPr>
                <w:rFonts w:asciiTheme="majorBidi" w:hAnsiTheme="majorBidi" w:cstheme="majorBidi"/>
                <w:b/>
                <w:bCs/>
                <w:sz w:val="24"/>
                <w:szCs w:val="24"/>
                <w:lang w:bidi="ar-IQ"/>
              </w:rPr>
              <w:t>07801149511</w:t>
            </w:r>
          </w:p>
        </w:tc>
      </w:tr>
      <w:tr w:rsidR="00C344A2" w:rsidRPr="008312D2" w14:paraId="68D8385C"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323DE3E2" w14:textId="77777777" w:rsidR="00C344A2" w:rsidRPr="008312D2" w:rsidRDefault="00C344A2" w:rsidP="00C344A2">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اللقب العلمي</w:t>
            </w:r>
          </w:p>
        </w:tc>
        <w:tc>
          <w:tcPr>
            <w:tcW w:w="7438" w:type="dxa"/>
            <w:gridSpan w:val="7"/>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0B5C23DB" w14:textId="1095DBCB" w:rsidR="00C344A2" w:rsidRPr="008312D2" w:rsidRDefault="00C344A2" w:rsidP="00C344A2">
            <w:pPr>
              <w:spacing w:before="100" w:beforeAutospacing="1" w:after="0"/>
              <w:rPr>
                <w:rFonts w:asciiTheme="majorBidi" w:hAnsiTheme="majorBidi" w:cstheme="majorBidi"/>
                <w:b/>
                <w:bCs/>
                <w:sz w:val="24"/>
                <w:szCs w:val="24"/>
                <w:rtl/>
                <w:lang w:bidi="ar-IQ"/>
              </w:rPr>
            </w:pPr>
            <w:r>
              <w:rPr>
                <w:rFonts w:asciiTheme="majorBidi" w:hAnsiTheme="majorBidi" w:cstheme="majorBidi"/>
                <w:b/>
                <w:bCs/>
                <w:sz w:val="24"/>
                <w:szCs w:val="24"/>
              </w:rPr>
              <w:t xml:space="preserve"> </w:t>
            </w:r>
            <w:r w:rsidR="007C2239">
              <w:rPr>
                <w:rFonts w:asciiTheme="majorBidi" w:hAnsiTheme="majorBidi" w:cstheme="majorBidi" w:hint="cs"/>
                <w:b/>
                <w:bCs/>
                <w:sz w:val="24"/>
                <w:szCs w:val="24"/>
                <w:rtl/>
                <w:lang w:bidi="ar-IQ"/>
              </w:rPr>
              <w:t xml:space="preserve">مدرس </w:t>
            </w:r>
          </w:p>
        </w:tc>
      </w:tr>
      <w:tr w:rsidR="00C344A2" w:rsidRPr="008312D2" w14:paraId="5C74D6F9"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3F29880D" w14:textId="28432D7A" w:rsidR="00C344A2" w:rsidRPr="008312D2" w:rsidRDefault="00C344A2" w:rsidP="00C344A2">
            <w:pPr>
              <w:spacing w:before="100" w:beforeAutospacing="1" w:after="0"/>
              <w:rPr>
                <w:rFonts w:asciiTheme="majorBidi" w:hAnsiTheme="majorBidi" w:cstheme="majorBidi"/>
                <w:b/>
                <w:bCs/>
                <w:sz w:val="24"/>
                <w:szCs w:val="24"/>
                <w:rtl/>
              </w:rPr>
            </w:pPr>
            <w:r>
              <w:rPr>
                <w:rFonts w:asciiTheme="majorBidi" w:hAnsiTheme="majorBidi" w:cstheme="majorBidi" w:hint="cs"/>
                <w:b/>
                <w:bCs/>
                <w:sz w:val="24"/>
                <w:szCs w:val="24"/>
                <w:rtl/>
              </w:rPr>
              <w:t>الشهادة</w:t>
            </w:r>
          </w:p>
        </w:tc>
        <w:tc>
          <w:tcPr>
            <w:tcW w:w="7438" w:type="dxa"/>
            <w:gridSpan w:val="7"/>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37553F94" w14:textId="56B146F6" w:rsidR="00C344A2" w:rsidRDefault="00C344A2" w:rsidP="00C344A2">
            <w:pPr>
              <w:spacing w:before="100" w:beforeAutospacing="1" w:after="0"/>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r w:rsidR="001420BA">
              <w:rPr>
                <w:rFonts w:asciiTheme="majorBidi" w:hAnsiTheme="majorBidi" w:cstheme="majorBidi" w:hint="cs"/>
                <w:b/>
                <w:bCs/>
                <w:sz w:val="24"/>
                <w:szCs w:val="24"/>
                <w:rtl/>
                <w:lang w:bidi="ar-IQ"/>
              </w:rPr>
              <w:t>دكتوراه</w:t>
            </w:r>
            <w:r w:rsidR="007C2239">
              <w:rPr>
                <w:rFonts w:asciiTheme="majorBidi" w:hAnsiTheme="majorBidi" w:cstheme="majorBidi" w:hint="cs"/>
                <w:b/>
                <w:bCs/>
                <w:sz w:val="24"/>
                <w:szCs w:val="24"/>
                <w:rtl/>
                <w:lang w:bidi="ar-IQ"/>
              </w:rPr>
              <w:t xml:space="preserve"> محاسبة </w:t>
            </w:r>
          </w:p>
        </w:tc>
      </w:tr>
      <w:tr w:rsidR="00C344A2" w:rsidRPr="008312D2" w14:paraId="73FB9574"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2AB793EF" w14:textId="12FFA25B" w:rsidR="00C344A2" w:rsidRDefault="00C344A2" w:rsidP="00C344A2">
            <w:pPr>
              <w:spacing w:before="100" w:beforeAutospacing="1" w:after="0"/>
              <w:rPr>
                <w:rFonts w:asciiTheme="majorBidi" w:hAnsiTheme="majorBidi" w:cstheme="majorBidi"/>
                <w:b/>
                <w:bCs/>
                <w:sz w:val="24"/>
                <w:szCs w:val="24"/>
                <w:rtl/>
              </w:rPr>
            </w:pPr>
            <w:r>
              <w:rPr>
                <w:rFonts w:asciiTheme="majorBidi" w:hAnsiTheme="majorBidi" w:cstheme="majorBidi" w:hint="cs"/>
                <w:b/>
                <w:bCs/>
                <w:sz w:val="24"/>
                <w:szCs w:val="24"/>
                <w:rtl/>
              </w:rPr>
              <w:t>تاريخ التعين في الكلية</w:t>
            </w:r>
          </w:p>
        </w:tc>
        <w:tc>
          <w:tcPr>
            <w:tcW w:w="7438" w:type="dxa"/>
            <w:gridSpan w:val="7"/>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5FB31363" w14:textId="025286F1" w:rsidR="00C344A2" w:rsidRDefault="007C2239" w:rsidP="00C344A2">
            <w:pPr>
              <w:spacing w:before="100" w:beforeAutospacing="1" w:after="0"/>
              <w:rPr>
                <w:rFonts w:asciiTheme="majorBidi" w:hAnsiTheme="majorBidi" w:cstheme="majorBidi"/>
                <w:b/>
                <w:bCs/>
                <w:sz w:val="24"/>
                <w:szCs w:val="24"/>
                <w:rtl/>
              </w:rPr>
            </w:pPr>
            <w:r>
              <w:rPr>
                <w:rFonts w:asciiTheme="majorBidi" w:hAnsiTheme="majorBidi" w:cstheme="majorBidi" w:hint="cs"/>
                <w:b/>
                <w:bCs/>
                <w:sz w:val="24"/>
                <w:szCs w:val="24"/>
                <w:rtl/>
              </w:rPr>
              <w:t>01/10/2018</w:t>
            </w:r>
            <w:r w:rsidR="00C344A2">
              <w:rPr>
                <w:rFonts w:asciiTheme="majorBidi" w:hAnsiTheme="majorBidi" w:cstheme="majorBidi"/>
                <w:b/>
                <w:bCs/>
                <w:sz w:val="24"/>
                <w:szCs w:val="24"/>
              </w:rPr>
              <w:t xml:space="preserve"> </w:t>
            </w:r>
          </w:p>
        </w:tc>
      </w:tr>
      <w:tr w:rsidR="00C344A2" w:rsidRPr="008312D2" w14:paraId="171D15D8"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49F71D47" w14:textId="77777777" w:rsidR="00C344A2" w:rsidRPr="008312D2" w:rsidRDefault="00C344A2" w:rsidP="00C344A2">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الاختصاص العام</w:t>
            </w:r>
          </w:p>
        </w:tc>
        <w:tc>
          <w:tcPr>
            <w:tcW w:w="7438" w:type="dxa"/>
            <w:gridSpan w:val="7"/>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282B104D" w14:textId="253645F5" w:rsidR="00C344A2" w:rsidRPr="008312D2"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lang w:bidi="ar-IQ"/>
              </w:rPr>
              <w:t xml:space="preserve"> </w:t>
            </w:r>
            <w:r w:rsidR="007C2239">
              <w:rPr>
                <w:rFonts w:asciiTheme="majorBidi" w:hAnsiTheme="majorBidi" w:cstheme="majorBidi" w:hint="cs"/>
                <w:b/>
                <w:bCs/>
                <w:sz w:val="24"/>
                <w:szCs w:val="24"/>
                <w:rtl/>
                <w:lang w:bidi="ar-IQ"/>
              </w:rPr>
              <w:t>محاسبة</w:t>
            </w:r>
          </w:p>
        </w:tc>
      </w:tr>
      <w:tr w:rsidR="00C344A2" w:rsidRPr="008312D2" w14:paraId="676C6D8E" w14:textId="77777777" w:rsidTr="00352D66">
        <w:trPr>
          <w:jc w:val="center"/>
        </w:trPr>
        <w:tc>
          <w:tcPr>
            <w:tcW w:w="2040" w:type="dxa"/>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51DBB7F7" w14:textId="77777777" w:rsidR="00C344A2" w:rsidRPr="008312D2" w:rsidRDefault="00C344A2" w:rsidP="00C344A2">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الاختصاص الدقيق</w:t>
            </w:r>
          </w:p>
        </w:tc>
        <w:tc>
          <w:tcPr>
            <w:tcW w:w="7438" w:type="dxa"/>
            <w:gridSpan w:val="7"/>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14:paraId="752D56EB" w14:textId="3E9A22E2" w:rsidR="00C344A2" w:rsidRPr="008312D2"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sidR="007C2239">
              <w:rPr>
                <w:rFonts w:asciiTheme="majorBidi" w:hAnsiTheme="majorBidi" w:cstheme="majorBidi" w:hint="cs"/>
                <w:b/>
                <w:bCs/>
                <w:sz w:val="24"/>
                <w:szCs w:val="24"/>
                <w:rtl/>
              </w:rPr>
              <w:t>محاسبة مالية</w:t>
            </w:r>
          </w:p>
        </w:tc>
      </w:tr>
      <w:tr w:rsidR="00C344A2" w:rsidRPr="008312D2" w14:paraId="0269D9C8" w14:textId="77777777" w:rsidTr="00352D66">
        <w:trPr>
          <w:trHeight w:val="180"/>
          <w:jc w:val="center"/>
        </w:trPr>
        <w:tc>
          <w:tcPr>
            <w:tcW w:w="2040" w:type="dxa"/>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14:paraId="45B3C7E9" w14:textId="77777777" w:rsidR="00C344A2" w:rsidRPr="008312D2" w:rsidRDefault="00C344A2" w:rsidP="00C344A2">
            <w:pPr>
              <w:spacing w:before="100" w:beforeAutospacing="1" w:after="0"/>
              <w:rPr>
                <w:rFonts w:asciiTheme="majorBidi" w:hAnsiTheme="majorBidi" w:cstheme="majorBidi"/>
                <w:b/>
                <w:bCs/>
                <w:sz w:val="24"/>
                <w:szCs w:val="24"/>
              </w:rPr>
            </w:pPr>
            <w:r w:rsidRPr="008312D2">
              <w:rPr>
                <w:rFonts w:asciiTheme="majorBidi" w:hAnsiTheme="majorBidi" w:cstheme="majorBidi"/>
                <w:b/>
                <w:bCs/>
                <w:sz w:val="24"/>
                <w:szCs w:val="24"/>
                <w:rtl/>
              </w:rPr>
              <w:t>الاختصاص الحالي</w:t>
            </w:r>
          </w:p>
        </w:tc>
        <w:tc>
          <w:tcPr>
            <w:tcW w:w="7438" w:type="dxa"/>
            <w:gridSpan w:val="7"/>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14:paraId="1D0921FE" w14:textId="35370E67" w:rsidR="00C344A2" w:rsidRPr="008312D2"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lang w:bidi="ar-IQ"/>
              </w:rPr>
              <w:t xml:space="preserve"> </w:t>
            </w:r>
            <w:r w:rsidR="007C2239">
              <w:rPr>
                <w:rFonts w:asciiTheme="majorBidi" w:hAnsiTheme="majorBidi" w:cstheme="majorBidi" w:hint="cs"/>
                <w:b/>
                <w:bCs/>
                <w:sz w:val="24"/>
                <w:szCs w:val="24"/>
                <w:rtl/>
                <w:lang w:bidi="ar-IQ"/>
              </w:rPr>
              <w:t>محاسبة مالية</w:t>
            </w:r>
          </w:p>
        </w:tc>
      </w:tr>
      <w:tr w:rsidR="00DE2BD3" w:rsidRPr="008312D2" w14:paraId="3D48CB1C" w14:textId="77777777" w:rsidTr="00DE2BD3">
        <w:trPr>
          <w:trHeight w:val="90"/>
          <w:jc w:val="center"/>
        </w:trPr>
        <w:tc>
          <w:tcPr>
            <w:tcW w:w="9478" w:type="dxa"/>
            <w:gridSpan w:val="8"/>
            <w:tcBorders>
              <w:top w:val="single" w:sz="4" w:space="0" w:color="auto"/>
              <w:left w:val="outset" w:sz="8" w:space="0" w:color="000000"/>
              <w:bottom w:val="single" w:sz="4" w:space="0" w:color="auto"/>
              <w:right w:val="outset" w:sz="8" w:space="0" w:color="000000"/>
            </w:tcBorders>
            <w:shd w:val="clear" w:color="auto" w:fill="B8CCE4" w:themeFill="accent1" w:themeFillTint="66"/>
            <w:tcMar>
              <w:top w:w="0" w:type="dxa"/>
              <w:left w:w="108" w:type="dxa"/>
              <w:bottom w:w="0" w:type="dxa"/>
              <w:right w:w="108" w:type="dxa"/>
            </w:tcMar>
          </w:tcPr>
          <w:p w14:paraId="31D46C3A" w14:textId="77777777" w:rsidR="00DE2BD3" w:rsidRPr="008312D2" w:rsidRDefault="00BE7575" w:rsidP="00545BE6">
            <w:pPr>
              <w:spacing w:before="100" w:beforeAutospacing="1" w:after="0"/>
              <w:jc w:val="center"/>
              <w:rPr>
                <w:rFonts w:asciiTheme="majorBidi" w:hAnsiTheme="majorBidi" w:cstheme="majorBidi"/>
                <w:b/>
                <w:bCs/>
                <w:sz w:val="24"/>
                <w:szCs w:val="24"/>
                <w:lang w:bidi="ar-IQ"/>
              </w:rPr>
            </w:pPr>
            <w:r w:rsidRPr="008312D2">
              <w:rPr>
                <w:rFonts w:asciiTheme="majorBidi" w:hAnsiTheme="majorBidi" w:cstheme="majorBidi"/>
                <w:b/>
                <w:bCs/>
                <w:sz w:val="32"/>
                <w:szCs w:val="32"/>
                <w:rtl/>
              </w:rPr>
              <w:t>الشهادات والالقاب العلمية</w:t>
            </w:r>
          </w:p>
        </w:tc>
      </w:tr>
      <w:tr w:rsidR="00610F6A" w:rsidRPr="008312D2" w14:paraId="0BC509EF" w14:textId="77777777" w:rsidTr="00352D66">
        <w:trPr>
          <w:trHeight w:val="124"/>
          <w:jc w:val="center"/>
        </w:trPr>
        <w:tc>
          <w:tcPr>
            <w:tcW w:w="2040"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2CA4BA14" w14:textId="77777777" w:rsidR="00BE7575" w:rsidRPr="008312D2" w:rsidRDefault="00BE7575" w:rsidP="00946B1C">
            <w:pPr>
              <w:spacing w:before="100" w:beforeAutospacing="1" w:after="0"/>
              <w:jc w:val="center"/>
              <w:rPr>
                <w:rFonts w:asciiTheme="majorBidi" w:hAnsiTheme="majorBidi" w:cstheme="majorBidi"/>
                <w:b/>
                <w:bCs/>
                <w:sz w:val="24"/>
                <w:szCs w:val="24"/>
                <w:rtl/>
              </w:rPr>
            </w:pPr>
            <w:r w:rsidRPr="008312D2">
              <w:rPr>
                <w:rFonts w:asciiTheme="majorBidi" w:hAnsiTheme="majorBidi" w:cstheme="majorBidi"/>
                <w:b/>
                <w:bCs/>
                <w:sz w:val="24"/>
                <w:szCs w:val="24"/>
                <w:rtl/>
              </w:rPr>
              <w:t>الشهادة</w:t>
            </w:r>
          </w:p>
        </w:tc>
        <w:tc>
          <w:tcPr>
            <w:tcW w:w="1310" w:type="dxa"/>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468360FD" w14:textId="77777777" w:rsidR="00BE7575" w:rsidRPr="008312D2" w:rsidRDefault="00BE7575" w:rsidP="00946B1C">
            <w:pPr>
              <w:spacing w:before="100" w:beforeAutospacing="1" w:after="0"/>
              <w:jc w:val="center"/>
              <w:rPr>
                <w:rFonts w:asciiTheme="majorBidi" w:hAnsiTheme="majorBidi" w:cstheme="majorBidi"/>
                <w:b/>
                <w:bCs/>
                <w:sz w:val="24"/>
                <w:szCs w:val="24"/>
              </w:rPr>
            </w:pPr>
            <w:r w:rsidRPr="008312D2">
              <w:rPr>
                <w:rFonts w:asciiTheme="majorBidi" w:hAnsiTheme="majorBidi" w:cstheme="majorBidi"/>
                <w:b/>
                <w:bCs/>
                <w:sz w:val="24"/>
                <w:szCs w:val="24"/>
                <w:rtl/>
              </w:rPr>
              <w:t>تاريخها</w:t>
            </w:r>
          </w:p>
        </w:tc>
        <w:tc>
          <w:tcPr>
            <w:tcW w:w="3536" w:type="dxa"/>
            <w:gridSpan w:val="4"/>
            <w:tcBorders>
              <w:top w:val="single" w:sz="4" w:space="0" w:color="auto"/>
              <w:left w:val="single" w:sz="4" w:space="0" w:color="auto"/>
              <w:bottom w:val="single" w:sz="4" w:space="0" w:color="auto"/>
              <w:right w:val="single" w:sz="4" w:space="0" w:color="auto"/>
            </w:tcBorders>
          </w:tcPr>
          <w:p w14:paraId="392CADF1" w14:textId="77777777" w:rsidR="00BE7575" w:rsidRPr="008312D2" w:rsidRDefault="00BE7575" w:rsidP="00946B1C">
            <w:pPr>
              <w:spacing w:before="100" w:beforeAutospacing="1" w:after="0"/>
              <w:jc w:val="center"/>
              <w:rPr>
                <w:rFonts w:asciiTheme="majorBidi" w:hAnsiTheme="majorBidi" w:cstheme="majorBidi"/>
                <w:b/>
                <w:bCs/>
                <w:sz w:val="24"/>
                <w:szCs w:val="24"/>
              </w:rPr>
            </w:pPr>
            <w:r w:rsidRPr="008312D2">
              <w:rPr>
                <w:rFonts w:asciiTheme="majorBidi" w:hAnsiTheme="majorBidi" w:cstheme="majorBidi"/>
                <w:b/>
                <w:bCs/>
                <w:sz w:val="24"/>
                <w:szCs w:val="24"/>
                <w:rtl/>
              </w:rPr>
              <w:t>عنوان الرسالة / الاطروحة</w:t>
            </w:r>
          </w:p>
        </w:tc>
        <w:tc>
          <w:tcPr>
            <w:tcW w:w="1338" w:type="dxa"/>
            <w:tcBorders>
              <w:top w:val="single" w:sz="4" w:space="0" w:color="auto"/>
              <w:left w:val="single" w:sz="4" w:space="0" w:color="auto"/>
              <w:bottom w:val="single" w:sz="4" w:space="0" w:color="auto"/>
              <w:right w:val="single" w:sz="4" w:space="0" w:color="auto"/>
            </w:tcBorders>
          </w:tcPr>
          <w:p w14:paraId="0219BCD6" w14:textId="77777777" w:rsidR="00BE7575" w:rsidRPr="008312D2" w:rsidRDefault="00BE7575" w:rsidP="00946B1C">
            <w:pPr>
              <w:spacing w:before="100" w:beforeAutospacing="1" w:after="0"/>
              <w:jc w:val="center"/>
              <w:rPr>
                <w:rFonts w:asciiTheme="majorBidi" w:hAnsiTheme="majorBidi" w:cstheme="majorBidi"/>
                <w:b/>
                <w:bCs/>
                <w:sz w:val="24"/>
                <w:szCs w:val="24"/>
              </w:rPr>
            </w:pPr>
            <w:r w:rsidRPr="008312D2">
              <w:rPr>
                <w:rFonts w:asciiTheme="majorBidi" w:hAnsiTheme="majorBidi" w:cstheme="majorBidi"/>
                <w:b/>
                <w:bCs/>
                <w:sz w:val="24"/>
                <w:szCs w:val="24"/>
                <w:rtl/>
              </w:rPr>
              <w:t>الجامعة</w:t>
            </w:r>
          </w:p>
        </w:tc>
        <w:tc>
          <w:tcPr>
            <w:tcW w:w="1254" w:type="dxa"/>
            <w:tcBorders>
              <w:top w:val="single" w:sz="4" w:space="0" w:color="auto"/>
              <w:left w:val="single" w:sz="4" w:space="0" w:color="auto"/>
              <w:bottom w:val="single" w:sz="4" w:space="0" w:color="auto"/>
              <w:right w:val="single" w:sz="8" w:space="0" w:color="000000"/>
            </w:tcBorders>
          </w:tcPr>
          <w:p w14:paraId="306E1FC1" w14:textId="77777777" w:rsidR="00BE7575" w:rsidRPr="008312D2" w:rsidRDefault="00BE7575" w:rsidP="00946B1C">
            <w:pPr>
              <w:spacing w:before="100" w:beforeAutospacing="1" w:after="0"/>
              <w:jc w:val="center"/>
              <w:rPr>
                <w:rFonts w:asciiTheme="majorBidi" w:hAnsiTheme="majorBidi" w:cstheme="majorBidi"/>
                <w:b/>
                <w:bCs/>
                <w:sz w:val="24"/>
                <w:szCs w:val="24"/>
              </w:rPr>
            </w:pPr>
            <w:r w:rsidRPr="008312D2">
              <w:rPr>
                <w:rFonts w:asciiTheme="majorBidi" w:hAnsiTheme="majorBidi" w:cstheme="majorBidi"/>
                <w:b/>
                <w:bCs/>
                <w:sz w:val="24"/>
                <w:szCs w:val="24"/>
                <w:rtl/>
              </w:rPr>
              <w:t>البلد</w:t>
            </w:r>
          </w:p>
        </w:tc>
      </w:tr>
      <w:tr w:rsidR="00610F6A" w:rsidRPr="008312D2" w14:paraId="12CB265D" w14:textId="77777777" w:rsidTr="00352D66">
        <w:trPr>
          <w:trHeight w:val="300"/>
          <w:jc w:val="center"/>
        </w:trPr>
        <w:tc>
          <w:tcPr>
            <w:tcW w:w="2040"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211ABFA3" w14:textId="77777777" w:rsidR="00F64029" w:rsidRPr="008312D2" w:rsidRDefault="00F64029" w:rsidP="00946B1C">
            <w:pPr>
              <w:spacing w:before="100" w:beforeAutospacing="1" w:after="0"/>
              <w:jc w:val="center"/>
              <w:rPr>
                <w:rFonts w:asciiTheme="majorBidi" w:hAnsiTheme="majorBidi" w:cstheme="majorBidi"/>
                <w:b/>
                <w:bCs/>
                <w:sz w:val="24"/>
                <w:szCs w:val="24"/>
                <w:rtl/>
              </w:rPr>
            </w:pPr>
            <w:r w:rsidRPr="008312D2">
              <w:rPr>
                <w:rFonts w:asciiTheme="majorBidi" w:hAnsiTheme="majorBidi" w:cstheme="majorBidi"/>
                <w:b/>
                <w:bCs/>
                <w:sz w:val="24"/>
                <w:szCs w:val="24"/>
                <w:rtl/>
              </w:rPr>
              <w:t>الدكتوراه</w:t>
            </w:r>
          </w:p>
        </w:tc>
        <w:tc>
          <w:tcPr>
            <w:tcW w:w="1310" w:type="dxa"/>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1A369155" w14:textId="403EBBFA" w:rsidR="00F64029" w:rsidRPr="008312D2" w:rsidRDefault="001420BA" w:rsidP="00946B1C">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05/02/2024</w:t>
            </w:r>
          </w:p>
        </w:tc>
        <w:tc>
          <w:tcPr>
            <w:tcW w:w="3536" w:type="dxa"/>
            <w:gridSpan w:val="4"/>
            <w:tcBorders>
              <w:top w:val="single" w:sz="4" w:space="0" w:color="auto"/>
              <w:left w:val="single" w:sz="4" w:space="0" w:color="auto"/>
              <w:bottom w:val="single" w:sz="4" w:space="0" w:color="auto"/>
              <w:right w:val="single" w:sz="4" w:space="0" w:color="auto"/>
            </w:tcBorders>
          </w:tcPr>
          <w:p w14:paraId="3A721770" w14:textId="3C85B215" w:rsidR="00352D66" w:rsidRPr="008312D2" w:rsidRDefault="00C344A2" w:rsidP="001420BA">
            <w:pPr>
              <w:spacing w:before="100" w:beforeAutospacing="1" w:after="0"/>
              <w:ind w:right="168"/>
              <w:rPr>
                <w:rFonts w:asciiTheme="majorBidi" w:hAnsiTheme="majorBidi" w:cstheme="majorBidi"/>
                <w:b/>
                <w:bCs/>
                <w:sz w:val="24"/>
                <w:szCs w:val="24"/>
              </w:rPr>
            </w:pPr>
            <w:r>
              <w:rPr>
                <w:rFonts w:asciiTheme="majorBidi" w:hAnsiTheme="majorBidi" w:cstheme="majorBidi"/>
                <w:b/>
                <w:bCs/>
                <w:sz w:val="24"/>
                <w:szCs w:val="24"/>
              </w:rPr>
              <w:t xml:space="preserve"> </w:t>
            </w:r>
            <w:r w:rsidR="00352D66">
              <w:rPr>
                <w:rFonts w:asciiTheme="majorBidi" w:hAnsiTheme="majorBidi" w:cstheme="majorBidi" w:hint="cs"/>
                <w:b/>
                <w:bCs/>
                <w:sz w:val="24"/>
                <w:szCs w:val="24"/>
                <w:rtl/>
              </w:rPr>
              <w:t>تاثير معايير الابلاغ المالي الدولية والعوامل المؤسساتية على التحفظ المشروط في ظل النظرية المؤسساتية: دراسة في عينة من الشركات غير المالية في دول مختارة (الامارات، السعودية، مصر)</w:t>
            </w:r>
          </w:p>
        </w:tc>
        <w:tc>
          <w:tcPr>
            <w:tcW w:w="1338" w:type="dxa"/>
            <w:tcBorders>
              <w:top w:val="single" w:sz="4" w:space="0" w:color="auto"/>
              <w:left w:val="single" w:sz="4" w:space="0" w:color="auto"/>
              <w:bottom w:val="single" w:sz="4" w:space="0" w:color="auto"/>
              <w:right w:val="single" w:sz="4" w:space="0" w:color="auto"/>
            </w:tcBorders>
          </w:tcPr>
          <w:p w14:paraId="45F9E7F2" w14:textId="48B3E0BB" w:rsidR="00F64029" w:rsidRPr="008312D2" w:rsidRDefault="00C344A2" w:rsidP="00946B1C">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6F5454">
              <w:rPr>
                <w:rFonts w:asciiTheme="majorBidi" w:hAnsiTheme="majorBidi" w:cstheme="majorBidi" w:hint="cs"/>
                <w:b/>
                <w:bCs/>
                <w:sz w:val="24"/>
                <w:szCs w:val="24"/>
                <w:rtl/>
              </w:rPr>
              <w:t>البصرة/ كلية الإدارة و الاقتصاد</w:t>
            </w:r>
          </w:p>
        </w:tc>
        <w:tc>
          <w:tcPr>
            <w:tcW w:w="1254" w:type="dxa"/>
            <w:tcBorders>
              <w:top w:val="single" w:sz="4" w:space="0" w:color="auto"/>
              <w:left w:val="single" w:sz="4" w:space="0" w:color="auto"/>
              <w:bottom w:val="single" w:sz="4" w:space="0" w:color="auto"/>
              <w:right w:val="single" w:sz="8" w:space="0" w:color="000000"/>
            </w:tcBorders>
          </w:tcPr>
          <w:p w14:paraId="1F441AF7" w14:textId="1499CDBF" w:rsidR="00F64029" w:rsidRPr="008312D2" w:rsidRDefault="00C344A2" w:rsidP="00946B1C">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6F5454">
              <w:rPr>
                <w:rFonts w:asciiTheme="majorBidi" w:hAnsiTheme="majorBidi" w:cstheme="majorBidi" w:hint="cs"/>
                <w:b/>
                <w:bCs/>
                <w:sz w:val="24"/>
                <w:szCs w:val="24"/>
                <w:rtl/>
              </w:rPr>
              <w:t>العراق</w:t>
            </w:r>
          </w:p>
        </w:tc>
      </w:tr>
      <w:tr w:rsidR="00C344A2" w:rsidRPr="008312D2" w14:paraId="4F266C7C" w14:textId="77777777" w:rsidTr="00352D66">
        <w:trPr>
          <w:trHeight w:val="150"/>
          <w:jc w:val="center"/>
        </w:trPr>
        <w:tc>
          <w:tcPr>
            <w:tcW w:w="2040"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168B6CD8" w14:textId="77777777" w:rsidR="00C344A2" w:rsidRPr="008312D2" w:rsidRDefault="00C344A2" w:rsidP="00C344A2">
            <w:pPr>
              <w:spacing w:before="100" w:beforeAutospacing="1" w:after="0"/>
              <w:jc w:val="center"/>
              <w:rPr>
                <w:rFonts w:asciiTheme="majorBidi" w:hAnsiTheme="majorBidi" w:cstheme="majorBidi"/>
                <w:b/>
                <w:bCs/>
                <w:sz w:val="24"/>
                <w:szCs w:val="24"/>
                <w:rtl/>
              </w:rPr>
            </w:pPr>
            <w:r w:rsidRPr="008312D2">
              <w:rPr>
                <w:rFonts w:asciiTheme="majorBidi" w:hAnsiTheme="majorBidi" w:cstheme="majorBidi"/>
                <w:b/>
                <w:bCs/>
                <w:sz w:val="24"/>
                <w:szCs w:val="24"/>
                <w:rtl/>
              </w:rPr>
              <w:t>الماجستير</w:t>
            </w:r>
          </w:p>
        </w:tc>
        <w:tc>
          <w:tcPr>
            <w:tcW w:w="1310" w:type="dxa"/>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7DDB50A3" w14:textId="4CCEBEFD" w:rsidR="00C344A2" w:rsidRPr="008312D2" w:rsidRDefault="00C344A2" w:rsidP="00E54EA9">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6D53DE">
              <w:rPr>
                <w:rFonts w:asciiTheme="majorBidi" w:hAnsiTheme="majorBidi" w:cstheme="majorBidi" w:hint="cs"/>
                <w:b/>
                <w:bCs/>
                <w:sz w:val="24"/>
                <w:szCs w:val="24"/>
                <w:rtl/>
              </w:rPr>
              <w:t>01/</w:t>
            </w:r>
            <w:r w:rsidR="00E54EA9">
              <w:rPr>
                <w:rFonts w:asciiTheme="majorBidi" w:hAnsiTheme="majorBidi" w:cstheme="majorBidi"/>
                <w:b/>
                <w:bCs/>
                <w:sz w:val="24"/>
                <w:szCs w:val="24"/>
              </w:rPr>
              <w:t>01</w:t>
            </w:r>
            <w:r w:rsidR="006D53DE">
              <w:rPr>
                <w:rFonts w:asciiTheme="majorBidi" w:hAnsiTheme="majorBidi" w:cstheme="majorBidi" w:hint="cs"/>
                <w:b/>
                <w:bCs/>
                <w:sz w:val="24"/>
                <w:szCs w:val="24"/>
                <w:rtl/>
              </w:rPr>
              <w:t>/1999</w:t>
            </w:r>
          </w:p>
        </w:tc>
        <w:tc>
          <w:tcPr>
            <w:tcW w:w="3536" w:type="dxa"/>
            <w:gridSpan w:val="4"/>
            <w:tcBorders>
              <w:top w:val="single" w:sz="4" w:space="0" w:color="auto"/>
              <w:left w:val="single" w:sz="4" w:space="0" w:color="auto"/>
              <w:bottom w:val="single" w:sz="4" w:space="0" w:color="auto"/>
              <w:right w:val="single" w:sz="4" w:space="0" w:color="auto"/>
            </w:tcBorders>
          </w:tcPr>
          <w:p w14:paraId="61B189EE" w14:textId="569D3A12" w:rsidR="00C344A2" w:rsidRPr="008312D2" w:rsidRDefault="00C344A2" w:rsidP="006F5454">
            <w:pPr>
              <w:spacing w:before="100" w:beforeAutospacing="1" w:after="0"/>
              <w:ind w:right="168"/>
              <w:rPr>
                <w:rFonts w:asciiTheme="majorBidi" w:hAnsiTheme="majorBidi" w:cstheme="majorBidi"/>
                <w:b/>
                <w:bCs/>
                <w:sz w:val="24"/>
                <w:szCs w:val="24"/>
              </w:rPr>
            </w:pPr>
            <w:r>
              <w:rPr>
                <w:rFonts w:asciiTheme="majorBidi" w:hAnsiTheme="majorBidi" w:cstheme="majorBidi"/>
                <w:b/>
                <w:bCs/>
                <w:sz w:val="24"/>
                <w:szCs w:val="24"/>
              </w:rPr>
              <w:t xml:space="preserve"> </w:t>
            </w:r>
            <w:r w:rsidR="006F5454">
              <w:rPr>
                <w:rFonts w:asciiTheme="majorBidi" w:hAnsiTheme="majorBidi" w:cstheme="majorBidi" w:hint="cs"/>
                <w:b/>
                <w:bCs/>
                <w:sz w:val="24"/>
                <w:szCs w:val="24"/>
                <w:rtl/>
              </w:rPr>
              <w:t xml:space="preserve">مبررات التحفظ من وجهتي </w:t>
            </w:r>
            <w:r w:rsidR="006D53DE">
              <w:rPr>
                <w:rFonts w:asciiTheme="majorBidi" w:hAnsiTheme="majorBidi" w:cstheme="majorBidi" w:hint="cs"/>
                <w:b/>
                <w:bCs/>
                <w:sz w:val="24"/>
                <w:szCs w:val="24"/>
                <w:rtl/>
              </w:rPr>
              <w:t xml:space="preserve">نظر </w:t>
            </w:r>
            <w:r w:rsidR="006F5454">
              <w:rPr>
                <w:rFonts w:asciiTheme="majorBidi" w:hAnsiTheme="majorBidi" w:cstheme="majorBidi" w:hint="cs"/>
                <w:b/>
                <w:bCs/>
                <w:sz w:val="24"/>
                <w:szCs w:val="24"/>
                <w:rtl/>
              </w:rPr>
              <w:t>المحاسب و المدق دراسة تجريبية في قطاع التشيي</w:t>
            </w:r>
            <w:r w:rsidR="006F5454">
              <w:rPr>
                <w:rFonts w:asciiTheme="majorBidi" w:hAnsiTheme="majorBidi" w:cstheme="majorBidi" w:hint="eastAsia"/>
                <w:b/>
                <w:bCs/>
                <w:sz w:val="24"/>
                <w:szCs w:val="24"/>
                <w:rtl/>
              </w:rPr>
              <w:t>د</w:t>
            </w:r>
            <w:r w:rsidR="006F5454">
              <w:rPr>
                <w:rFonts w:asciiTheme="majorBidi" w:hAnsiTheme="majorBidi" w:cstheme="majorBidi" w:hint="cs"/>
                <w:b/>
                <w:bCs/>
                <w:sz w:val="24"/>
                <w:szCs w:val="24"/>
                <w:rtl/>
              </w:rPr>
              <w:t xml:space="preserve"> العراقي</w:t>
            </w:r>
          </w:p>
        </w:tc>
        <w:tc>
          <w:tcPr>
            <w:tcW w:w="1338" w:type="dxa"/>
            <w:tcBorders>
              <w:top w:val="single" w:sz="4" w:space="0" w:color="auto"/>
              <w:left w:val="single" w:sz="4" w:space="0" w:color="auto"/>
              <w:bottom w:val="single" w:sz="4" w:space="0" w:color="auto"/>
              <w:right w:val="single" w:sz="4" w:space="0" w:color="auto"/>
            </w:tcBorders>
          </w:tcPr>
          <w:p w14:paraId="73054E18" w14:textId="3281D8A9" w:rsidR="00C344A2" w:rsidRPr="008312D2" w:rsidRDefault="006F5454" w:rsidP="00E54EA9">
            <w:pPr>
              <w:spacing w:before="100" w:beforeAutospacing="1" w:after="0"/>
              <w:jc w:val="center"/>
              <w:rPr>
                <w:rFonts w:asciiTheme="majorBidi" w:hAnsiTheme="majorBidi" w:cstheme="majorBidi"/>
                <w:b/>
                <w:bCs/>
                <w:sz w:val="24"/>
                <w:szCs w:val="24"/>
              </w:rPr>
            </w:pPr>
            <w:r>
              <w:rPr>
                <w:rFonts w:asciiTheme="majorBidi" w:hAnsiTheme="majorBidi" w:cstheme="majorBidi" w:hint="cs"/>
                <w:b/>
                <w:bCs/>
                <w:sz w:val="24"/>
                <w:szCs w:val="24"/>
                <w:rtl/>
              </w:rPr>
              <w:t>البصرة/ كلية الإدارة و الاقتصاد</w:t>
            </w:r>
          </w:p>
        </w:tc>
        <w:tc>
          <w:tcPr>
            <w:tcW w:w="1254" w:type="dxa"/>
            <w:tcBorders>
              <w:top w:val="single" w:sz="4" w:space="0" w:color="auto"/>
              <w:left w:val="single" w:sz="4" w:space="0" w:color="auto"/>
              <w:bottom w:val="single" w:sz="4" w:space="0" w:color="auto"/>
              <w:right w:val="single" w:sz="8" w:space="0" w:color="000000"/>
            </w:tcBorders>
          </w:tcPr>
          <w:p w14:paraId="2D91D85E" w14:textId="43D79257" w:rsidR="00C344A2" w:rsidRPr="008312D2" w:rsidRDefault="00C344A2" w:rsidP="00C344A2">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6F5454">
              <w:rPr>
                <w:rFonts w:asciiTheme="majorBidi" w:hAnsiTheme="majorBidi" w:cstheme="majorBidi" w:hint="cs"/>
                <w:b/>
                <w:bCs/>
                <w:sz w:val="24"/>
                <w:szCs w:val="24"/>
                <w:rtl/>
              </w:rPr>
              <w:t>العراق</w:t>
            </w:r>
          </w:p>
        </w:tc>
      </w:tr>
      <w:tr w:rsidR="00315CAC" w:rsidRPr="008312D2" w14:paraId="3505CCF6" w14:textId="77777777" w:rsidTr="00DE2BD3">
        <w:trPr>
          <w:trHeight w:val="124"/>
          <w:jc w:val="center"/>
        </w:trPr>
        <w:tc>
          <w:tcPr>
            <w:tcW w:w="9478" w:type="dxa"/>
            <w:gridSpan w:val="8"/>
            <w:tcBorders>
              <w:top w:val="single" w:sz="4" w:space="0" w:color="auto"/>
              <w:left w:val="outset" w:sz="8" w:space="0" w:color="000000"/>
              <w:bottom w:val="single" w:sz="4" w:space="0" w:color="auto"/>
              <w:right w:val="outset" w:sz="8" w:space="0" w:color="000000"/>
            </w:tcBorders>
            <w:shd w:val="clear" w:color="auto" w:fill="EEECE1" w:themeFill="background2"/>
            <w:tcMar>
              <w:top w:w="0" w:type="dxa"/>
              <w:left w:w="108" w:type="dxa"/>
              <w:bottom w:w="0" w:type="dxa"/>
              <w:right w:w="108" w:type="dxa"/>
            </w:tcMar>
          </w:tcPr>
          <w:p w14:paraId="101C9ED3" w14:textId="77777777" w:rsidR="00315CAC" w:rsidRPr="008312D2" w:rsidRDefault="00315CAC" w:rsidP="00315CAC">
            <w:pPr>
              <w:spacing w:before="100" w:beforeAutospacing="1" w:after="0"/>
              <w:jc w:val="center"/>
              <w:rPr>
                <w:rFonts w:asciiTheme="majorBidi" w:hAnsiTheme="majorBidi" w:cstheme="majorBidi"/>
                <w:b/>
                <w:bCs/>
                <w:sz w:val="24"/>
                <w:szCs w:val="24"/>
                <w:lang w:bidi="ar-IQ"/>
              </w:rPr>
            </w:pPr>
            <w:r w:rsidRPr="008312D2">
              <w:rPr>
                <w:rFonts w:asciiTheme="majorBidi" w:hAnsiTheme="majorBidi" w:cstheme="majorBidi"/>
                <w:b/>
                <w:bCs/>
                <w:sz w:val="32"/>
                <w:szCs w:val="32"/>
                <w:rtl/>
              </w:rPr>
              <w:t>المهارات</w:t>
            </w:r>
          </w:p>
        </w:tc>
      </w:tr>
      <w:tr w:rsidR="00315CAC" w:rsidRPr="008312D2" w14:paraId="3B35B49D" w14:textId="77777777" w:rsidTr="00352D66">
        <w:trPr>
          <w:trHeight w:val="1115"/>
          <w:jc w:val="center"/>
        </w:trPr>
        <w:tc>
          <w:tcPr>
            <w:tcW w:w="2040"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3A94B7B5" w14:textId="77777777" w:rsidR="00315CAC" w:rsidRPr="008312D2" w:rsidRDefault="00315CAC" w:rsidP="00315CAC">
            <w:pPr>
              <w:spacing w:before="100" w:beforeAutospacing="1" w:after="0"/>
              <w:rPr>
                <w:rFonts w:asciiTheme="majorBidi" w:hAnsiTheme="majorBidi" w:cstheme="majorBidi"/>
                <w:b/>
                <w:bCs/>
                <w:sz w:val="24"/>
                <w:szCs w:val="24"/>
                <w:rtl/>
              </w:rPr>
            </w:pPr>
            <w:r w:rsidRPr="008312D2">
              <w:rPr>
                <w:rFonts w:asciiTheme="majorBidi" w:hAnsiTheme="majorBidi" w:cstheme="majorBidi"/>
                <w:b/>
                <w:bCs/>
                <w:sz w:val="24"/>
                <w:szCs w:val="24"/>
                <w:rtl/>
              </w:rPr>
              <w:t>المهارات</w:t>
            </w:r>
          </w:p>
        </w:tc>
        <w:tc>
          <w:tcPr>
            <w:tcW w:w="7438" w:type="dxa"/>
            <w:gridSpan w:val="7"/>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600C6E0F" w14:textId="5D344788" w:rsidR="00E54EA9" w:rsidRDefault="00E54EA9" w:rsidP="00352D66">
            <w:pPr>
              <w:spacing w:before="100" w:beforeAutospacing="1" w:after="0"/>
              <w:jc w:val="both"/>
              <w:rPr>
                <w:rFonts w:ascii="Times New Roman" w:hAnsi="Times New Roman" w:cs="Times New Roman"/>
                <w:rtl/>
                <w:lang w:bidi="ar-IQ"/>
              </w:rPr>
            </w:pPr>
            <w:r>
              <w:rPr>
                <w:rFonts w:ascii="Times New Roman" w:hAnsi="Times New Roman" w:cs="Times New Roman" w:hint="cs"/>
                <w:b/>
                <w:bCs/>
                <w:rtl/>
              </w:rPr>
              <w:t xml:space="preserve"> </w:t>
            </w:r>
            <w:r w:rsidRPr="00E54EA9">
              <w:rPr>
                <w:rFonts w:ascii="Times New Roman" w:hAnsi="Times New Roman" w:cs="Times New Roman" w:hint="cs"/>
                <w:b/>
                <w:bCs/>
                <w:rtl/>
              </w:rPr>
              <w:t>مهارات استخدام برامج الحاسب الالي</w:t>
            </w:r>
            <w:r>
              <w:rPr>
                <w:rFonts w:ascii="Times New Roman" w:hAnsi="Times New Roman" w:cs="Times New Roman" w:hint="cs"/>
                <w:b/>
                <w:bCs/>
                <w:rtl/>
              </w:rPr>
              <w:t xml:space="preserve">   </w:t>
            </w:r>
            <w:r w:rsidRPr="001632AE">
              <w:rPr>
                <w:rFonts w:ascii="Times New Roman" w:hAnsi="Times New Roman" w:cs="Times New Roman"/>
              </w:rPr>
              <w:t xml:space="preserve"> </w:t>
            </w:r>
            <w:proofErr w:type="spellStart"/>
            <w:r w:rsidRPr="001632AE">
              <w:rPr>
                <w:rFonts w:ascii="Times New Roman" w:hAnsi="Times New Roman" w:cs="Times New Roman"/>
              </w:rPr>
              <w:t>Ms</w:t>
            </w:r>
            <w:proofErr w:type="spellEnd"/>
            <w:r w:rsidRPr="001632AE">
              <w:rPr>
                <w:rFonts w:ascii="Times New Roman" w:hAnsi="Times New Roman" w:cs="Times New Roman"/>
              </w:rPr>
              <w:t xml:space="preserve"> –Word, </w:t>
            </w:r>
            <w:proofErr w:type="spellStart"/>
            <w:r w:rsidRPr="001632AE">
              <w:rPr>
                <w:rFonts w:ascii="Times New Roman" w:hAnsi="Times New Roman" w:cs="Times New Roman"/>
              </w:rPr>
              <w:t>Ms</w:t>
            </w:r>
            <w:proofErr w:type="spellEnd"/>
            <w:r w:rsidRPr="001632AE">
              <w:rPr>
                <w:rFonts w:ascii="Times New Roman" w:hAnsi="Times New Roman" w:cs="Times New Roman"/>
              </w:rPr>
              <w:t xml:space="preserve"> – Excel  and </w:t>
            </w:r>
            <w:proofErr w:type="spellStart"/>
            <w:r w:rsidRPr="001632AE">
              <w:rPr>
                <w:rFonts w:ascii="Times New Roman" w:hAnsi="Times New Roman" w:cs="Times New Roman"/>
              </w:rPr>
              <w:t>Ms</w:t>
            </w:r>
            <w:proofErr w:type="spellEnd"/>
            <w:r w:rsidRPr="001632AE">
              <w:rPr>
                <w:rFonts w:ascii="Times New Roman" w:hAnsi="Times New Roman" w:cs="Times New Roman"/>
              </w:rPr>
              <w:t xml:space="preserve"> – PowerPoint</w:t>
            </w:r>
          </w:p>
          <w:p w14:paraId="58003E64" w14:textId="25BD40E9" w:rsidR="00F370E4" w:rsidRPr="006D53DE" w:rsidRDefault="006F5454" w:rsidP="00352D66">
            <w:pPr>
              <w:pStyle w:val="a9"/>
              <w:jc w:val="both"/>
              <w:rPr>
                <w:rFonts w:asciiTheme="majorBidi" w:hAnsiTheme="majorBidi" w:cstheme="majorBidi"/>
                <w:b/>
                <w:bCs/>
                <w:sz w:val="24"/>
                <w:szCs w:val="24"/>
                <w:rtl/>
              </w:rPr>
            </w:pPr>
            <w:r w:rsidRPr="006D53DE">
              <w:rPr>
                <w:rFonts w:asciiTheme="majorBidi" w:hAnsiTheme="majorBidi" w:cstheme="majorBidi"/>
                <w:b/>
                <w:bCs/>
                <w:sz w:val="24"/>
                <w:szCs w:val="24"/>
                <w:rtl/>
              </w:rPr>
              <w:t xml:space="preserve">مهارات الاتصال الجيد، </w:t>
            </w:r>
            <w:r w:rsidR="00F370E4" w:rsidRPr="006D53DE">
              <w:rPr>
                <w:rFonts w:asciiTheme="majorBidi" w:hAnsiTheme="majorBidi" w:cstheme="majorBidi" w:hint="cs"/>
                <w:b/>
                <w:bCs/>
                <w:sz w:val="24"/>
                <w:szCs w:val="24"/>
                <w:rtl/>
              </w:rPr>
              <w:t>العمل ضمن</w:t>
            </w:r>
            <w:r w:rsidRPr="006D53DE">
              <w:rPr>
                <w:rFonts w:asciiTheme="majorBidi" w:hAnsiTheme="majorBidi" w:cstheme="majorBidi"/>
                <w:b/>
                <w:bCs/>
                <w:sz w:val="24"/>
                <w:szCs w:val="24"/>
                <w:rtl/>
              </w:rPr>
              <w:t xml:space="preserve"> الفريق</w:t>
            </w:r>
            <w:r w:rsidR="00F370E4" w:rsidRPr="006D53DE">
              <w:rPr>
                <w:rFonts w:asciiTheme="majorBidi" w:hAnsiTheme="majorBidi" w:cstheme="majorBidi" w:hint="cs"/>
                <w:b/>
                <w:bCs/>
                <w:sz w:val="24"/>
                <w:szCs w:val="24"/>
                <w:rtl/>
              </w:rPr>
              <w:t xml:space="preserve"> او قيادة الفريق</w:t>
            </w:r>
            <w:r w:rsidRPr="006D53DE">
              <w:rPr>
                <w:rFonts w:asciiTheme="majorBidi" w:hAnsiTheme="majorBidi" w:cstheme="majorBidi"/>
                <w:b/>
                <w:bCs/>
                <w:sz w:val="24"/>
                <w:szCs w:val="24"/>
                <w:rtl/>
              </w:rPr>
              <w:t>، مهارات التعامل مع الآخرين ، حل المشكلات ، الالتزام والتحفيز ، إدارة الوقت ، الاحتراف والوعي بالأعمال.</w:t>
            </w:r>
          </w:p>
          <w:p w14:paraId="76587963" w14:textId="7BBC405B" w:rsidR="006D53DE" w:rsidRPr="006D53DE" w:rsidRDefault="006D53DE" w:rsidP="00352D66">
            <w:pPr>
              <w:pStyle w:val="a9"/>
              <w:jc w:val="both"/>
              <w:rPr>
                <w:rFonts w:ascii="Times New Roman" w:hAnsi="Times New Roman"/>
              </w:rPr>
            </w:pPr>
            <w:r w:rsidRPr="006D53DE">
              <w:rPr>
                <w:rFonts w:asciiTheme="majorBidi" w:hAnsiTheme="majorBidi" w:cstheme="majorBidi"/>
                <w:b/>
                <w:bCs/>
                <w:sz w:val="24"/>
                <w:szCs w:val="24"/>
                <w:rtl/>
              </w:rPr>
              <w:t>قادرة على تمثيل منظور واضح تحكمه مدونة الأخلاق والسلوك المهني التي تشكل عقدًا اجتماعيًا بين الذات والآخر</w:t>
            </w:r>
            <w:r w:rsidRPr="006D53DE">
              <w:rPr>
                <w:rtl/>
              </w:rPr>
              <w:t>.</w:t>
            </w:r>
          </w:p>
        </w:tc>
      </w:tr>
      <w:tr w:rsidR="00315CAC" w:rsidRPr="008312D2" w14:paraId="7937522F" w14:textId="77777777" w:rsidTr="00352D66">
        <w:trPr>
          <w:trHeight w:val="94"/>
          <w:jc w:val="center"/>
        </w:trPr>
        <w:tc>
          <w:tcPr>
            <w:tcW w:w="2040"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165EC95F" w14:textId="77777777" w:rsidR="00315CAC" w:rsidRPr="008312D2" w:rsidRDefault="00315CAC" w:rsidP="00315CAC">
            <w:pPr>
              <w:spacing w:before="100" w:beforeAutospacing="1" w:after="0"/>
              <w:rPr>
                <w:rFonts w:asciiTheme="majorBidi" w:hAnsiTheme="majorBidi" w:cstheme="majorBidi"/>
                <w:b/>
                <w:bCs/>
                <w:sz w:val="24"/>
                <w:szCs w:val="24"/>
                <w:rtl/>
              </w:rPr>
            </w:pPr>
            <w:r w:rsidRPr="008312D2">
              <w:rPr>
                <w:rFonts w:asciiTheme="majorBidi" w:hAnsiTheme="majorBidi" w:cstheme="majorBidi"/>
                <w:b/>
                <w:bCs/>
                <w:sz w:val="24"/>
                <w:szCs w:val="24"/>
                <w:rtl/>
              </w:rPr>
              <w:t>اللغة العربية</w:t>
            </w:r>
          </w:p>
        </w:tc>
        <w:tc>
          <w:tcPr>
            <w:tcW w:w="7438" w:type="dxa"/>
            <w:gridSpan w:val="7"/>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4D600F49" w14:textId="4371EEF9" w:rsidR="00315CAC" w:rsidRPr="008312D2" w:rsidRDefault="00F370E4" w:rsidP="00315CAC">
            <w:pPr>
              <w:spacing w:before="100" w:beforeAutospacing="1" w:after="0"/>
              <w:rPr>
                <w:rFonts w:asciiTheme="majorBidi" w:hAnsiTheme="majorBidi" w:cstheme="majorBidi"/>
                <w:b/>
                <w:bCs/>
                <w:sz w:val="24"/>
                <w:szCs w:val="24"/>
              </w:rPr>
            </w:pPr>
            <w:r>
              <w:rPr>
                <w:rFonts w:asciiTheme="majorBidi" w:hAnsiTheme="majorBidi" w:cstheme="majorBidi" w:hint="cs"/>
                <w:b/>
                <w:bCs/>
                <w:sz w:val="24"/>
                <w:szCs w:val="24"/>
                <w:rtl/>
              </w:rPr>
              <w:t>اللغة الام</w:t>
            </w:r>
            <w:r w:rsidR="00C344A2">
              <w:rPr>
                <w:rFonts w:asciiTheme="majorBidi" w:hAnsiTheme="majorBidi" w:cstheme="majorBidi"/>
                <w:b/>
                <w:bCs/>
                <w:sz w:val="24"/>
                <w:szCs w:val="24"/>
              </w:rPr>
              <w:t xml:space="preserve"> </w:t>
            </w:r>
          </w:p>
        </w:tc>
      </w:tr>
      <w:tr w:rsidR="00315CAC" w:rsidRPr="008312D2" w14:paraId="53E466C4" w14:textId="77777777" w:rsidTr="00352D66">
        <w:trPr>
          <w:trHeight w:val="330"/>
          <w:jc w:val="center"/>
        </w:trPr>
        <w:tc>
          <w:tcPr>
            <w:tcW w:w="2040"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5A58E024" w14:textId="77777777" w:rsidR="00315CAC" w:rsidRPr="008312D2" w:rsidRDefault="00315CAC" w:rsidP="00315CAC">
            <w:pPr>
              <w:spacing w:before="100" w:beforeAutospacing="1" w:after="0"/>
              <w:rPr>
                <w:rFonts w:asciiTheme="majorBidi" w:hAnsiTheme="majorBidi" w:cstheme="majorBidi"/>
                <w:b/>
                <w:bCs/>
                <w:sz w:val="24"/>
                <w:szCs w:val="24"/>
                <w:rtl/>
              </w:rPr>
            </w:pPr>
            <w:r w:rsidRPr="008312D2">
              <w:rPr>
                <w:rFonts w:asciiTheme="majorBidi" w:hAnsiTheme="majorBidi" w:cstheme="majorBidi"/>
                <w:b/>
                <w:bCs/>
                <w:sz w:val="24"/>
                <w:szCs w:val="24"/>
                <w:rtl/>
              </w:rPr>
              <w:t>اللغة الانكليزية</w:t>
            </w:r>
          </w:p>
        </w:tc>
        <w:tc>
          <w:tcPr>
            <w:tcW w:w="7438" w:type="dxa"/>
            <w:gridSpan w:val="7"/>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1E9BA3B7" w14:textId="754334DD" w:rsidR="00315CAC" w:rsidRPr="008312D2" w:rsidRDefault="00C344A2" w:rsidP="00315CAC">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sidR="00F370E4">
              <w:rPr>
                <w:rFonts w:asciiTheme="majorBidi" w:hAnsiTheme="majorBidi" w:cstheme="majorBidi" w:hint="cs"/>
                <w:b/>
                <w:bCs/>
                <w:sz w:val="24"/>
                <w:szCs w:val="24"/>
                <w:rtl/>
              </w:rPr>
              <w:t xml:space="preserve">جيده </w:t>
            </w:r>
            <w:r w:rsidR="00352D66">
              <w:rPr>
                <w:rFonts w:asciiTheme="majorBidi" w:hAnsiTheme="majorBidi" w:cstheme="majorBidi" w:hint="cs"/>
                <w:b/>
                <w:bCs/>
                <w:sz w:val="24"/>
                <w:szCs w:val="24"/>
                <w:rtl/>
              </w:rPr>
              <w:t>جدا</w:t>
            </w:r>
          </w:p>
        </w:tc>
      </w:tr>
      <w:tr w:rsidR="00315CAC" w:rsidRPr="008312D2" w14:paraId="3D67712B" w14:textId="77777777" w:rsidTr="00352D66">
        <w:trPr>
          <w:trHeight w:val="210"/>
          <w:jc w:val="center"/>
        </w:trPr>
        <w:tc>
          <w:tcPr>
            <w:tcW w:w="2040"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7C474B62" w14:textId="77777777" w:rsidR="00315CAC" w:rsidRPr="008312D2" w:rsidRDefault="00315CAC" w:rsidP="00315CAC">
            <w:pPr>
              <w:spacing w:before="100" w:beforeAutospacing="1" w:after="0"/>
              <w:rPr>
                <w:rFonts w:asciiTheme="majorBidi" w:hAnsiTheme="majorBidi" w:cstheme="majorBidi"/>
                <w:b/>
                <w:bCs/>
                <w:sz w:val="24"/>
                <w:szCs w:val="24"/>
                <w:rtl/>
              </w:rPr>
            </w:pPr>
            <w:r w:rsidRPr="008312D2">
              <w:rPr>
                <w:rFonts w:asciiTheme="majorBidi" w:hAnsiTheme="majorBidi" w:cstheme="majorBidi"/>
                <w:b/>
                <w:bCs/>
                <w:sz w:val="24"/>
                <w:szCs w:val="24"/>
                <w:rtl/>
              </w:rPr>
              <w:t>لغات اخرى</w:t>
            </w:r>
          </w:p>
        </w:tc>
        <w:tc>
          <w:tcPr>
            <w:tcW w:w="7438" w:type="dxa"/>
            <w:gridSpan w:val="7"/>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5623FB2A" w14:textId="315DDC69" w:rsidR="00315CAC" w:rsidRPr="008312D2" w:rsidRDefault="00F370E4" w:rsidP="00F370E4">
            <w:pPr>
              <w:spacing w:before="100" w:beforeAutospacing="1" w:after="0"/>
              <w:rPr>
                <w:rFonts w:asciiTheme="majorBidi" w:hAnsiTheme="majorBidi" w:cstheme="majorBidi"/>
                <w:b/>
                <w:bCs/>
                <w:sz w:val="24"/>
                <w:szCs w:val="24"/>
              </w:rPr>
            </w:pPr>
            <w:r>
              <w:rPr>
                <w:rFonts w:asciiTheme="majorBidi" w:hAnsiTheme="majorBidi" w:cstheme="majorBidi" w:hint="cs"/>
                <w:b/>
                <w:bCs/>
                <w:sz w:val="24"/>
                <w:szCs w:val="24"/>
                <w:rtl/>
              </w:rPr>
              <w:t>لا يوجد</w:t>
            </w:r>
          </w:p>
        </w:tc>
      </w:tr>
      <w:tr w:rsidR="00315CAC" w:rsidRPr="008312D2" w14:paraId="336B8715" w14:textId="77777777" w:rsidTr="00BE7575">
        <w:trPr>
          <w:trHeight w:val="154"/>
          <w:jc w:val="center"/>
        </w:trPr>
        <w:tc>
          <w:tcPr>
            <w:tcW w:w="9478" w:type="dxa"/>
            <w:gridSpan w:val="8"/>
            <w:tcBorders>
              <w:top w:val="single" w:sz="4" w:space="0" w:color="auto"/>
              <w:left w:val="outset" w:sz="8" w:space="0" w:color="000000"/>
              <w:bottom w:val="single" w:sz="4" w:space="0" w:color="auto"/>
              <w:right w:val="outset" w:sz="8" w:space="0" w:color="000000"/>
            </w:tcBorders>
            <w:shd w:val="clear" w:color="auto" w:fill="A6A6A6" w:themeFill="background1" w:themeFillShade="A6"/>
            <w:tcMar>
              <w:top w:w="0" w:type="dxa"/>
              <w:left w:w="108" w:type="dxa"/>
              <w:bottom w:w="0" w:type="dxa"/>
              <w:right w:w="108" w:type="dxa"/>
            </w:tcMar>
          </w:tcPr>
          <w:p w14:paraId="446D6293" w14:textId="77777777" w:rsidR="00315CAC" w:rsidRPr="008312D2" w:rsidRDefault="00315CAC" w:rsidP="00315CAC">
            <w:pPr>
              <w:spacing w:before="100" w:beforeAutospacing="1" w:after="0"/>
              <w:jc w:val="center"/>
              <w:rPr>
                <w:rFonts w:asciiTheme="majorBidi" w:hAnsiTheme="majorBidi" w:cstheme="majorBidi"/>
                <w:b/>
                <w:bCs/>
                <w:sz w:val="24"/>
                <w:szCs w:val="24"/>
                <w:lang w:bidi="ar-IQ"/>
              </w:rPr>
            </w:pPr>
            <w:r w:rsidRPr="008312D2">
              <w:rPr>
                <w:rFonts w:asciiTheme="majorBidi" w:hAnsiTheme="majorBidi" w:cstheme="majorBidi"/>
                <w:b/>
                <w:bCs/>
                <w:sz w:val="32"/>
                <w:szCs w:val="32"/>
                <w:rtl/>
              </w:rPr>
              <w:t>الدورات التدريبية</w:t>
            </w:r>
          </w:p>
        </w:tc>
      </w:tr>
      <w:tr w:rsidR="00315CAC" w:rsidRPr="008312D2" w14:paraId="179FE0A0" w14:textId="77777777" w:rsidTr="00352D66">
        <w:trPr>
          <w:trHeight w:val="139"/>
          <w:jc w:val="center"/>
        </w:trPr>
        <w:tc>
          <w:tcPr>
            <w:tcW w:w="2040"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3F29F6C3" w14:textId="77777777" w:rsidR="00315CAC" w:rsidRPr="008312D2" w:rsidRDefault="00315CAC" w:rsidP="00315CAC">
            <w:pPr>
              <w:spacing w:before="100" w:beforeAutospacing="1" w:after="0"/>
              <w:rPr>
                <w:rFonts w:asciiTheme="majorBidi" w:hAnsiTheme="majorBidi" w:cstheme="majorBidi"/>
                <w:b/>
                <w:bCs/>
                <w:sz w:val="24"/>
                <w:szCs w:val="24"/>
                <w:rtl/>
              </w:rPr>
            </w:pPr>
            <w:r w:rsidRPr="008312D2">
              <w:rPr>
                <w:rFonts w:asciiTheme="majorBidi" w:hAnsiTheme="majorBidi" w:cstheme="majorBidi"/>
                <w:b/>
                <w:bCs/>
                <w:sz w:val="24"/>
                <w:szCs w:val="24"/>
                <w:rtl/>
              </w:rPr>
              <w:t>اسم الدورة</w:t>
            </w:r>
          </w:p>
        </w:tc>
        <w:tc>
          <w:tcPr>
            <w:tcW w:w="2171"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47EC7147" w14:textId="77777777" w:rsidR="00315CAC" w:rsidRPr="008312D2" w:rsidRDefault="00315CAC" w:rsidP="00315CAC">
            <w:pPr>
              <w:spacing w:before="100" w:beforeAutospacing="1" w:after="0"/>
              <w:jc w:val="center"/>
              <w:rPr>
                <w:rFonts w:asciiTheme="majorBidi" w:hAnsiTheme="majorBidi" w:cstheme="majorBidi"/>
                <w:b/>
                <w:bCs/>
                <w:sz w:val="24"/>
                <w:szCs w:val="24"/>
              </w:rPr>
            </w:pPr>
            <w:r w:rsidRPr="008312D2">
              <w:rPr>
                <w:rFonts w:asciiTheme="majorBidi" w:hAnsiTheme="majorBidi" w:cstheme="majorBidi"/>
                <w:b/>
                <w:bCs/>
                <w:sz w:val="24"/>
                <w:szCs w:val="24"/>
                <w:rtl/>
              </w:rPr>
              <w:t>مكان الدورة</w:t>
            </w:r>
          </w:p>
        </w:tc>
        <w:tc>
          <w:tcPr>
            <w:tcW w:w="2428" w:type="dxa"/>
            <w:gridSpan w:val="2"/>
            <w:tcBorders>
              <w:top w:val="single" w:sz="4" w:space="0" w:color="auto"/>
              <w:left w:val="single" w:sz="4" w:space="0" w:color="auto"/>
              <w:bottom w:val="single" w:sz="4" w:space="0" w:color="auto"/>
              <w:right w:val="single" w:sz="4" w:space="0" w:color="auto"/>
            </w:tcBorders>
          </w:tcPr>
          <w:p w14:paraId="54C293D9" w14:textId="77777777" w:rsidR="00315CAC" w:rsidRPr="008312D2" w:rsidRDefault="00315CAC" w:rsidP="00315CAC">
            <w:pPr>
              <w:spacing w:before="100" w:beforeAutospacing="1" w:after="0"/>
              <w:jc w:val="center"/>
              <w:rPr>
                <w:rFonts w:asciiTheme="majorBidi" w:hAnsiTheme="majorBidi" w:cstheme="majorBidi"/>
                <w:b/>
                <w:bCs/>
                <w:sz w:val="24"/>
                <w:szCs w:val="24"/>
              </w:rPr>
            </w:pPr>
            <w:r w:rsidRPr="008312D2">
              <w:rPr>
                <w:rFonts w:asciiTheme="majorBidi" w:hAnsiTheme="majorBidi" w:cstheme="majorBidi"/>
                <w:b/>
                <w:bCs/>
                <w:sz w:val="24"/>
                <w:szCs w:val="24"/>
                <w:rtl/>
              </w:rPr>
              <w:t>مدة الدورة</w:t>
            </w:r>
          </w:p>
        </w:tc>
        <w:tc>
          <w:tcPr>
            <w:tcW w:w="2839" w:type="dxa"/>
            <w:gridSpan w:val="3"/>
            <w:tcBorders>
              <w:top w:val="single" w:sz="4" w:space="0" w:color="auto"/>
              <w:left w:val="single" w:sz="4" w:space="0" w:color="auto"/>
              <w:bottom w:val="single" w:sz="4" w:space="0" w:color="auto"/>
              <w:right w:val="single" w:sz="8" w:space="0" w:color="000000"/>
            </w:tcBorders>
          </w:tcPr>
          <w:p w14:paraId="47AECA9E" w14:textId="77777777" w:rsidR="00315CAC" w:rsidRPr="008312D2" w:rsidRDefault="00315CAC" w:rsidP="00315CAC">
            <w:pPr>
              <w:spacing w:before="100" w:beforeAutospacing="1" w:after="0"/>
              <w:jc w:val="center"/>
              <w:rPr>
                <w:rFonts w:asciiTheme="majorBidi" w:hAnsiTheme="majorBidi" w:cstheme="majorBidi"/>
                <w:b/>
                <w:bCs/>
                <w:sz w:val="24"/>
                <w:szCs w:val="24"/>
              </w:rPr>
            </w:pPr>
            <w:r w:rsidRPr="008312D2">
              <w:rPr>
                <w:rFonts w:asciiTheme="majorBidi" w:hAnsiTheme="majorBidi" w:cstheme="majorBidi"/>
                <w:b/>
                <w:bCs/>
                <w:sz w:val="24"/>
                <w:szCs w:val="24"/>
                <w:rtl/>
              </w:rPr>
              <w:t>تاريخ الدورة</w:t>
            </w:r>
          </w:p>
        </w:tc>
      </w:tr>
      <w:tr w:rsidR="00315CAC" w:rsidRPr="008312D2" w14:paraId="06C27406" w14:textId="77777777" w:rsidTr="00352D66">
        <w:trPr>
          <w:trHeight w:val="285"/>
          <w:jc w:val="center"/>
        </w:trPr>
        <w:tc>
          <w:tcPr>
            <w:tcW w:w="2040"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6B7909B4" w14:textId="5A83302C" w:rsidR="00315CAC" w:rsidRPr="008312D2" w:rsidRDefault="00C344A2" w:rsidP="00315CAC">
            <w:pPr>
              <w:spacing w:before="100" w:beforeAutospacing="1" w:after="0"/>
              <w:rPr>
                <w:rFonts w:asciiTheme="majorBidi" w:hAnsiTheme="majorBidi" w:cstheme="majorBidi"/>
                <w:b/>
                <w:bCs/>
                <w:sz w:val="24"/>
                <w:szCs w:val="24"/>
                <w:rtl/>
              </w:rPr>
            </w:pPr>
            <w:r>
              <w:rPr>
                <w:rFonts w:asciiTheme="majorBidi" w:hAnsiTheme="majorBidi" w:cstheme="majorBidi"/>
                <w:b/>
                <w:bCs/>
                <w:sz w:val="24"/>
                <w:szCs w:val="24"/>
              </w:rPr>
              <w:t xml:space="preserve"> </w:t>
            </w:r>
            <w:r w:rsidR="006F5454" w:rsidRPr="006F5454">
              <w:rPr>
                <w:rFonts w:asciiTheme="majorBidi" w:hAnsiTheme="majorBidi" w:cs="Times New Roman"/>
                <w:b/>
                <w:bCs/>
                <w:sz w:val="24"/>
                <w:szCs w:val="24"/>
                <w:rtl/>
              </w:rPr>
              <w:t>برنامج تطوير معلم الكلية</w:t>
            </w:r>
          </w:p>
        </w:tc>
        <w:tc>
          <w:tcPr>
            <w:tcW w:w="2171"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1D762558" w14:textId="2B843161" w:rsidR="006F5454" w:rsidRPr="008312D2" w:rsidRDefault="00C344A2" w:rsidP="006F5454">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sidR="006F5454">
              <w:rPr>
                <w:rFonts w:asciiTheme="majorBidi" w:hAnsiTheme="majorBidi" w:cstheme="majorBidi" w:hint="cs"/>
                <w:b/>
                <w:bCs/>
                <w:sz w:val="24"/>
                <w:szCs w:val="24"/>
                <w:rtl/>
              </w:rPr>
              <w:t xml:space="preserve">دولة الامارات العربية المتحدة / ابوظبي </w:t>
            </w:r>
            <w:r w:rsidR="006D53DE">
              <w:rPr>
                <w:rFonts w:asciiTheme="majorBidi" w:hAnsiTheme="majorBidi" w:cstheme="majorBidi" w:hint="cs"/>
                <w:b/>
                <w:bCs/>
                <w:sz w:val="24"/>
                <w:szCs w:val="24"/>
                <w:rtl/>
              </w:rPr>
              <w:t>بأشراف</w:t>
            </w:r>
            <w:r w:rsidR="006F5454">
              <w:rPr>
                <w:rFonts w:asciiTheme="majorBidi" w:hAnsiTheme="majorBidi" w:cstheme="majorBidi" w:hint="cs"/>
                <w:b/>
                <w:bCs/>
                <w:sz w:val="24"/>
                <w:szCs w:val="24"/>
                <w:rtl/>
              </w:rPr>
              <w:t xml:space="preserve"> كلية لامتون كندا </w:t>
            </w:r>
          </w:p>
        </w:tc>
        <w:tc>
          <w:tcPr>
            <w:tcW w:w="2428" w:type="dxa"/>
            <w:gridSpan w:val="2"/>
            <w:tcBorders>
              <w:top w:val="single" w:sz="4" w:space="0" w:color="auto"/>
              <w:left w:val="single" w:sz="4" w:space="0" w:color="auto"/>
              <w:bottom w:val="single" w:sz="4" w:space="0" w:color="auto"/>
              <w:right w:val="single" w:sz="4" w:space="0" w:color="auto"/>
            </w:tcBorders>
          </w:tcPr>
          <w:p w14:paraId="58836A9F" w14:textId="0FD0ADE4" w:rsidR="00315CAC" w:rsidRPr="008312D2" w:rsidRDefault="00C344A2" w:rsidP="008A08E3">
            <w:pPr>
              <w:spacing w:before="100" w:beforeAutospacing="1" w:after="0"/>
              <w:jc w:val="center"/>
              <w:rPr>
                <w:rFonts w:asciiTheme="majorBidi" w:hAnsiTheme="majorBidi" w:cstheme="majorBidi"/>
                <w:b/>
                <w:bCs/>
                <w:sz w:val="24"/>
                <w:szCs w:val="24"/>
              </w:rPr>
            </w:pPr>
            <w:r>
              <w:rPr>
                <w:rFonts w:asciiTheme="majorBidi" w:hAnsiTheme="majorBidi" w:cs="Times New Roman"/>
                <w:b/>
                <w:bCs/>
                <w:sz w:val="24"/>
                <w:szCs w:val="24"/>
              </w:rPr>
              <w:t xml:space="preserve"> </w:t>
            </w:r>
            <w:r w:rsidR="006F5454">
              <w:rPr>
                <w:rFonts w:asciiTheme="majorBidi" w:hAnsiTheme="majorBidi" w:cs="Times New Roman" w:hint="cs"/>
                <w:b/>
                <w:bCs/>
                <w:sz w:val="24"/>
                <w:szCs w:val="24"/>
                <w:rtl/>
              </w:rPr>
              <w:t>ثلاثون ساعة</w:t>
            </w:r>
          </w:p>
        </w:tc>
        <w:tc>
          <w:tcPr>
            <w:tcW w:w="2839" w:type="dxa"/>
            <w:gridSpan w:val="3"/>
            <w:tcBorders>
              <w:top w:val="single" w:sz="4" w:space="0" w:color="auto"/>
              <w:left w:val="single" w:sz="4" w:space="0" w:color="auto"/>
              <w:bottom w:val="single" w:sz="4" w:space="0" w:color="auto"/>
              <w:right w:val="single" w:sz="8" w:space="0" w:color="000000"/>
            </w:tcBorders>
          </w:tcPr>
          <w:p w14:paraId="449E44CE" w14:textId="0A1EF99D" w:rsidR="00315CAC" w:rsidRPr="008312D2" w:rsidRDefault="00C344A2" w:rsidP="008A08E3">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6F5454">
              <w:rPr>
                <w:rFonts w:asciiTheme="majorBidi" w:hAnsiTheme="majorBidi" w:cstheme="majorBidi" w:hint="cs"/>
                <w:b/>
                <w:bCs/>
                <w:sz w:val="24"/>
                <w:szCs w:val="24"/>
                <w:rtl/>
              </w:rPr>
              <w:t>فبراير 2002</w:t>
            </w:r>
          </w:p>
        </w:tc>
      </w:tr>
      <w:tr w:rsidR="00C344A2" w:rsidRPr="008312D2" w14:paraId="572BA3E3" w14:textId="77777777" w:rsidTr="00352D66">
        <w:trPr>
          <w:trHeight w:val="199"/>
          <w:jc w:val="center"/>
        </w:trPr>
        <w:tc>
          <w:tcPr>
            <w:tcW w:w="2040"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6CE9ADD8" w14:textId="4D38E975" w:rsidR="00C344A2" w:rsidRPr="008312D2" w:rsidRDefault="00C344A2" w:rsidP="00C344A2">
            <w:pPr>
              <w:spacing w:before="100" w:beforeAutospacing="1" w:after="0"/>
              <w:jc w:val="center"/>
              <w:rPr>
                <w:rFonts w:asciiTheme="majorBidi" w:hAnsiTheme="majorBidi" w:cstheme="majorBidi"/>
                <w:b/>
                <w:bCs/>
                <w:sz w:val="24"/>
                <w:szCs w:val="24"/>
                <w:rtl/>
              </w:rPr>
            </w:pPr>
            <w:r>
              <w:rPr>
                <w:rFonts w:asciiTheme="majorBidi" w:hAnsiTheme="majorBidi" w:cstheme="majorBidi"/>
                <w:b/>
                <w:bCs/>
                <w:sz w:val="24"/>
                <w:szCs w:val="24"/>
              </w:rPr>
              <w:lastRenderedPageBreak/>
              <w:t xml:space="preserve"> </w:t>
            </w:r>
            <w:r w:rsidR="006F5454" w:rsidRPr="006F5454">
              <w:rPr>
                <w:rFonts w:asciiTheme="majorBidi" w:hAnsiTheme="majorBidi" w:cs="Times New Roman"/>
                <w:b/>
                <w:bCs/>
                <w:sz w:val="24"/>
                <w:szCs w:val="24"/>
                <w:rtl/>
              </w:rPr>
              <w:t>برنامج تطوير معلم الكلية</w:t>
            </w:r>
          </w:p>
        </w:tc>
        <w:tc>
          <w:tcPr>
            <w:tcW w:w="2171"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5BBF22FD" w14:textId="547E9A07" w:rsidR="00C344A2" w:rsidRPr="008312D2"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sidR="006F5454">
              <w:rPr>
                <w:rFonts w:asciiTheme="majorBidi" w:hAnsiTheme="majorBidi" w:cstheme="majorBidi" w:hint="cs"/>
                <w:b/>
                <w:bCs/>
                <w:sz w:val="24"/>
                <w:szCs w:val="24"/>
                <w:rtl/>
              </w:rPr>
              <w:t xml:space="preserve">دولة الامارات العربية المتحدة / ابوظبي </w:t>
            </w:r>
            <w:r w:rsidR="006D53DE">
              <w:rPr>
                <w:rFonts w:asciiTheme="majorBidi" w:hAnsiTheme="majorBidi" w:cstheme="majorBidi" w:hint="cs"/>
                <w:b/>
                <w:bCs/>
                <w:sz w:val="24"/>
                <w:szCs w:val="24"/>
                <w:rtl/>
              </w:rPr>
              <w:t>بأشراف</w:t>
            </w:r>
            <w:r w:rsidR="006F5454">
              <w:rPr>
                <w:rFonts w:asciiTheme="majorBidi" w:hAnsiTheme="majorBidi" w:cstheme="majorBidi" w:hint="cs"/>
                <w:b/>
                <w:bCs/>
                <w:sz w:val="24"/>
                <w:szCs w:val="24"/>
                <w:rtl/>
              </w:rPr>
              <w:t xml:space="preserve"> كلية لامتون كندا</w:t>
            </w:r>
          </w:p>
        </w:tc>
        <w:tc>
          <w:tcPr>
            <w:tcW w:w="2428" w:type="dxa"/>
            <w:gridSpan w:val="2"/>
            <w:tcBorders>
              <w:top w:val="single" w:sz="4" w:space="0" w:color="auto"/>
              <w:left w:val="single" w:sz="4" w:space="0" w:color="auto"/>
              <w:bottom w:val="single" w:sz="4" w:space="0" w:color="auto"/>
              <w:right w:val="single" w:sz="4" w:space="0" w:color="auto"/>
            </w:tcBorders>
          </w:tcPr>
          <w:p w14:paraId="4EAE36ED" w14:textId="573384A3" w:rsidR="00C344A2" w:rsidRPr="008312D2" w:rsidRDefault="00C344A2" w:rsidP="00C344A2">
            <w:pPr>
              <w:spacing w:before="100" w:beforeAutospacing="1" w:after="0"/>
              <w:jc w:val="center"/>
              <w:rPr>
                <w:rFonts w:asciiTheme="majorBidi" w:hAnsiTheme="majorBidi" w:cstheme="majorBidi"/>
                <w:b/>
                <w:bCs/>
                <w:sz w:val="24"/>
                <w:szCs w:val="24"/>
              </w:rPr>
            </w:pPr>
            <w:r>
              <w:rPr>
                <w:rFonts w:asciiTheme="majorBidi" w:hAnsiTheme="majorBidi" w:cs="Times New Roman"/>
                <w:b/>
                <w:bCs/>
                <w:sz w:val="24"/>
                <w:szCs w:val="24"/>
              </w:rPr>
              <w:t xml:space="preserve"> </w:t>
            </w:r>
            <w:r w:rsidR="006F5454">
              <w:rPr>
                <w:rFonts w:asciiTheme="majorBidi" w:hAnsiTheme="majorBidi" w:cs="Times New Roman" w:hint="cs"/>
                <w:b/>
                <w:bCs/>
                <w:sz w:val="24"/>
                <w:szCs w:val="24"/>
                <w:rtl/>
              </w:rPr>
              <w:t>ثلاثون ساعة</w:t>
            </w:r>
          </w:p>
        </w:tc>
        <w:tc>
          <w:tcPr>
            <w:tcW w:w="2839" w:type="dxa"/>
            <w:gridSpan w:val="3"/>
            <w:tcBorders>
              <w:top w:val="single" w:sz="4" w:space="0" w:color="auto"/>
              <w:left w:val="single" w:sz="4" w:space="0" w:color="auto"/>
              <w:bottom w:val="single" w:sz="4" w:space="0" w:color="auto"/>
              <w:right w:val="single" w:sz="8" w:space="0" w:color="000000"/>
            </w:tcBorders>
          </w:tcPr>
          <w:p w14:paraId="0C7DF4F9" w14:textId="06997054" w:rsidR="00C344A2" w:rsidRPr="008312D2" w:rsidRDefault="00C344A2" w:rsidP="00C344A2">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6F5454">
              <w:rPr>
                <w:rFonts w:asciiTheme="majorBidi" w:hAnsiTheme="majorBidi" w:cstheme="majorBidi" w:hint="cs"/>
                <w:b/>
                <w:bCs/>
                <w:sz w:val="24"/>
                <w:szCs w:val="24"/>
                <w:rtl/>
              </w:rPr>
              <w:t>فبراير 2004</w:t>
            </w:r>
          </w:p>
        </w:tc>
      </w:tr>
      <w:tr w:rsidR="00C344A2" w:rsidRPr="008312D2" w14:paraId="3CB8F8EF" w14:textId="77777777" w:rsidTr="00352D66">
        <w:trPr>
          <w:trHeight w:val="199"/>
          <w:jc w:val="center"/>
        </w:trPr>
        <w:tc>
          <w:tcPr>
            <w:tcW w:w="2040"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14:paraId="53F3154D" w14:textId="5E2505C9" w:rsidR="00C344A2" w:rsidRPr="008A08E3" w:rsidRDefault="00C344A2" w:rsidP="00C344A2">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 xml:space="preserve"> </w:t>
            </w:r>
          </w:p>
        </w:tc>
        <w:tc>
          <w:tcPr>
            <w:tcW w:w="2171"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2F8506C3" w14:textId="59DF5A9A" w:rsidR="00C344A2" w:rsidRDefault="00C344A2" w:rsidP="00C344A2">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 xml:space="preserve"> </w:t>
            </w:r>
          </w:p>
        </w:tc>
        <w:tc>
          <w:tcPr>
            <w:tcW w:w="2428" w:type="dxa"/>
            <w:gridSpan w:val="2"/>
            <w:tcBorders>
              <w:top w:val="single" w:sz="4" w:space="0" w:color="auto"/>
              <w:left w:val="single" w:sz="4" w:space="0" w:color="auto"/>
              <w:bottom w:val="single" w:sz="4" w:space="0" w:color="auto"/>
              <w:right w:val="single" w:sz="4" w:space="0" w:color="auto"/>
            </w:tcBorders>
          </w:tcPr>
          <w:p w14:paraId="1D612DE0" w14:textId="6CD5FE68" w:rsidR="00C344A2" w:rsidRDefault="00C344A2" w:rsidP="00C344A2">
            <w:pPr>
              <w:spacing w:before="100" w:beforeAutospacing="1" w:after="0"/>
              <w:jc w:val="center"/>
              <w:rPr>
                <w:rFonts w:asciiTheme="majorBidi" w:hAnsiTheme="majorBidi" w:cstheme="majorBidi"/>
                <w:b/>
                <w:bCs/>
                <w:sz w:val="24"/>
                <w:szCs w:val="24"/>
              </w:rPr>
            </w:pPr>
            <w:r>
              <w:rPr>
                <w:rFonts w:asciiTheme="majorBidi" w:hAnsiTheme="majorBidi" w:cs="Times New Roman"/>
                <w:b/>
                <w:bCs/>
                <w:sz w:val="24"/>
                <w:szCs w:val="24"/>
              </w:rPr>
              <w:t xml:space="preserve"> </w:t>
            </w:r>
          </w:p>
        </w:tc>
        <w:tc>
          <w:tcPr>
            <w:tcW w:w="2839" w:type="dxa"/>
            <w:gridSpan w:val="3"/>
            <w:tcBorders>
              <w:top w:val="single" w:sz="4" w:space="0" w:color="auto"/>
              <w:left w:val="single" w:sz="4" w:space="0" w:color="auto"/>
              <w:bottom w:val="single" w:sz="4" w:space="0" w:color="auto"/>
              <w:right w:val="single" w:sz="8" w:space="0" w:color="000000"/>
            </w:tcBorders>
          </w:tcPr>
          <w:p w14:paraId="3429A558" w14:textId="23B07625" w:rsidR="00C344A2" w:rsidRDefault="00C344A2" w:rsidP="00C344A2">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 xml:space="preserve"> </w:t>
            </w:r>
          </w:p>
        </w:tc>
      </w:tr>
      <w:tr w:rsidR="00315CAC" w:rsidRPr="008312D2" w14:paraId="358D846E" w14:textId="77777777" w:rsidTr="00545BE6">
        <w:trPr>
          <w:trHeight w:val="180"/>
          <w:jc w:val="center"/>
        </w:trPr>
        <w:tc>
          <w:tcPr>
            <w:tcW w:w="9478" w:type="dxa"/>
            <w:gridSpan w:val="8"/>
            <w:tcBorders>
              <w:top w:val="single" w:sz="4" w:space="0" w:color="auto"/>
              <w:left w:val="outset" w:sz="8" w:space="0" w:color="000000"/>
              <w:bottom w:val="single" w:sz="4" w:space="0" w:color="auto"/>
              <w:right w:val="outset" w:sz="8" w:space="0" w:color="000000"/>
            </w:tcBorders>
            <w:shd w:val="clear" w:color="auto" w:fill="C2D69B" w:themeFill="accent3" w:themeFillTint="99"/>
            <w:tcMar>
              <w:top w:w="0" w:type="dxa"/>
              <w:left w:w="108" w:type="dxa"/>
              <w:bottom w:w="0" w:type="dxa"/>
              <w:right w:w="108" w:type="dxa"/>
            </w:tcMar>
          </w:tcPr>
          <w:p w14:paraId="403B147B" w14:textId="77777777" w:rsidR="00315CAC" w:rsidRPr="008312D2" w:rsidRDefault="00315CAC" w:rsidP="00315CAC">
            <w:pPr>
              <w:spacing w:before="100" w:beforeAutospacing="1" w:after="0"/>
              <w:jc w:val="center"/>
              <w:rPr>
                <w:rFonts w:asciiTheme="majorBidi" w:hAnsiTheme="majorBidi" w:cstheme="majorBidi"/>
                <w:b/>
                <w:bCs/>
                <w:sz w:val="24"/>
                <w:szCs w:val="24"/>
                <w:lang w:bidi="ar-IQ"/>
              </w:rPr>
            </w:pPr>
            <w:r w:rsidRPr="008312D2">
              <w:rPr>
                <w:rFonts w:asciiTheme="majorBidi" w:hAnsiTheme="majorBidi" w:cstheme="majorBidi"/>
                <w:b/>
                <w:bCs/>
                <w:sz w:val="32"/>
                <w:szCs w:val="32"/>
                <w:shd w:val="clear" w:color="auto" w:fill="C2D69B" w:themeFill="accent3" w:themeFillTint="99"/>
                <w:rtl/>
              </w:rPr>
              <w:t>المناصب</w:t>
            </w:r>
            <w:r w:rsidRPr="008312D2">
              <w:rPr>
                <w:rFonts w:asciiTheme="majorBidi" w:hAnsiTheme="majorBidi" w:cstheme="majorBidi"/>
                <w:b/>
                <w:bCs/>
                <w:sz w:val="32"/>
                <w:szCs w:val="32"/>
                <w:rtl/>
              </w:rPr>
              <w:t xml:space="preserve"> الادارية</w:t>
            </w:r>
          </w:p>
        </w:tc>
      </w:tr>
      <w:tr w:rsidR="00315CAC" w:rsidRPr="008312D2" w14:paraId="6453163E" w14:textId="77777777" w:rsidTr="00352D66">
        <w:trPr>
          <w:trHeight w:val="157"/>
          <w:jc w:val="center"/>
        </w:trPr>
        <w:tc>
          <w:tcPr>
            <w:tcW w:w="4211"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111E5052" w14:textId="77777777" w:rsidR="00315CAC" w:rsidRPr="008312D2" w:rsidRDefault="00315CAC" w:rsidP="00315CAC">
            <w:pPr>
              <w:spacing w:before="100" w:beforeAutospacing="1" w:after="0"/>
              <w:rPr>
                <w:rFonts w:asciiTheme="majorBidi" w:hAnsiTheme="majorBidi" w:cstheme="majorBidi"/>
                <w:b/>
                <w:bCs/>
                <w:sz w:val="28"/>
                <w:szCs w:val="28"/>
                <w:rtl/>
              </w:rPr>
            </w:pPr>
            <w:r w:rsidRPr="008312D2">
              <w:rPr>
                <w:rFonts w:asciiTheme="majorBidi" w:hAnsiTheme="majorBidi" w:cstheme="majorBidi"/>
                <w:b/>
                <w:bCs/>
                <w:sz w:val="28"/>
                <w:szCs w:val="28"/>
                <w:rtl/>
              </w:rPr>
              <w:t>الوظيفة (تبدأ من الوظيفة الحالية)</w:t>
            </w:r>
          </w:p>
        </w:tc>
        <w:tc>
          <w:tcPr>
            <w:tcW w:w="2393" w:type="dxa"/>
            <w:tcBorders>
              <w:top w:val="single" w:sz="4" w:space="0" w:color="auto"/>
              <w:left w:val="single" w:sz="4" w:space="0" w:color="auto"/>
              <w:bottom w:val="single" w:sz="4" w:space="0" w:color="auto"/>
              <w:right w:val="single" w:sz="4" w:space="0" w:color="auto"/>
            </w:tcBorders>
          </w:tcPr>
          <w:p w14:paraId="52FC23E4" w14:textId="77777777" w:rsidR="00315CAC" w:rsidRPr="008312D2" w:rsidRDefault="00315CAC" w:rsidP="00315CAC">
            <w:pPr>
              <w:spacing w:before="100" w:beforeAutospacing="1" w:after="0"/>
              <w:jc w:val="center"/>
              <w:rPr>
                <w:rFonts w:asciiTheme="majorBidi" w:hAnsiTheme="majorBidi" w:cstheme="majorBidi"/>
                <w:b/>
                <w:bCs/>
                <w:sz w:val="28"/>
                <w:szCs w:val="28"/>
              </w:rPr>
            </w:pPr>
            <w:r w:rsidRPr="008312D2">
              <w:rPr>
                <w:rFonts w:asciiTheme="majorBidi" w:hAnsiTheme="majorBidi" w:cstheme="majorBidi"/>
                <w:b/>
                <w:bCs/>
                <w:sz w:val="28"/>
                <w:szCs w:val="28"/>
                <w:rtl/>
              </w:rPr>
              <w:t>من الفترة</w:t>
            </w:r>
          </w:p>
        </w:tc>
        <w:tc>
          <w:tcPr>
            <w:tcW w:w="2874" w:type="dxa"/>
            <w:gridSpan w:val="4"/>
            <w:tcBorders>
              <w:top w:val="single" w:sz="4" w:space="0" w:color="auto"/>
              <w:left w:val="single" w:sz="4" w:space="0" w:color="auto"/>
              <w:bottom w:val="single" w:sz="4" w:space="0" w:color="auto"/>
              <w:right w:val="outset" w:sz="8" w:space="0" w:color="000000"/>
            </w:tcBorders>
          </w:tcPr>
          <w:p w14:paraId="2DF9D452" w14:textId="77777777" w:rsidR="00315CAC" w:rsidRPr="008312D2" w:rsidRDefault="00315CAC" w:rsidP="00315CAC">
            <w:pPr>
              <w:spacing w:before="100" w:beforeAutospacing="1" w:after="0"/>
              <w:jc w:val="center"/>
              <w:rPr>
                <w:rFonts w:asciiTheme="majorBidi" w:hAnsiTheme="majorBidi" w:cstheme="majorBidi"/>
                <w:b/>
                <w:bCs/>
                <w:sz w:val="28"/>
                <w:szCs w:val="28"/>
              </w:rPr>
            </w:pPr>
            <w:r w:rsidRPr="008312D2">
              <w:rPr>
                <w:rFonts w:asciiTheme="majorBidi" w:hAnsiTheme="majorBidi" w:cstheme="majorBidi"/>
                <w:b/>
                <w:bCs/>
                <w:sz w:val="28"/>
                <w:szCs w:val="28"/>
                <w:rtl/>
              </w:rPr>
              <w:t>الى الفترة</w:t>
            </w:r>
          </w:p>
        </w:tc>
      </w:tr>
      <w:tr w:rsidR="00C344A2" w:rsidRPr="008312D2" w14:paraId="58064288" w14:textId="77777777" w:rsidTr="00352D66">
        <w:trPr>
          <w:trHeight w:val="165"/>
          <w:jc w:val="center"/>
        </w:trPr>
        <w:tc>
          <w:tcPr>
            <w:tcW w:w="4211"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62893B29" w14:textId="5619325C" w:rsidR="00D423B4" w:rsidRPr="008312D2" w:rsidRDefault="00C344A2" w:rsidP="00D423B4">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sidR="00CC1CA0">
              <w:rPr>
                <w:rFonts w:asciiTheme="majorBidi" w:hAnsiTheme="majorBidi" w:cstheme="majorBidi" w:hint="cs"/>
                <w:b/>
                <w:bCs/>
                <w:sz w:val="24"/>
                <w:szCs w:val="24"/>
                <w:rtl/>
              </w:rPr>
              <w:t>منسق البرامج الاكاديمية في كلية الامارات للتكنولوجيا</w:t>
            </w:r>
            <w:r w:rsidR="00D423B4">
              <w:rPr>
                <w:rFonts w:asciiTheme="majorBidi" w:hAnsiTheme="majorBidi" w:cstheme="majorBidi" w:hint="cs"/>
                <w:b/>
                <w:bCs/>
                <w:sz w:val="24"/>
                <w:szCs w:val="24"/>
                <w:rtl/>
              </w:rPr>
              <w:t xml:space="preserve"> ابوظبي.</w:t>
            </w:r>
          </w:p>
        </w:tc>
        <w:tc>
          <w:tcPr>
            <w:tcW w:w="2393" w:type="dxa"/>
            <w:tcBorders>
              <w:top w:val="single" w:sz="4" w:space="0" w:color="auto"/>
              <w:left w:val="single" w:sz="4" w:space="0" w:color="auto"/>
              <w:bottom w:val="single" w:sz="4" w:space="0" w:color="auto"/>
              <w:right w:val="single" w:sz="4" w:space="0" w:color="auto"/>
            </w:tcBorders>
          </w:tcPr>
          <w:p w14:paraId="45AF90A6" w14:textId="1D000B2A" w:rsidR="00C344A2" w:rsidRPr="00CC1CA0" w:rsidRDefault="00CC1CA0" w:rsidP="00CC1CA0">
            <w:pPr>
              <w:spacing w:before="100" w:beforeAutospacing="1" w:after="0"/>
              <w:jc w:val="center"/>
              <w:rPr>
                <w:rFonts w:asciiTheme="majorBidi" w:hAnsiTheme="majorBidi" w:cstheme="majorBidi"/>
                <w:b/>
                <w:bCs/>
                <w:sz w:val="24"/>
                <w:szCs w:val="24"/>
              </w:rPr>
            </w:pPr>
            <w:r>
              <w:rPr>
                <w:rFonts w:asciiTheme="majorBidi" w:hAnsiTheme="majorBidi" w:cstheme="majorBidi" w:hint="cs"/>
                <w:b/>
                <w:bCs/>
                <w:sz w:val="24"/>
                <w:szCs w:val="24"/>
                <w:rtl/>
              </w:rPr>
              <w:t>2004</w:t>
            </w:r>
          </w:p>
        </w:tc>
        <w:tc>
          <w:tcPr>
            <w:tcW w:w="2874" w:type="dxa"/>
            <w:gridSpan w:val="4"/>
            <w:tcBorders>
              <w:top w:val="single" w:sz="4" w:space="0" w:color="auto"/>
              <w:left w:val="single" w:sz="4" w:space="0" w:color="auto"/>
              <w:bottom w:val="single" w:sz="4" w:space="0" w:color="auto"/>
              <w:right w:val="outset" w:sz="8" w:space="0" w:color="000000"/>
            </w:tcBorders>
          </w:tcPr>
          <w:p w14:paraId="7B4D1AB3" w14:textId="3F2A91D4" w:rsidR="00C344A2" w:rsidRPr="008312D2" w:rsidRDefault="00CC1CA0" w:rsidP="00C344A2">
            <w:pPr>
              <w:bidi w:val="0"/>
              <w:spacing w:before="100" w:beforeAutospacing="1" w:after="0"/>
              <w:jc w:val="center"/>
              <w:rPr>
                <w:rFonts w:asciiTheme="majorBidi" w:hAnsiTheme="majorBidi" w:cstheme="majorBidi"/>
                <w:b/>
                <w:bCs/>
                <w:sz w:val="24"/>
                <w:szCs w:val="24"/>
              </w:rPr>
            </w:pPr>
            <w:r>
              <w:rPr>
                <w:rFonts w:asciiTheme="majorBidi" w:hAnsiTheme="majorBidi" w:cstheme="majorBidi" w:hint="cs"/>
                <w:b/>
                <w:bCs/>
                <w:sz w:val="24"/>
                <w:szCs w:val="24"/>
                <w:rtl/>
              </w:rPr>
              <w:t>2008</w:t>
            </w:r>
          </w:p>
        </w:tc>
      </w:tr>
      <w:tr w:rsidR="00C344A2" w:rsidRPr="008312D2" w14:paraId="3EAA684B" w14:textId="77777777" w:rsidTr="00352D66">
        <w:trPr>
          <w:trHeight w:val="165"/>
          <w:jc w:val="center"/>
        </w:trPr>
        <w:tc>
          <w:tcPr>
            <w:tcW w:w="4211"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4098893A" w14:textId="468056D9" w:rsidR="00C344A2" w:rsidRDefault="00C344A2" w:rsidP="00C344A2">
            <w:pPr>
              <w:spacing w:before="100" w:beforeAutospacing="1" w:after="0"/>
              <w:rPr>
                <w:rFonts w:asciiTheme="majorBidi" w:hAnsiTheme="majorBidi" w:cstheme="majorBidi"/>
                <w:b/>
                <w:bCs/>
                <w:sz w:val="24"/>
                <w:szCs w:val="24"/>
                <w:rtl/>
              </w:rPr>
            </w:pPr>
            <w:r>
              <w:rPr>
                <w:rFonts w:asciiTheme="majorBidi" w:hAnsiTheme="majorBidi" w:cstheme="majorBidi"/>
                <w:b/>
                <w:bCs/>
                <w:sz w:val="24"/>
                <w:szCs w:val="24"/>
              </w:rPr>
              <w:t xml:space="preserve"> </w:t>
            </w:r>
          </w:p>
        </w:tc>
        <w:tc>
          <w:tcPr>
            <w:tcW w:w="2393" w:type="dxa"/>
            <w:tcBorders>
              <w:top w:val="single" w:sz="4" w:space="0" w:color="auto"/>
              <w:left w:val="single" w:sz="4" w:space="0" w:color="auto"/>
              <w:bottom w:val="single" w:sz="4" w:space="0" w:color="auto"/>
              <w:right w:val="single" w:sz="4" w:space="0" w:color="auto"/>
            </w:tcBorders>
          </w:tcPr>
          <w:p w14:paraId="36D5433F" w14:textId="737DE17A" w:rsidR="00C344A2" w:rsidRDefault="00C344A2" w:rsidP="00C344A2">
            <w:pPr>
              <w:spacing w:before="100" w:beforeAutospacing="1" w:after="0"/>
              <w:jc w:val="center"/>
              <w:rPr>
                <w:rFonts w:asciiTheme="majorBidi" w:hAnsiTheme="majorBidi" w:cstheme="majorBidi"/>
                <w:b/>
                <w:bCs/>
                <w:sz w:val="24"/>
                <w:szCs w:val="24"/>
                <w:lang w:bidi="ar-IQ"/>
              </w:rPr>
            </w:pPr>
            <w:r>
              <w:rPr>
                <w:rFonts w:asciiTheme="majorBidi" w:hAnsiTheme="majorBidi" w:cs="Times New Roman"/>
                <w:b/>
                <w:bCs/>
                <w:sz w:val="24"/>
                <w:szCs w:val="24"/>
              </w:rPr>
              <w:t xml:space="preserve"> </w:t>
            </w:r>
          </w:p>
        </w:tc>
        <w:tc>
          <w:tcPr>
            <w:tcW w:w="2874" w:type="dxa"/>
            <w:gridSpan w:val="4"/>
            <w:tcBorders>
              <w:top w:val="single" w:sz="4" w:space="0" w:color="auto"/>
              <w:left w:val="single" w:sz="4" w:space="0" w:color="auto"/>
              <w:bottom w:val="single" w:sz="4" w:space="0" w:color="auto"/>
              <w:right w:val="outset" w:sz="8" w:space="0" w:color="000000"/>
            </w:tcBorders>
          </w:tcPr>
          <w:p w14:paraId="2E81A52D" w14:textId="139434B6" w:rsidR="00C344A2" w:rsidRDefault="00C344A2" w:rsidP="00C344A2">
            <w:pPr>
              <w:bidi w:val="0"/>
              <w:spacing w:before="100" w:beforeAutospacing="1" w:after="0"/>
              <w:jc w:val="center"/>
              <w:rPr>
                <w:rFonts w:asciiTheme="majorBidi" w:hAnsiTheme="majorBidi" w:cstheme="majorBidi"/>
                <w:b/>
                <w:bCs/>
                <w:sz w:val="24"/>
                <w:szCs w:val="24"/>
                <w:rtl/>
              </w:rPr>
            </w:pPr>
            <w:r>
              <w:rPr>
                <w:rFonts w:asciiTheme="majorBidi" w:hAnsiTheme="majorBidi" w:cstheme="majorBidi"/>
                <w:b/>
                <w:bCs/>
                <w:sz w:val="24"/>
                <w:szCs w:val="24"/>
              </w:rPr>
              <w:t xml:space="preserve"> </w:t>
            </w:r>
          </w:p>
        </w:tc>
      </w:tr>
      <w:tr w:rsidR="009711EC" w:rsidRPr="008312D2" w14:paraId="4AB66D51" w14:textId="77777777" w:rsidTr="009226DD">
        <w:trPr>
          <w:trHeight w:val="142"/>
          <w:jc w:val="center"/>
        </w:trPr>
        <w:tc>
          <w:tcPr>
            <w:tcW w:w="9478" w:type="dxa"/>
            <w:gridSpan w:val="8"/>
            <w:tcBorders>
              <w:top w:val="single" w:sz="4" w:space="0" w:color="auto"/>
              <w:left w:val="outset" w:sz="8" w:space="0" w:color="000000"/>
              <w:bottom w:val="single" w:sz="4" w:space="0" w:color="auto"/>
              <w:right w:val="outset" w:sz="8" w:space="0" w:color="000000"/>
            </w:tcBorders>
            <w:shd w:val="clear" w:color="auto" w:fill="95B3D7" w:themeFill="accent1" w:themeFillTint="99"/>
            <w:tcMar>
              <w:top w:w="0" w:type="dxa"/>
              <w:left w:w="108" w:type="dxa"/>
              <w:bottom w:w="0" w:type="dxa"/>
              <w:right w:w="108" w:type="dxa"/>
            </w:tcMar>
          </w:tcPr>
          <w:p w14:paraId="252655CD" w14:textId="117EA9FF" w:rsidR="009711EC" w:rsidRPr="008312D2" w:rsidRDefault="00D423B4" w:rsidP="00D423B4">
            <w:pPr>
              <w:tabs>
                <w:tab w:val="center" w:pos="4631"/>
              </w:tabs>
              <w:spacing w:before="100" w:beforeAutospacing="1" w:after="0"/>
              <w:rPr>
                <w:rFonts w:asciiTheme="majorBidi" w:hAnsiTheme="majorBidi" w:cstheme="majorBidi"/>
                <w:b/>
                <w:bCs/>
                <w:sz w:val="32"/>
                <w:szCs w:val="32"/>
              </w:rPr>
            </w:pPr>
            <w:r>
              <w:rPr>
                <w:rFonts w:asciiTheme="majorBidi" w:hAnsiTheme="majorBidi" w:cstheme="majorBidi"/>
                <w:b/>
                <w:bCs/>
                <w:sz w:val="32"/>
                <w:szCs w:val="32"/>
                <w:rtl/>
              </w:rPr>
              <w:tab/>
            </w:r>
            <w:r w:rsidR="009711EC" w:rsidRPr="008312D2">
              <w:rPr>
                <w:rFonts w:asciiTheme="majorBidi" w:hAnsiTheme="majorBidi" w:cstheme="majorBidi"/>
                <w:b/>
                <w:bCs/>
                <w:sz w:val="32"/>
                <w:szCs w:val="32"/>
                <w:rtl/>
              </w:rPr>
              <w:t>النشاط البحثي</w:t>
            </w:r>
          </w:p>
        </w:tc>
      </w:tr>
      <w:tr w:rsidR="00352D66" w:rsidRPr="00A82DD3" w14:paraId="2BFA314E" w14:textId="77777777" w:rsidTr="007A6A81">
        <w:trPr>
          <w:trHeight w:val="142"/>
          <w:jc w:val="center"/>
        </w:trPr>
        <w:tc>
          <w:tcPr>
            <w:tcW w:w="9478" w:type="dxa"/>
            <w:gridSpan w:val="8"/>
            <w:tcBorders>
              <w:top w:val="single" w:sz="4" w:space="0" w:color="auto"/>
              <w:left w:val="outset" w:sz="8" w:space="0" w:color="000000"/>
              <w:bottom w:val="single" w:sz="4" w:space="0" w:color="auto"/>
              <w:right w:val="outset" w:sz="8" w:space="0" w:color="000000"/>
            </w:tcBorders>
            <w:shd w:val="clear" w:color="auto" w:fill="auto"/>
            <w:tcMar>
              <w:top w:w="0" w:type="dxa"/>
              <w:left w:w="108" w:type="dxa"/>
              <w:bottom w:w="0" w:type="dxa"/>
              <w:right w:w="108" w:type="dxa"/>
            </w:tcMar>
            <w:vAlign w:val="center"/>
          </w:tcPr>
          <w:p w14:paraId="6E60F377" w14:textId="621E546C" w:rsidR="00352D66" w:rsidRPr="00A82DD3" w:rsidRDefault="00352D66" w:rsidP="00A82DD3">
            <w:pPr>
              <w:bidi w:val="0"/>
              <w:spacing w:beforeLines="50" w:before="120"/>
              <w:rPr>
                <w:rFonts w:asciiTheme="majorBidi" w:hAnsiTheme="majorBidi" w:cstheme="majorBidi"/>
                <w:bCs/>
                <w:rtl/>
              </w:rPr>
            </w:pPr>
            <w:r w:rsidRPr="00A82DD3">
              <w:rPr>
                <w:rFonts w:asciiTheme="majorBidi" w:hAnsiTheme="majorBidi" w:cstheme="majorBidi" w:hint="cs"/>
                <w:bCs/>
                <w:rtl/>
              </w:rPr>
              <w:t>البحوث المنشورة</w:t>
            </w:r>
          </w:p>
          <w:p w14:paraId="3D87F9A2" w14:textId="77777777" w:rsidR="00352D66" w:rsidRPr="00373C8C" w:rsidRDefault="00352D66" w:rsidP="00373C8C">
            <w:pPr>
              <w:pStyle w:val="a7"/>
              <w:numPr>
                <w:ilvl w:val="0"/>
                <w:numId w:val="9"/>
              </w:numPr>
              <w:spacing w:beforeLines="50" w:before="120"/>
              <w:rPr>
                <w:rFonts w:asciiTheme="majorBidi" w:hAnsiTheme="majorBidi" w:cstheme="majorBidi"/>
                <w:bCs/>
                <w:rtl/>
              </w:rPr>
            </w:pPr>
            <w:r w:rsidRPr="00373C8C">
              <w:rPr>
                <w:rFonts w:asciiTheme="majorBidi" w:hAnsiTheme="majorBidi" w:cstheme="majorBidi"/>
                <w:bCs/>
              </w:rPr>
              <w:t>Dividend Distribution Policy and Corporate Response Behavior: Analytical Research on Companies in the Industrial Sector on the Iraq Stock Exchange</w:t>
            </w:r>
          </w:p>
          <w:p w14:paraId="48A623EE" w14:textId="77777777" w:rsidR="00352D66" w:rsidRPr="00373C8C" w:rsidRDefault="00352D66" w:rsidP="00373C8C">
            <w:pPr>
              <w:pStyle w:val="a7"/>
              <w:numPr>
                <w:ilvl w:val="0"/>
                <w:numId w:val="9"/>
              </w:numPr>
              <w:spacing w:beforeLines="50" w:before="120"/>
              <w:rPr>
                <w:rFonts w:asciiTheme="majorBidi" w:hAnsiTheme="majorBidi" w:cstheme="majorBidi"/>
                <w:bCs/>
                <w:rtl/>
              </w:rPr>
            </w:pPr>
            <w:r w:rsidRPr="00373C8C">
              <w:rPr>
                <w:rFonts w:asciiTheme="majorBidi" w:hAnsiTheme="majorBidi" w:cstheme="majorBidi"/>
                <w:bCs/>
              </w:rPr>
              <w:t>The Relationship Between the Reputation of Audit Offices and the Accuracy of the Opinion on Continuity and the Extent to Which it is Affected by the Financial Failure Field Research in the Iraqi Stock Exchange</w:t>
            </w:r>
          </w:p>
          <w:p w14:paraId="6BD85014" w14:textId="77777777" w:rsidR="00352D66" w:rsidRPr="00373C8C" w:rsidRDefault="00352D66" w:rsidP="00373C8C">
            <w:pPr>
              <w:pStyle w:val="a7"/>
              <w:numPr>
                <w:ilvl w:val="0"/>
                <w:numId w:val="9"/>
              </w:numPr>
              <w:spacing w:beforeLines="50" w:before="120"/>
              <w:rPr>
                <w:rFonts w:asciiTheme="majorBidi" w:hAnsiTheme="majorBidi" w:cstheme="majorBidi"/>
                <w:bCs/>
                <w:rtl/>
              </w:rPr>
            </w:pPr>
            <w:r w:rsidRPr="00373C8C">
              <w:rPr>
                <w:rFonts w:asciiTheme="majorBidi" w:hAnsiTheme="majorBidi" w:cstheme="majorBidi"/>
                <w:bCs/>
              </w:rPr>
              <w:t>Implementation of the comprehensive control package and integration with governance mechanisms as an effective system for control an applied study in a sample of industrial sector companies</w:t>
            </w:r>
          </w:p>
          <w:p w14:paraId="3BDE7E6E" w14:textId="77777777" w:rsidR="00352D66" w:rsidRPr="00373C8C" w:rsidRDefault="00352D66" w:rsidP="00373C8C">
            <w:pPr>
              <w:pStyle w:val="a7"/>
              <w:numPr>
                <w:ilvl w:val="0"/>
                <w:numId w:val="9"/>
              </w:numPr>
              <w:spacing w:beforeLines="50" w:before="120"/>
              <w:rPr>
                <w:rFonts w:asciiTheme="majorBidi" w:hAnsiTheme="majorBidi" w:cstheme="majorBidi"/>
                <w:bCs/>
                <w:rtl/>
              </w:rPr>
            </w:pPr>
            <w:r w:rsidRPr="00373C8C">
              <w:rPr>
                <w:rFonts w:asciiTheme="majorBidi" w:hAnsiTheme="majorBidi" w:cstheme="majorBidi"/>
                <w:bCs/>
              </w:rPr>
              <w:t>The Project of Conceptual Framework for Financial Accounting: A Literature Review</w:t>
            </w:r>
          </w:p>
          <w:p w14:paraId="7BD8B591" w14:textId="77777777" w:rsidR="00352D66" w:rsidRPr="00373C8C" w:rsidRDefault="00352D66" w:rsidP="00373C8C">
            <w:pPr>
              <w:pStyle w:val="a7"/>
              <w:numPr>
                <w:ilvl w:val="0"/>
                <w:numId w:val="9"/>
              </w:numPr>
              <w:spacing w:beforeLines="50" w:before="120"/>
              <w:rPr>
                <w:rFonts w:asciiTheme="majorBidi" w:hAnsiTheme="majorBidi" w:cstheme="majorBidi"/>
                <w:bCs/>
                <w:rtl/>
              </w:rPr>
            </w:pPr>
            <w:r w:rsidRPr="00373C8C">
              <w:rPr>
                <w:rFonts w:asciiTheme="majorBidi" w:hAnsiTheme="majorBidi" w:cstheme="majorBidi"/>
                <w:bCs/>
              </w:rPr>
              <w:t>The impact of accounting measurement of financial instruments at fair value on stock prices changes for bank:  An Empirical study on Companies listed on Iraqi Stock Exchange</w:t>
            </w:r>
          </w:p>
          <w:p w14:paraId="5C0CE7CE" w14:textId="77777777" w:rsidR="00352D66" w:rsidRPr="00373C8C" w:rsidRDefault="00352D66" w:rsidP="00373C8C">
            <w:pPr>
              <w:pStyle w:val="a7"/>
              <w:numPr>
                <w:ilvl w:val="0"/>
                <w:numId w:val="9"/>
              </w:numPr>
              <w:spacing w:beforeLines="50" w:before="120"/>
              <w:rPr>
                <w:rFonts w:asciiTheme="majorBidi" w:hAnsiTheme="majorBidi" w:cstheme="majorBidi"/>
                <w:bCs/>
                <w:rtl/>
              </w:rPr>
            </w:pPr>
            <w:r w:rsidRPr="00373C8C">
              <w:rPr>
                <w:rFonts w:asciiTheme="majorBidi" w:hAnsiTheme="majorBidi" w:cstheme="majorBidi"/>
                <w:bCs/>
              </w:rPr>
              <w:t>Environmental Cost Accounting: Literature Review</w:t>
            </w:r>
          </w:p>
          <w:p w14:paraId="0FB67784" w14:textId="77777777" w:rsidR="00352D66" w:rsidRPr="00373C8C" w:rsidRDefault="00352D66" w:rsidP="00373C8C">
            <w:pPr>
              <w:pStyle w:val="a7"/>
              <w:numPr>
                <w:ilvl w:val="0"/>
                <w:numId w:val="9"/>
              </w:numPr>
              <w:spacing w:beforeLines="50" w:before="120"/>
              <w:rPr>
                <w:rFonts w:asciiTheme="majorBidi" w:hAnsiTheme="majorBidi" w:cstheme="majorBidi"/>
                <w:bCs/>
                <w:rtl/>
              </w:rPr>
            </w:pPr>
            <w:r w:rsidRPr="00373C8C">
              <w:rPr>
                <w:rFonts w:asciiTheme="majorBidi" w:hAnsiTheme="majorBidi" w:cstheme="majorBidi"/>
                <w:bCs/>
              </w:rPr>
              <w:t>The Impact</w:t>
            </w:r>
            <w:r w:rsidRPr="00373C8C">
              <w:rPr>
                <w:rFonts w:asciiTheme="majorBidi" w:hAnsiTheme="majorBidi" w:cstheme="majorBidi"/>
                <w:bCs/>
                <w:rtl/>
              </w:rPr>
              <w:t xml:space="preserve"> </w:t>
            </w:r>
            <w:r w:rsidRPr="00373C8C">
              <w:rPr>
                <w:rFonts w:asciiTheme="majorBidi" w:hAnsiTheme="majorBidi" w:cstheme="majorBidi"/>
                <w:bCs/>
              </w:rPr>
              <w:t>of International Financial Reporting</w:t>
            </w:r>
            <w:r w:rsidRPr="00373C8C">
              <w:rPr>
                <w:rFonts w:asciiTheme="majorBidi" w:hAnsiTheme="majorBidi" w:cstheme="majorBidi"/>
                <w:bCs/>
                <w:rtl/>
              </w:rPr>
              <w:t xml:space="preserve"> </w:t>
            </w:r>
            <w:r w:rsidRPr="00373C8C">
              <w:rPr>
                <w:rFonts w:asciiTheme="majorBidi" w:hAnsiTheme="majorBidi" w:cstheme="majorBidi"/>
                <w:bCs/>
              </w:rPr>
              <w:t>Standards (IFRS) On Conditional Conservatism In</w:t>
            </w:r>
            <w:r w:rsidRPr="00373C8C">
              <w:rPr>
                <w:rFonts w:asciiTheme="majorBidi" w:hAnsiTheme="majorBidi" w:cstheme="majorBidi"/>
                <w:bCs/>
                <w:rtl/>
              </w:rPr>
              <w:t xml:space="preserve"> </w:t>
            </w:r>
            <w:r w:rsidRPr="00373C8C">
              <w:rPr>
                <w:rFonts w:asciiTheme="majorBidi" w:hAnsiTheme="majorBidi" w:cstheme="majorBidi"/>
                <w:bCs/>
              </w:rPr>
              <w:t>The Financial Statements Of Non-Financial Industry</w:t>
            </w:r>
            <w:r w:rsidRPr="00373C8C">
              <w:rPr>
                <w:rFonts w:asciiTheme="majorBidi" w:hAnsiTheme="majorBidi" w:cstheme="majorBidi"/>
                <w:bCs/>
                <w:rtl/>
              </w:rPr>
              <w:t xml:space="preserve"> </w:t>
            </w:r>
            <w:r w:rsidRPr="00373C8C">
              <w:rPr>
                <w:rFonts w:asciiTheme="majorBidi" w:hAnsiTheme="majorBidi" w:cstheme="majorBidi"/>
                <w:bCs/>
              </w:rPr>
              <w:t>Sectors In The United Arab Emirates</w:t>
            </w:r>
          </w:p>
          <w:p w14:paraId="1179E341" w14:textId="77777777" w:rsidR="00352D66" w:rsidRPr="00373C8C" w:rsidRDefault="00352D66" w:rsidP="00373C8C">
            <w:pPr>
              <w:pStyle w:val="a7"/>
              <w:numPr>
                <w:ilvl w:val="0"/>
                <w:numId w:val="9"/>
              </w:numPr>
              <w:spacing w:beforeLines="50" w:before="120"/>
              <w:rPr>
                <w:rFonts w:asciiTheme="majorBidi" w:hAnsiTheme="majorBidi" w:cstheme="majorBidi"/>
                <w:bCs/>
                <w:rtl/>
              </w:rPr>
            </w:pPr>
            <w:r w:rsidRPr="00373C8C">
              <w:rPr>
                <w:rFonts w:asciiTheme="majorBidi" w:hAnsiTheme="majorBidi" w:cstheme="majorBidi"/>
                <w:bCs/>
              </w:rPr>
              <w:t xml:space="preserve">The Possibility of using Kaizen method (Continuous Improvement) to Improve Quality and reduce Costs: An Application research on Kufa Cement Factory.  </w:t>
            </w:r>
          </w:p>
          <w:p w14:paraId="024005C7" w14:textId="77777777" w:rsidR="00F539D9" w:rsidRPr="00373C8C" w:rsidRDefault="00F539D9" w:rsidP="00373C8C">
            <w:pPr>
              <w:pStyle w:val="a7"/>
              <w:numPr>
                <w:ilvl w:val="0"/>
                <w:numId w:val="9"/>
              </w:numPr>
              <w:spacing w:beforeLines="50" w:before="120"/>
              <w:rPr>
                <w:rFonts w:asciiTheme="majorBidi" w:hAnsiTheme="majorBidi" w:cstheme="majorBidi"/>
                <w:bCs/>
              </w:rPr>
            </w:pPr>
            <w:r w:rsidRPr="00373C8C">
              <w:rPr>
                <w:rFonts w:asciiTheme="majorBidi" w:hAnsiTheme="majorBidi" w:cstheme="majorBidi"/>
                <w:bCs/>
              </w:rPr>
              <w:t>The Effect of Applying the Principles of Tax Governance in Increasing the Efficiency of Tax Administration</w:t>
            </w:r>
          </w:p>
          <w:p w14:paraId="247BFD55" w14:textId="43B26A70" w:rsidR="00F539D9" w:rsidRPr="00373C8C" w:rsidRDefault="00F539D9" w:rsidP="00373C8C">
            <w:pPr>
              <w:pStyle w:val="a7"/>
              <w:numPr>
                <w:ilvl w:val="0"/>
                <w:numId w:val="9"/>
              </w:numPr>
              <w:spacing w:beforeLines="50" w:before="120"/>
              <w:rPr>
                <w:rFonts w:asciiTheme="majorBidi" w:hAnsiTheme="majorBidi" w:cstheme="majorBidi"/>
                <w:bCs/>
                <w:rtl/>
              </w:rPr>
            </w:pPr>
            <w:r w:rsidRPr="00373C8C">
              <w:rPr>
                <w:rFonts w:asciiTheme="majorBidi" w:hAnsiTheme="majorBidi" w:cstheme="majorBidi"/>
                <w:bCs/>
              </w:rPr>
              <w:t>The Impact of IT Governance According to the COBIT5 Framework on the Operational Performance of Iraqi Companies (A Field Study on Industrial Companies Listed on the Iraq Stock</w:t>
            </w:r>
          </w:p>
          <w:p w14:paraId="14DB7158" w14:textId="535E3E76" w:rsidR="00F539D9" w:rsidRPr="00373C8C" w:rsidRDefault="00A82DD3" w:rsidP="00373C8C">
            <w:pPr>
              <w:pStyle w:val="a7"/>
              <w:numPr>
                <w:ilvl w:val="0"/>
                <w:numId w:val="9"/>
              </w:numPr>
              <w:spacing w:beforeLines="50" w:before="120"/>
              <w:rPr>
                <w:rFonts w:asciiTheme="majorBidi" w:hAnsiTheme="majorBidi" w:cstheme="majorBidi"/>
                <w:bCs/>
              </w:rPr>
            </w:pPr>
            <w:r w:rsidRPr="00373C8C">
              <w:rPr>
                <w:rFonts w:asciiTheme="majorBidi" w:hAnsiTheme="majorBidi" w:cstheme="majorBidi"/>
                <w:bCs/>
              </w:rPr>
              <w:t>Reviewing international financial reporting</w:t>
            </w:r>
            <w:r w:rsidR="00F539D9" w:rsidRPr="00373C8C">
              <w:rPr>
                <w:rFonts w:asciiTheme="majorBidi" w:hAnsiTheme="majorBidi" w:cstheme="majorBidi"/>
                <w:bCs/>
                <w:rtl/>
              </w:rPr>
              <w:t xml:space="preserve"> </w:t>
            </w:r>
            <w:r w:rsidRPr="00373C8C">
              <w:rPr>
                <w:rFonts w:asciiTheme="majorBidi" w:hAnsiTheme="majorBidi" w:cstheme="majorBidi"/>
                <w:bCs/>
              </w:rPr>
              <w:t>standard 9: financial instruments</w:t>
            </w:r>
          </w:p>
          <w:p w14:paraId="554FA6C1" w14:textId="77777777" w:rsidR="00A82DD3" w:rsidRPr="00373C8C" w:rsidRDefault="00A82DD3" w:rsidP="00373C8C">
            <w:pPr>
              <w:pStyle w:val="a7"/>
              <w:numPr>
                <w:ilvl w:val="0"/>
                <w:numId w:val="9"/>
              </w:numPr>
              <w:spacing w:beforeLines="50" w:before="120"/>
              <w:rPr>
                <w:rFonts w:asciiTheme="majorBidi" w:hAnsiTheme="majorBidi" w:cstheme="majorBidi"/>
                <w:bCs/>
              </w:rPr>
            </w:pPr>
            <w:r w:rsidRPr="00373C8C">
              <w:rPr>
                <w:rFonts w:asciiTheme="majorBidi" w:hAnsiTheme="majorBidi" w:cstheme="majorBidi"/>
                <w:bCs/>
              </w:rPr>
              <w:t>The Influence of The Affiliated Banking Expert (Representative of Lenders) on the Board of Directors on Accounting Conservatism in Non-Financial Companies</w:t>
            </w:r>
          </w:p>
          <w:p w14:paraId="45FE2D0C" w14:textId="70589228" w:rsidR="00C40F17" w:rsidRPr="00C40F17" w:rsidRDefault="00A82DD3" w:rsidP="00373C8C">
            <w:pPr>
              <w:pStyle w:val="a9"/>
              <w:numPr>
                <w:ilvl w:val="0"/>
                <w:numId w:val="9"/>
              </w:numPr>
              <w:bidi w:val="0"/>
              <w:rPr>
                <w:rFonts w:asciiTheme="majorBidi" w:hAnsiTheme="majorBidi" w:cstheme="majorBidi"/>
              </w:rPr>
            </w:pPr>
            <w:r w:rsidRPr="00C40F17">
              <w:rPr>
                <w:rFonts w:asciiTheme="majorBidi" w:hAnsiTheme="majorBidi" w:cstheme="majorBidi"/>
              </w:rPr>
              <w:t xml:space="preserve">Costs Accounting </w:t>
            </w:r>
            <w:r w:rsidRPr="00C40F17">
              <w:rPr>
                <w:rFonts w:asciiTheme="majorBidi" w:hAnsiTheme="majorBidi" w:cstheme="majorBidi"/>
                <w:bCs/>
              </w:rPr>
              <w:t>Under</w:t>
            </w:r>
            <w:r w:rsidRPr="00C40F17">
              <w:rPr>
                <w:rFonts w:asciiTheme="majorBidi" w:hAnsiTheme="majorBidi" w:cstheme="majorBidi"/>
              </w:rPr>
              <w:t xml:space="preserve"> Automated Environment – Costs Accounting and Automation </w:t>
            </w:r>
            <w:r w:rsidRPr="00C40F17">
              <w:rPr>
                <w:rFonts w:asciiTheme="majorBidi" w:hAnsiTheme="majorBidi" w:cstheme="majorBidi"/>
                <w:bCs/>
              </w:rPr>
              <w:t>Literature</w:t>
            </w:r>
            <w:r w:rsidRPr="00C40F17">
              <w:rPr>
                <w:rFonts w:asciiTheme="majorBidi" w:hAnsiTheme="majorBidi" w:cstheme="majorBidi"/>
              </w:rPr>
              <w:t xml:space="preserve"> Review</w:t>
            </w:r>
          </w:p>
          <w:p w14:paraId="6CCED1B3" w14:textId="4D1FDDE7" w:rsidR="00A82DD3" w:rsidRPr="00373C8C" w:rsidRDefault="00C40F17" w:rsidP="00373C8C">
            <w:pPr>
              <w:pStyle w:val="a7"/>
              <w:numPr>
                <w:ilvl w:val="0"/>
                <w:numId w:val="9"/>
              </w:numPr>
              <w:spacing w:beforeLines="50" w:before="120"/>
              <w:rPr>
                <w:rFonts w:asciiTheme="majorBidi" w:hAnsiTheme="majorBidi" w:cstheme="majorBidi"/>
              </w:rPr>
            </w:pPr>
            <w:r w:rsidRPr="00373C8C">
              <w:rPr>
                <w:rFonts w:asciiTheme="majorBidi" w:hAnsiTheme="majorBidi" w:cstheme="majorBidi"/>
              </w:rPr>
              <w:t>The Impact of Electronic Invoices Adoption and Tax Regulations’ Compliance on Tax Revenues in Iraq Mediating Impact of Tax Collection Efficiency</w:t>
            </w:r>
          </w:p>
          <w:p w14:paraId="0C407F15" w14:textId="77777777" w:rsidR="00373C8C" w:rsidRPr="00373C8C" w:rsidRDefault="00373C8C" w:rsidP="00373C8C">
            <w:pPr>
              <w:pStyle w:val="a7"/>
              <w:numPr>
                <w:ilvl w:val="0"/>
                <w:numId w:val="9"/>
              </w:numPr>
              <w:rPr>
                <w:rFonts w:asciiTheme="majorBidi" w:hAnsiTheme="majorBidi" w:cstheme="majorBidi"/>
                <w:sz w:val="24"/>
              </w:rPr>
            </w:pPr>
            <w:r w:rsidRPr="00373C8C">
              <w:rPr>
                <w:rFonts w:asciiTheme="majorBidi" w:hAnsiTheme="majorBidi" w:cstheme="majorBidi"/>
                <w:sz w:val="24"/>
              </w:rPr>
              <w:t>Socio-Economic Cost Accounting: A Literature Review</w:t>
            </w:r>
          </w:p>
          <w:p w14:paraId="531538CD" w14:textId="77777777" w:rsidR="00F539D9" w:rsidRDefault="00F539D9" w:rsidP="00A82DD3">
            <w:pPr>
              <w:bidi w:val="0"/>
              <w:spacing w:beforeLines="50" w:before="120"/>
              <w:rPr>
                <w:rFonts w:asciiTheme="majorBidi" w:hAnsiTheme="majorBidi" w:cstheme="majorBidi"/>
                <w:bCs/>
              </w:rPr>
            </w:pPr>
          </w:p>
          <w:p w14:paraId="21EFB5D6" w14:textId="77777777" w:rsidR="00007FE6" w:rsidRDefault="00007FE6" w:rsidP="00007FE6">
            <w:pPr>
              <w:bidi w:val="0"/>
              <w:spacing w:beforeLines="50" w:before="120"/>
              <w:rPr>
                <w:rFonts w:asciiTheme="majorBidi" w:hAnsiTheme="majorBidi" w:cstheme="majorBidi"/>
                <w:bCs/>
              </w:rPr>
            </w:pPr>
          </w:p>
          <w:p w14:paraId="4C273914" w14:textId="77777777" w:rsidR="00007FE6" w:rsidRDefault="00007FE6" w:rsidP="00007FE6">
            <w:pPr>
              <w:bidi w:val="0"/>
              <w:spacing w:beforeLines="50" w:before="120"/>
              <w:rPr>
                <w:rFonts w:asciiTheme="majorBidi" w:hAnsiTheme="majorBidi" w:cstheme="majorBidi"/>
                <w:bCs/>
              </w:rPr>
            </w:pPr>
          </w:p>
          <w:p w14:paraId="06D17174" w14:textId="7625A638" w:rsidR="00007FE6" w:rsidRPr="00A82DD3" w:rsidRDefault="00007FE6" w:rsidP="00007FE6">
            <w:pPr>
              <w:bidi w:val="0"/>
              <w:spacing w:beforeLines="50" w:before="120"/>
              <w:rPr>
                <w:rFonts w:asciiTheme="majorBidi" w:hAnsiTheme="majorBidi" w:cstheme="majorBidi"/>
                <w:bCs/>
              </w:rPr>
            </w:pPr>
          </w:p>
        </w:tc>
      </w:tr>
    </w:tbl>
    <w:p w14:paraId="6093737F" w14:textId="059224E1" w:rsidR="00A32625" w:rsidRDefault="00A32625">
      <w:pPr>
        <w:bidi w:val="0"/>
        <w:rPr>
          <w:rFonts w:asciiTheme="majorBidi" w:hAnsiTheme="majorBidi" w:cstheme="majorBidi"/>
          <w:b/>
          <w:bCs/>
          <w:sz w:val="16"/>
          <w:szCs w:val="16"/>
          <w:lang w:bidi="ar-IQ"/>
        </w:rPr>
      </w:pPr>
    </w:p>
    <w:p w14:paraId="229A705F" w14:textId="77777777" w:rsidR="00F203C4" w:rsidRDefault="00F203C4" w:rsidP="00F203C4">
      <w:pPr>
        <w:bidi w:val="0"/>
        <w:rPr>
          <w:rFonts w:asciiTheme="majorBidi" w:hAnsiTheme="majorBidi" w:cstheme="majorBidi"/>
          <w:b/>
          <w:bCs/>
          <w:sz w:val="16"/>
          <w:szCs w:val="16"/>
          <w:lang w:bidi="ar-IQ"/>
        </w:rPr>
      </w:pPr>
    </w:p>
    <w:p w14:paraId="3595257E" w14:textId="77777777" w:rsidR="00F203C4" w:rsidRDefault="00F203C4" w:rsidP="00F203C4">
      <w:pPr>
        <w:bidi w:val="0"/>
        <w:rPr>
          <w:rFonts w:asciiTheme="majorBidi" w:hAnsiTheme="majorBidi" w:cstheme="majorBidi"/>
          <w:b/>
          <w:bCs/>
          <w:sz w:val="16"/>
          <w:szCs w:val="16"/>
          <w:lang w:bidi="ar-IQ"/>
        </w:rPr>
      </w:pPr>
    </w:p>
    <w:tbl>
      <w:tblPr>
        <w:bidiVisual/>
        <w:tblW w:w="9488" w:type="dxa"/>
        <w:jc w:val="center"/>
        <w:tblCellMar>
          <w:left w:w="0" w:type="dxa"/>
          <w:right w:w="0" w:type="dxa"/>
        </w:tblCellMar>
        <w:tblLook w:val="0000" w:firstRow="0" w:lastRow="0" w:firstColumn="0" w:lastColumn="0" w:noHBand="0" w:noVBand="0"/>
      </w:tblPr>
      <w:tblGrid>
        <w:gridCol w:w="10"/>
        <w:gridCol w:w="2795"/>
        <w:gridCol w:w="1508"/>
        <w:gridCol w:w="1919"/>
        <w:gridCol w:w="633"/>
        <w:gridCol w:w="2613"/>
        <w:gridCol w:w="10"/>
      </w:tblGrid>
      <w:tr w:rsidR="00E53A71" w:rsidRPr="008312D2" w14:paraId="5359E7F3" w14:textId="77777777" w:rsidTr="00F539D9">
        <w:trPr>
          <w:gridAfter w:val="1"/>
          <w:wAfter w:w="10" w:type="dxa"/>
          <w:trHeight w:val="195"/>
          <w:jc w:val="center"/>
        </w:trPr>
        <w:tc>
          <w:tcPr>
            <w:tcW w:w="9478" w:type="dxa"/>
            <w:gridSpan w:val="6"/>
            <w:tcBorders>
              <w:top w:val="single" w:sz="4" w:space="0" w:color="auto"/>
              <w:left w:val="outset" w:sz="8" w:space="0" w:color="000000"/>
              <w:bottom w:val="single" w:sz="4" w:space="0" w:color="auto"/>
              <w:right w:val="single" w:sz="4" w:space="0" w:color="auto"/>
            </w:tcBorders>
            <w:shd w:val="clear" w:color="auto" w:fill="FABF8F" w:themeFill="accent6" w:themeFillTint="99"/>
            <w:tcMar>
              <w:top w:w="0" w:type="dxa"/>
              <w:left w:w="108" w:type="dxa"/>
              <w:bottom w:w="0" w:type="dxa"/>
              <w:right w:w="108" w:type="dxa"/>
            </w:tcMar>
          </w:tcPr>
          <w:p w14:paraId="590942F0" w14:textId="77777777" w:rsidR="00E53A71" w:rsidRPr="008312D2" w:rsidRDefault="00E53A71" w:rsidP="00545BE6">
            <w:pPr>
              <w:spacing w:before="100" w:beforeAutospacing="1" w:after="0"/>
              <w:jc w:val="center"/>
              <w:rPr>
                <w:rFonts w:asciiTheme="majorBidi" w:hAnsiTheme="majorBidi" w:cstheme="majorBidi"/>
                <w:b/>
                <w:bCs/>
                <w:sz w:val="24"/>
                <w:szCs w:val="24"/>
                <w:lang w:bidi="ar-IQ"/>
              </w:rPr>
            </w:pPr>
            <w:r w:rsidRPr="008312D2">
              <w:rPr>
                <w:rFonts w:asciiTheme="majorBidi" w:hAnsiTheme="majorBidi" w:cstheme="majorBidi"/>
                <w:b/>
                <w:bCs/>
                <w:sz w:val="32"/>
                <w:szCs w:val="32"/>
                <w:rtl/>
              </w:rPr>
              <w:lastRenderedPageBreak/>
              <w:t>النشاطات الثقافية ( المشاركات في المؤتمرات والندوات وغيرها)</w:t>
            </w:r>
          </w:p>
        </w:tc>
      </w:tr>
      <w:tr w:rsidR="00E53A71" w:rsidRPr="008312D2" w14:paraId="41619901" w14:textId="77777777" w:rsidTr="00F539D9">
        <w:trPr>
          <w:gridAfter w:val="1"/>
          <w:wAfter w:w="10" w:type="dxa"/>
          <w:trHeight w:val="157"/>
          <w:jc w:val="center"/>
        </w:trPr>
        <w:tc>
          <w:tcPr>
            <w:tcW w:w="4313"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3B242B4C" w14:textId="77777777" w:rsidR="00E53A71" w:rsidRPr="008312D2" w:rsidRDefault="00E53A71" w:rsidP="00545BE6">
            <w:pPr>
              <w:spacing w:before="100" w:beforeAutospacing="1" w:after="0" w:line="240" w:lineRule="auto"/>
              <w:jc w:val="center"/>
              <w:rPr>
                <w:rFonts w:asciiTheme="majorBidi" w:hAnsiTheme="majorBidi" w:cstheme="majorBidi"/>
                <w:b/>
                <w:bCs/>
                <w:sz w:val="28"/>
                <w:szCs w:val="28"/>
              </w:rPr>
            </w:pPr>
            <w:r w:rsidRPr="008312D2">
              <w:rPr>
                <w:rFonts w:asciiTheme="majorBidi" w:hAnsiTheme="majorBidi" w:cstheme="majorBidi"/>
                <w:b/>
                <w:bCs/>
                <w:sz w:val="28"/>
                <w:szCs w:val="28"/>
                <w:rtl/>
              </w:rPr>
              <w:t>اسم النشاط</w:t>
            </w:r>
          </w:p>
        </w:tc>
        <w:tc>
          <w:tcPr>
            <w:tcW w:w="5165" w:type="dxa"/>
            <w:gridSpan w:val="3"/>
            <w:tcBorders>
              <w:top w:val="single" w:sz="4" w:space="0" w:color="auto"/>
              <w:left w:val="single" w:sz="4" w:space="0" w:color="auto"/>
              <w:bottom w:val="single" w:sz="4" w:space="0" w:color="auto"/>
              <w:right w:val="outset" w:sz="8" w:space="0" w:color="000000"/>
            </w:tcBorders>
          </w:tcPr>
          <w:p w14:paraId="759DCA2A" w14:textId="77777777" w:rsidR="00E53A71" w:rsidRPr="008312D2" w:rsidRDefault="00E53A71" w:rsidP="00545BE6">
            <w:pPr>
              <w:spacing w:before="100" w:beforeAutospacing="1" w:after="0" w:line="240" w:lineRule="auto"/>
              <w:jc w:val="center"/>
              <w:rPr>
                <w:rFonts w:asciiTheme="majorBidi" w:hAnsiTheme="majorBidi" w:cstheme="majorBidi"/>
                <w:b/>
                <w:bCs/>
                <w:sz w:val="28"/>
                <w:szCs w:val="28"/>
              </w:rPr>
            </w:pPr>
            <w:r w:rsidRPr="008312D2">
              <w:rPr>
                <w:rFonts w:asciiTheme="majorBidi" w:hAnsiTheme="majorBidi" w:cstheme="majorBidi"/>
                <w:b/>
                <w:bCs/>
                <w:sz w:val="28"/>
                <w:szCs w:val="28"/>
                <w:rtl/>
              </w:rPr>
              <w:t>مكانه وزمانه</w:t>
            </w:r>
          </w:p>
        </w:tc>
      </w:tr>
      <w:tr w:rsidR="00CA7285" w:rsidRPr="008312D2" w14:paraId="45071B55" w14:textId="77777777" w:rsidTr="00F539D9">
        <w:trPr>
          <w:gridAfter w:val="1"/>
          <w:wAfter w:w="10" w:type="dxa"/>
          <w:trHeight w:val="127"/>
          <w:jc w:val="center"/>
        </w:trPr>
        <w:tc>
          <w:tcPr>
            <w:tcW w:w="4313"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58379CFE" w14:textId="72EBEC4C" w:rsidR="00CA7285" w:rsidRPr="008312D2" w:rsidRDefault="00CA7285" w:rsidP="00B06449">
            <w:pPr>
              <w:spacing w:after="0"/>
              <w:rPr>
                <w:rFonts w:asciiTheme="majorBidi" w:hAnsiTheme="majorBidi" w:cstheme="majorBidi"/>
                <w:b/>
                <w:bCs/>
              </w:rPr>
            </w:pPr>
          </w:p>
        </w:tc>
        <w:tc>
          <w:tcPr>
            <w:tcW w:w="5165" w:type="dxa"/>
            <w:gridSpan w:val="3"/>
            <w:tcBorders>
              <w:top w:val="single" w:sz="4" w:space="0" w:color="auto"/>
              <w:left w:val="single" w:sz="4" w:space="0" w:color="auto"/>
              <w:bottom w:val="single" w:sz="4" w:space="0" w:color="auto"/>
              <w:right w:val="outset" w:sz="8" w:space="0" w:color="000000"/>
            </w:tcBorders>
          </w:tcPr>
          <w:p w14:paraId="688EB01C" w14:textId="47AAE518" w:rsidR="00CA7285" w:rsidRPr="008312D2" w:rsidRDefault="00C344A2" w:rsidP="006A25EE">
            <w:pPr>
              <w:bidi w:val="0"/>
              <w:spacing w:after="0"/>
              <w:jc w:val="both"/>
              <w:rPr>
                <w:rFonts w:asciiTheme="majorBidi" w:hAnsiTheme="majorBidi" w:cstheme="majorBidi"/>
                <w:b/>
                <w:bCs/>
              </w:rPr>
            </w:pPr>
            <w:r>
              <w:rPr>
                <w:rFonts w:asciiTheme="majorBidi" w:hAnsiTheme="majorBidi" w:cstheme="majorBidi"/>
                <w:b/>
                <w:bCs/>
              </w:rPr>
              <w:t xml:space="preserve"> </w:t>
            </w:r>
          </w:p>
        </w:tc>
      </w:tr>
      <w:tr w:rsidR="00C344A2" w:rsidRPr="008312D2" w14:paraId="6146746A" w14:textId="77777777" w:rsidTr="00F539D9">
        <w:trPr>
          <w:gridAfter w:val="1"/>
          <w:wAfter w:w="10" w:type="dxa"/>
          <w:trHeight w:val="157"/>
          <w:jc w:val="center"/>
        </w:trPr>
        <w:tc>
          <w:tcPr>
            <w:tcW w:w="4313"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3CB05AB4" w14:textId="4A08A0DA" w:rsidR="00C344A2" w:rsidRPr="008312D2" w:rsidRDefault="00C344A2" w:rsidP="00C344A2">
            <w:pPr>
              <w:bidi w:val="0"/>
              <w:spacing w:before="100" w:beforeAutospacing="1" w:after="0" w:line="240" w:lineRule="auto"/>
              <w:rPr>
                <w:rFonts w:asciiTheme="majorBidi" w:hAnsiTheme="majorBidi" w:cstheme="majorBidi"/>
                <w:b/>
                <w:bCs/>
                <w:sz w:val="24"/>
                <w:szCs w:val="24"/>
                <w:lang w:bidi="ar-IQ"/>
              </w:rPr>
            </w:pPr>
            <w:r>
              <w:rPr>
                <w:rFonts w:asciiTheme="majorBidi" w:hAnsiTheme="majorBidi" w:cstheme="majorBidi"/>
                <w:b/>
                <w:bCs/>
              </w:rPr>
              <w:t xml:space="preserve"> </w:t>
            </w:r>
          </w:p>
        </w:tc>
        <w:tc>
          <w:tcPr>
            <w:tcW w:w="5165" w:type="dxa"/>
            <w:gridSpan w:val="3"/>
            <w:tcBorders>
              <w:top w:val="single" w:sz="4" w:space="0" w:color="auto"/>
              <w:left w:val="single" w:sz="4" w:space="0" w:color="auto"/>
              <w:bottom w:val="single" w:sz="4" w:space="0" w:color="auto"/>
              <w:right w:val="outset" w:sz="8" w:space="0" w:color="000000"/>
            </w:tcBorders>
          </w:tcPr>
          <w:p w14:paraId="54948887" w14:textId="1D15669B" w:rsidR="00C344A2" w:rsidRPr="008312D2" w:rsidRDefault="00C344A2" w:rsidP="00C344A2">
            <w:pPr>
              <w:bidi w:val="0"/>
              <w:spacing w:before="100" w:beforeAutospacing="1" w:after="0" w:line="240" w:lineRule="auto"/>
              <w:rPr>
                <w:rFonts w:asciiTheme="majorBidi" w:hAnsiTheme="majorBidi" w:cstheme="majorBidi"/>
                <w:b/>
                <w:bCs/>
                <w:sz w:val="24"/>
                <w:szCs w:val="24"/>
                <w:lang w:bidi="ar-IQ"/>
              </w:rPr>
            </w:pPr>
            <w:r>
              <w:rPr>
                <w:rFonts w:asciiTheme="majorBidi" w:hAnsiTheme="majorBidi" w:cstheme="majorBidi"/>
                <w:b/>
                <w:bCs/>
              </w:rPr>
              <w:t xml:space="preserve"> </w:t>
            </w:r>
          </w:p>
        </w:tc>
      </w:tr>
      <w:tr w:rsidR="00C344A2" w:rsidRPr="008312D2" w14:paraId="5FB4D51A" w14:textId="77777777" w:rsidTr="00F539D9">
        <w:trPr>
          <w:gridAfter w:val="1"/>
          <w:wAfter w:w="10" w:type="dxa"/>
          <w:trHeight w:val="165"/>
          <w:jc w:val="center"/>
        </w:trPr>
        <w:tc>
          <w:tcPr>
            <w:tcW w:w="4313"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66ECEA63" w14:textId="0A052E3C" w:rsidR="00C344A2" w:rsidRPr="008312D2" w:rsidRDefault="00C344A2" w:rsidP="00C344A2">
            <w:pPr>
              <w:bidi w:val="0"/>
              <w:spacing w:before="100" w:beforeAutospacing="1" w:after="0" w:line="240" w:lineRule="auto"/>
              <w:rPr>
                <w:rFonts w:asciiTheme="majorBidi" w:hAnsiTheme="majorBidi" w:cstheme="majorBidi"/>
                <w:b/>
                <w:bCs/>
                <w:sz w:val="24"/>
                <w:szCs w:val="24"/>
                <w:lang w:bidi="ar-IQ"/>
              </w:rPr>
            </w:pPr>
            <w:r>
              <w:rPr>
                <w:rFonts w:asciiTheme="majorBidi" w:hAnsiTheme="majorBidi" w:cstheme="majorBidi"/>
                <w:b/>
                <w:bCs/>
              </w:rPr>
              <w:t xml:space="preserve"> </w:t>
            </w:r>
          </w:p>
        </w:tc>
        <w:tc>
          <w:tcPr>
            <w:tcW w:w="5165" w:type="dxa"/>
            <w:gridSpan w:val="3"/>
            <w:tcBorders>
              <w:top w:val="single" w:sz="4" w:space="0" w:color="auto"/>
              <w:left w:val="single" w:sz="4" w:space="0" w:color="auto"/>
              <w:bottom w:val="single" w:sz="4" w:space="0" w:color="auto"/>
              <w:right w:val="outset" w:sz="8" w:space="0" w:color="000000"/>
            </w:tcBorders>
          </w:tcPr>
          <w:p w14:paraId="29E8B6AD" w14:textId="301179E7" w:rsidR="00C344A2" w:rsidRPr="008312D2" w:rsidRDefault="00C344A2" w:rsidP="00C344A2">
            <w:pPr>
              <w:bidi w:val="0"/>
              <w:spacing w:before="100" w:beforeAutospacing="1" w:after="0" w:line="240" w:lineRule="auto"/>
              <w:rPr>
                <w:rFonts w:asciiTheme="majorBidi" w:hAnsiTheme="majorBidi" w:cstheme="majorBidi"/>
                <w:b/>
                <w:bCs/>
                <w:sz w:val="24"/>
                <w:szCs w:val="24"/>
                <w:lang w:bidi="ar-IQ"/>
              </w:rPr>
            </w:pPr>
            <w:r>
              <w:rPr>
                <w:rFonts w:asciiTheme="majorBidi" w:hAnsiTheme="majorBidi" w:cstheme="majorBidi"/>
                <w:b/>
                <w:bCs/>
              </w:rPr>
              <w:t xml:space="preserve"> </w:t>
            </w:r>
          </w:p>
        </w:tc>
      </w:tr>
      <w:tr w:rsidR="00C344A2" w:rsidRPr="008312D2" w14:paraId="166E08DD" w14:textId="77777777" w:rsidTr="00F539D9">
        <w:trPr>
          <w:gridAfter w:val="1"/>
          <w:wAfter w:w="10" w:type="dxa"/>
          <w:trHeight w:val="157"/>
          <w:jc w:val="center"/>
        </w:trPr>
        <w:tc>
          <w:tcPr>
            <w:tcW w:w="4313"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37602083" w14:textId="6DC0F274" w:rsidR="00C344A2" w:rsidRPr="008312D2" w:rsidRDefault="00C344A2" w:rsidP="00C344A2">
            <w:pPr>
              <w:bidi w:val="0"/>
              <w:spacing w:before="100" w:beforeAutospacing="1" w:after="0" w:line="240" w:lineRule="auto"/>
              <w:rPr>
                <w:rFonts w:asciiTheme="majorBidi" w:hAnsiTheme="majorBidi" w:cstheme="majorBidi"/>
                <w:b/>
                <w:bCs/>
                <w:sz w:val="24"/>
                <w:szCs w:val="24"/>
                <w:lang w:bidi="ar-IQ"/>
              </w:rPr>
            </w:pPr>
            <w:r>
              <w:rPr>
                <w:rFonts w:asciiTheme="majorBidi" w:hAnsiTheme="majorBidi" w:cstheme="majorBidi"/>
                <w:b/>
                <w:bCs/>
              </w:rPr>
              <w:t xml:space="preserve"> </w:t>
            </w:r>
          </w:p>
        </w:tc>
        <w:tc>
          <w:tcPr>
            <w:tcW w:w="5165" w:type="dxa"/>
            <w:gridSpan w:val="3"/>
            <w:tcBorders>
              <w:top w:val="single" w:sz="4" w:space="0" w:color="auto"/>
              <w:left w:val="single" w:sz="4" w:space="0" w:color="auto"/>
              <w:bottom w:val="single" w:sz="4" w:space="0" w:color="auto"/>
              <w:right w:val="outset" w:sz="8" w:space="0" w:color="000000"/>
            </w:tcBorders>
          </w:tcPr>
          <w:p w14:paraId="7DCC01CD" w14:textId="238D0C84" w:rsidR="00C344A2" w:rsidRPr="008312D2" w:rsidRDefault="00C344A2" w:rsidP="00C344A2">
            <w:pPr>
              <w:bidi w:val="0"/>
              <w:spacing w:before="100" w:beforeAutospacing="1" w:after="0" w:line="240" w:lineRule="auto"/>
              <w:rPr>
                <w:rFonts w:asciiTheme="majorBidi" w:hAnsiTheme="majorBidi" w:cstheme="majorBidi"/>
                <w:b/>
                <w:bCs/>
                <w:sz w:val="24"/>
                <w:szCs w:val="24"/>
                <w:lang w:bidi="ar-IQ"/>
              </w:rPr>
            </w:pPr>
            <w:r>
              <w:rPr>
                <w:rFonts w:asciiTheme="majorBidi" w:hAnsiTheme="majorBidi" w:cstheme="majorBidi"/>
                <w:b/>
                <w:bCs/>
              </w:rPr>
              <w:t xml:space="preserve"> </w:t>
            </w:r>
          </w:p>
        </w:tc>
      </w:tr>
      <w:tr w:rsidR="00C344A2" w:rsidRPr="008312D2" w14:paraId="0CE03D4F" w14:textId="77777777" w:rsidTr="00F539D9">
        <w:trPr>
          <w:gridAfter w:val="1"/>
          <w:wAfter w:w="10" w:type="dxa"/>
          <w:trHeight w:val="157"/>
          <w:jc w:val="center"/>
        </w:trPr>
        <w:tc>
          <w:tcPr>
            <w:tcW w:w="4313"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1656D5A3" w14:textId="49BD7200" w:rsidR="00C344A2" w:rsidRPr="008312D2" w:rsidRDefault="00C344A2" w:rsidP="00C344A2">
            <w:pPr>
              <w:bidi w:val="0"/>
              <w:spacing w:before="100" w:beforeAutospacing="1" w:after="0" w:line="240" w:lineRule="auto"/>
              <w:rPr>
                <w:rFonts w:asciiTheme="majorBidi" w:hAnsiTheme="majorBidi" w:cstheme="majorBidi"/>
                <w:b/>
                <w:bCs/>
                <w:sz w:val="24"/>
                <w:szCs w:val="24"/>
                <w:lang w:bidi="ar-IQ"/>
              </w:rPr>
            </w:pPr>
            <w:r>
              <w:rPr>
                <w:rFonts w:asciiTheme="majorBidi" w:hAnsiTheme="majorBidi" w:cstheme="majorBidi"/>
                <w:b/>
                <w:bCs/>
              </w:rPr>
              <w:t xml:space="preserve"> </w:t>
            </w:r>
          </w:p>
        </w:tc>
        <w:tc>
          <w:tcPr>
            <w:tcW w:w="5165" w:type="dxa"/>
            <w:gridSpan w:val="3"/>
            <w:tcBorders>
              <w:top w:val="single" w:sz="4" w:space="0" w:color="auto"/>
              <w:left w:val="single" w:sz="4" w:space="0" w:color="auto"/>
              <w:bottom w:val="single" w:sz="4" w:space="0" w:color="auto"/>
              <w:right w:val="outset" w:sz="8" w:space="0" w:color="000000"/>
            </w:tcBorders>
          </w:tcPr>
          <w:p w14:paraId="1C4E8F68" w14:textId="2910141B" w:rsidR="00C344A2" w:rsidRPr="008312D2" w:rsidRDefault="00C344A2" w:rsidP="00C344A2">
            <w:pPr>
              <w:bidi w:val="0"/>
              <w:spacing w:before="100" w:beforeAutospacing="1" w:after="0" w:line="240" w:lineRule="auto"/>
              <w:rPr>
                <w:rFonts w:asciiTheme="majorBidi" w:hAnsiTheme="majorBidi" w:cstheme="majorBidi"/>
                <w:b/>
                <w:bCs/>
                <w:sz w:val="24"/>
                <w:szCs w:val="24"/>
                <w:lang w:bidi="ar-IQ"/>
              </w:rPr>
            </w:pPr>
            <w:r>
              <w:rPr>
                <w:rFonts w:asciiTheme="majorBidi" w:hAnsiTheme="majorBidi" w:cstheme="majorBidi"/>
                <w:b/>
                <w:bCs/>
              </w:rPr>
              <w:t xml:space="preserve"> </w:t>
            </w:r>
          </w:p>
        </w:tc>
      </w:tr>
      <w:tr w:rsidR="00E53A71" w:rsidRPr="008312D2" w14:paraId="21A7DECC" w14:textId="77777777" w:rsidTr="00F539D9">
        <w:trPr>
          <w:gridAfter w:val="1"/>
          <w:wAfter w:w="10" w:type="dxa"/>
          <w:trHeight w:val="165"/>
          <w:jc w:val="center"/>
        </w:trPr>
        <w:tc>
          <w:tcPr>
            <w:tcW w:w="9478" w:type="dxa"/>
            <w:gridSpan w:val="6"/>
            <w:tcBorders>
              <w:top w:val="single" w:sz="4" w:space="0" w:color="auto"/>
              <w:left w:val="outset" w:sz="8" w:space="0" w:color="000000"/>
              <w:bottom w:val="single" w:sz="4" w:space="0" w:color="auto"/>
              <w:right w:val="single" w:sz="4" w:space="0" w:color="auto"/>
            </w:tcBorders>
            <w:shd w:val="clear" w:color="auto" w:fill="B6DDE8" w:themeFill="accent5" w:themeFillTint="66"/>
            <w:tcMar>
              <w:top w:w="0" w:type="dxa"/>
              <w:left w:w="108" w:type="dxa"/>
              <w:bottom w:w="0" w:type="dxa"/>
              <w:right w:w="108" w:type="dxa"/>
            </w:tcMar>
          </w:tcPr>
          <w:p w14:paraId="11AFD5C0" w14:textId="42EF0FB1" w:rsidR="00E53A71" w:rsidRPr="008312D2" w:rsidRDefault="00E53A71" w:rsidP="00545BE6">
            <w:pPr>
              <w:spacing w:before="100" w:beforeAutospacing="1" w:after="0"/>
              <w:jc w:val="center"/>
              <w:rPr>
                <w:rFonts w:asciiTheme="majorBidi" w:hAnsiTheme="majorBidi" w:cstheme="majorBidi"/>
                <w:b/>
                <w:bCs/>
                <w:sz w:val="24"/>
                <w:szCs w:val="24"/>
                <w:lang w:bidi="ar-IQ"/>
              </w:rPr>
            </w:pPr>
            <w:r w:rsidRPr="008312D2">
              <w:rPr>
                <w:rFonts w:asciiTheme="majorBidi" w:hAnsiTheme="majorBidi" w:cstheme="majorBidi"/>
                <w:b/>
                <w:bCs/>
                <w:sz w:val="32"/>
                <w:szCs w:val="32"/>
                <w:rtl/>
              </w:rPr>
              <w:t>الجوائز وكتب الشكر والشهادات التقديري</w:t>
            </w:r>
            <w:r w:rsidR="00C57F68">
              <w:rPr>
                <w:rFonts w:asciiTheme="majorBidi" w:hAnsiTheme="majorBidi" w:cstheme="majorBidi" w:hint="cs"/>
                <w:b/>
                <w:bCs/>
                <w:sz w:val="32"/>
                <w:szCs w:val="32"/>
                <w:rtl/>
              </w:rPr>
              <w:t>ة</w:t>
            </w:r>
            <w:r w:rsidRPr="008312D2">
              <w:rPr>
                <w:rFonts w:asciiTheme="majorBidi" w:hAnsiTheme="majorBidi" w:cstheme="majorBidi"/>
                <w:b/>
                <w:bCs/>
                <w:sz w:val="32"/>
                <w:szCs w:val="32"/>
                <w:rtl/>
              </w:rPr>
              <w:t xml:space="preserve"> للسن</w:t>
            </w:r>
            <w:r w:rsidR="00C57F68">
              <w:rPr>
                <w:rFonts w:asciiTheme="majorBidi" w:hAnsiTheme="majorBidi" w:cstheme="majorBidi" w:hint="cs"/>
                <w:b/>
                <w:bCs/>
                <w:sz w:val="32"/>
                <w:szCs w:val="32"/>
                <w:rtl/>
              </w:rPr>
              <w:t>وات</w:t>
            </w:r>
            <w:r w:rsidRPr="008312D2">
              <w:rPr>
                <w:rFonts w:asciiTheme="majorBidi" w:hAnsiTheme="majorBidi" w:cstheme="majorBidi"/>
                <w:b/>
                <w:bCs/>
                <w:sz w:val="32"/>
                <w:szCs w:val="32"/>
                <w:rtl/>
              </w:rPr>
              <w:t xml:space="preserve"> الدراسية</w:t>
            </w:r>
          </w:p>
        </w:tc>
      </w:tr>
      <w:tr w:rsidR="00A05C5A" w:rsidRPr="008312D2" w14:paraId="17CD85FF" w14:textId="77777777" w:rsidTr="00F539D9">
        <w:trPr>
          <w:gridAfter w:val="1"/>
          <w:wAfter w:w="10" w:type="dxa"/>
          <w:trHeight w:val="165"/>
          <w:jc w:val="center"/>
        </w:trPr>
        <w:tc>
          <w:tcPr>
            <w:tcW w:w="2805"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401B0CDB" w14:textId="77777777" w:rsidR="00A05C5A" w:rsidRPr="008312D2" w:rsidRDefault="00A05C5A" w:rsidP="00545BE6">
            <w:pPr>
              <w:spacing w:before="100" w:beforeAutospacing="1" w:after="0"/>
              <w:jc w:val="center"/>
              <w:rPr>
                <w:rFonts w:asciiTheme="majorBidi" w:hAnsiTheme="majorBidi" w:cstheme="majorBidi"/>
                <w:b/>
                <w:bCs/>
                <w:sz w:val="24"/>
                <w:szCs w:val="24"/>
                <w:lang w:bidi="ar-IQ"/>
              </w:rPr>
            </w:pPr>
            <w:r w:rsidRPr="008312D2">
              <w:rPr>
                <w:rFonts w:asciiTheme="majorBidi" w:hAnsiTheme="majorBidi" w:cstheme="majorBidi"/>
                <w:b/>
                <w:bCs/>
                <w:sz w:val="24"/>
                <w:szCs w:val="24"/>
                <w:rtl/>
                <w:lang w:bidi="ar-IQ"/>
              </w:rPr>
              <w:t>الشهادة</w:t>
            </w:r>
          </w:p>
        </w:tc>
        <w:tc>
          <w:tcPr>
            <w:tcW w:w="1508" w:type="dxa"/>
            <w:tcBorders>
              <w:top w:val="single" w:sz="4" w:space="0" w:color="auto"/>
              <w:left w:val="single" w:sz="4" w:space="0" w:color="auto"/>
              <w:bottom w:val="single" w:sz="4" w:space="0" w:color="auto"/>
              <w:right w:val="single" w:sz="4" w:space="0" w:color="auto"/>
            </w:tcBorders>
          </w:tcPr>
          <w:p w14:paraId="68C8F1BE" w14:textId="77777777" w:rsidR="00A05C5A" w:rsidRPr="008312D2" w:rsidRDefault="00A05C5A" w:rsidP="00545BE6">
            <w:pPr>
              <w:spacing w:before="100" w:beforeAutospacing="1" w:after="0"/>
              <w:jc w:val="center"/>
              <w:rPr>
                <w:rFonts w:asciiTheme="majorBidi" w:hAnsiTheme="majorBidi" w:cstheme="majorBidi"/>
                <w:b/>
                <w:bCs/>
                <w:sz w:val="24"/>
                <w:szCs w:val="24"/>
                <w:lang w:bidi="ar-IQ"/>
              </w:rPr>
            </w:pPr>
            <w:r w:rsidRPr="008312D2">
              <w:rPr>
                <w:rFonts w:asciiTheme="majorBidi" w:hAnsiTheme="majorBidi" w:cstheme="majorBidi"/>
                <w:b/>
                <w:bCs/>
                <w:sz w:val="24"/>
                <w:szCs w:val="24"/>
                <w:rtl/>
                <w:lang w:bidi="ar-IQ"/>
              </w:rPr>
              <w:t>تاريخها</w:t>
            </w:r>
          </w:p>
        </w:tc>
        <w:tc>
          <w:tcPr>
            <w:tcW w:w="2552" w:type="dxa"/>
            <w:gridSpan w:val="2"/>
            <w:tcBorders>
              <w:top w:val="single" w:sz="4" w:space="0" w:color="auto"/>
              <w:left w:val="single" w:sz="4" w:space="0" w:color="auto"/>
              <w:bottom w:val="single" w:sz="4" w:space="0" w:color="auto"/>
              <w:right w:val="single" w:sz="4" w:space="0" w:color="auto"/>
            </w:tcBorders>
          </w:tcPr>
          <w:p w14:paraId="7FEEEB19" w14:textId="77777777" w:rsidR="00A05C5A" w:rsidRPr="008312D2" w:rsidRDefault="00A05C5A" w:rsidP="00545BE6">
            <w:pPr>
              <w:spacing w:before="100" w:beforeAutospacing="1" w:after="0"/>
              <w:jc w:val="center"/>
              <w:rPr>
                <w:rFonts w:asciiTheme="majorBidi" w:hAnsiTheme="majorBidi" w:cstheme="majorBidi"/>
                <w:b/>
                <w:bCs/>
                <w:sz w:val="24"/>
                <w:szCs w:val="24"/>
                <w:lang w:bidi="ar-IQ"/>
              </w:rPr>
            </w:pPr>
            <w:r w:rsidRPr="008312D2">
              <w:rPr>
                <w:rFonts w:asciiTheme="majorBidi" w:hAnsiTheme="majorBidi" w:cstheme="majorBidi"/>
                <w:b/>
                <w:bCs/>
                <w:sz w:val="24"/>
                <w:szCs w:val="24"/>
                <w:rtl/>
                <w:lang w:bidi="ar-IQ"/>
              </w:rPr>
              <w:t>الجهة المانحة</w:t>
            </w:r>
          </w:p>
        </w:tc>
        <w:tc>
          <w:tcPr>
            <w:tcW w:w="2613" w:type="dxa"/>
            <w:tcBorders>
              <w:top w:val="single" w:sz="4" w:space="0" w:color="auto"/>
              <w:left w:val="single" w:sz="4" w:space="0" w:color="auto"/>
              <w:bottom w:val="single" w:sz="4" w:space="0" w:color="auto"/>
              <w:right w:val="outset" w:sz="8" w:space="0" w:color="000000"/>
            </w:tcBorders>
          </w:tcPr>
          <w:p w14:paraId="0BBE1F90" w14:textId="77777777" w:rsidR="00A05C5A" w:rsidRPr="008312D2" w:rsidRDefault="00A05C5A" w:rsidP="00545BE6">
            <w:pPr>
              <w:spacing w:before="100" w:beforeAutospacing="1" w:after="0"/>
              <w:jc w:val="center"/>
              <w:rPr>
                <w:rFonts w:asciiTheme="majorBidi" w:hAnsiTheme="majorBidi" w:cstheme="majorBidi"/>
                <w:b/>
                <w:bCs/>
                <w:sz w:val="24"/>
                <w:szCs w:val="24"/>
                <w:lang w:bidi="ar-IQ"/>
              </w:rPr>
            </w:pPr>
            <w:r w:rsidRPr="008312D2">
              <w:rPr>
                <w:rFonts w:asciiTheme="majorBidi" w:hAnsiTheme="majorBidi" w:cstheme="majorBidi"/>
                <w:b/>
                <w:bCs/>
                <w:sz w:val="24"/>
                <w:szCs w:val="24"/>
                <w:rtl/>
                <w:lang w:bidi="ar-IQ"/>
              </w:rPr>
              <w:t>سبب المنح</w:t>
            </w:r>
          </w:p>
        </w:tc>
      </w:tr>
      <w:tr w:rsidR="000A3C4D" w:rsidRPr="008312D2" w14:paraId="7D59E4C2" w14:textId="77777777" w:rsidTr="00F539D9">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024C1974" w14:textId="69BF4BFD" w:rsidR="000A3C4D" w:rsidRDefault="00C344A2" w:rsidP="000A3C4D">
            <w:pPr>
              <w:spacing w:before="100" w:beforeAutospacing="1" w:after="0"/>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r w:rsidR="00D423B4">
              <w:rPr>
                <w:rFonts w:asciiTheme="majorBidi" w:hAnsiTheme="majorBidi" w:cstheme="majorBidi" w:hint="cs"/>
                <w:b/>
                <w:bCs/>
                <w:sz w:val="24"/>
                <w:szCs w:val="24"/>
                <w:rtl/>
                <w:lang w:bidi="ar-IQ"/>
              </w:rPr>
              <w:t>شهادة خبرة / كلية الامارات للتكنولوجيا الامارات ابوظبي</w:t>
            </w:r>
          </w:p>
        </w:tc>
        <w:tc>
          <w:tcPr>
            <w:tcW w:w="1508" w:type="dxa"/>
            <w:tcBorders>
              <w:top w:val="single" w:sz="4" w:space="0" w:color="auto"/>
              <w:left w:val="single" w:sz="4" w:space="0" w:color="auto"/>
              <w:bottom w:val="single" w:sz="4" w:space="0" w:color="auto"/>
              <w:right w:val="single" w:sz="4" w:space="0" w:color="auto"/>
            </w:tcBorders>
          </w:tcPr>
          <w:p w14:paraId="3E2F4B54" w14:textId="77777777" w:rsidR="000A3C4D" w:rsidRDefault="00C344A2" w:rsidP="000E36D4">
            <w:pPr>
              <w:spacing w:before="100" w:beforeAutospacing="1" w:after="0"/>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r w:rsidR="00D423B4">
              <w:rPr>
                <w:rFonts w:asciiTheme="majorBidi" w:hAnsiTheme="majorBidi" w:cstheme="majorBidi" w:hint="cs"/>
                <w:b/>
                <w:bCs/>
                <w:sz w:val="24"/>
                <w:szCs w:val="24"/>
                <w:rtl/>
                <w:lang w:bidi="ar-IQ"/>
              </w:rPr>
              <w:t>01/10/2000</w:t>
            </w:r>
          </w:p>
          <w:p w14:paraId="3C7934E2" w14:textId="65C5EA7B" w:rsidR="00D423B4" w:rsidRDefault="00D423B4" w:rsidP="000E36D4">
            <w:pPr>
              <w:spacing w:before="100" w:beforeAutospacing="1" w:after="0"/>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30/09/2009</w:t>
            </w:r>
          </w:p>
        </w:tc>
        <w:tc>
          <w:tcPr>
            <w:tcW w:w="2552" w:type="dxa"/>
            <w:gridSpan w:val="2"/>
            <w:tcBorders>
              <w:top w:val="single" w:sz="4" w:space="0" w:color="auto"/>
              <w:left w:val="single" w:sz="4" w:space="0" w:color="auto"/>
              <w:bottom w:val="single" w:sz="4" w:space="0" w:color="auto"/>
              <w:right w:val="single" w:sz="4" w:space="0" w:color="auto"/>
            </w:tcBorders>
          </w:tcPr>
          <w:p w14:paraId="10EE8F5C" w14:textId="52C3F259" w:rsidR="000A3C4D" w:rsidRPr="000A3C4D" w:rsidRDefault="00C344A2" w:rsidP="000A3C4D">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sidR="00D423B4">
              <w:rPr>
                <w:rFonts w:asciiTheme="majorBidi" w:hAnsiTheme="majorBidi" w:cstheme="majorBidi" w:hint="cs"/>
                <w:b/>
                <w:bCs/>
                <w:sz w:val="24"/>
                <w:szCs w:val="24"/>
                <w:rtl/>
              </w:rPr>
              <w:t>كلية الامارات للتكنولوجيا</w:t>
            </w:r>
          </w:p>
        </w:tc>
        <w:tc>
          <w:tcPr>
            <w:tcW w:w="2613" w:type="dxa"/>
            <w:tcBorders>
              <w:top w:val="single" w:sz="4" w:space="0" w:color="auto"/>
              <w:left w:val="single" w:sz="4" w:space="0" w:color="auto"/>
              <w:bottom w:val="single" w:sz="4" w:space="0" w:color="auto"/>
              <w:right w:val="outset" w:sz="8" w:space="0" w:color="000000"/>
            </w:tcBorders>
          </w:tcPr>
          <w:p w14:paraId="2AFE6AF4" w14:textId="5480B946" w:rsidR="000A3C4D" w:rsidRDefault="00C344A2" w:rsidP="00D423B4">
            <w:pPr>
              <w:spacing w:after="0" w:line="240" w:lineRule="auto"/>
              <w:rPr>
                <w:rFonts w:asciiTheme="majorBidi" w:hAnsiTheme="majorBidi" w:cstheme="majorBidi"/>
                <w:b/>
                <w:bCs/>
                <w:sz w:val="24"/>
                <w:szCs w:val="24"/>
                <w:rtl/>
              </w:rPr>
            </w:pPr>
            <w:r>
              <w:rPr>
                <w:rFonts w:asciiTheme="majorBidi" w:hAnsiTheme="majorBidi" w:cstheme="majorBidi"/>
                <w:b/>
                <w:bCs/>
                <w:sz w:val="24"/>
                <w:szCs w:val="24"/>
                <w:lang w:bidi="ar-IQ"/>
              </w:rPr>
              <w:t xml:space="preserve"> </w:t>
            </w:r>
            <w:r w:rsidR="00D423B4">
              <w:rPr>
                <w:rFonts w:asciiTheme="majorBidi" w:hAnsiTheme="majorBidi" w:cstheme="majorBidi" w:hint="cs"/>
                <w:b/>
                <w:bCs/>
                <w:sz w:val="24"/>
                <w:szCs w:val="24"/>
                <w:rtl/>
                <w:lang w:bidi="ar-IQ"/>
              </w:rPr>
              <w:t>تأييد للخدمة و العمل بكفاءة طيلة فترة التعاقد</w:t>
            </w:r>
          </w:p>
        </w:tc>
      </w:tr>
      <w:tr w:rsidR="00C344A2" w:rsidRPr="008312D2" w14:paraId="08ADFD00" w14:textId="77777777" w:rsidTr="00F539D9">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3A4E059B" w14:textId="32271F6A" w:rsidR="00C344A2" w:rsidRDefault="00C344A2" w:rsidP="00D423B4">
            <w:pPr>
              <w:spacing w:before="100" w:beforeAutospacing="1" w:after="0"/>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r w:rsidR="00D423B4">
              <w:rPr>
                <w:rFonts w:asciiTheme="majorBidi" w:hAnsiTheme="majorBidi" w:cstheme="majorBidi" w:hint="cs"/>
                <w:b/>
                <w:bCs/>
                <w:sz w:val="24"/>
                <w:szCs w:val="24"/>
                <w:rtl/>
                <w:lang w:bidi="ar-IQ"/>
              </w:rPr>
              <w:t xml:space="preserve">شهادة الاشتراك في </w:t>
            </w:r>
            <w:r w:rsidR="00D423B4" w:rsidRPr="006F5454">
              <w:rPr>
                <w:rFonts w:asciiTheme="majorBidi" w:hAnsiTheme="majorBidi" w:cs="Times New Roman"/>
                <w:b/>
                <w:bCs/>
                <w:sz w:val="24"/>
                <w:szCs w:val="24"/>
                <w:rtl/>
              </w:rPr>
              <w:t>برنامج تطوير معلم الكلية</w:t>
            </w:r>
            <w:r w:rsidR="00D423B4">
              <w:rPr>
                <w:rFonts w:asciiTheme="majorBidi" w:hAnsiTheme="majorBidi" w:cstheme="majorBidi" w:hint="cs"/>
                <w:b/>
                <w:bCs/>
                <w:sz w:val="24"/>
                <w:szCs w:val="24"/>
                <w:rtl/>
                <w:lang w:bidi="ar-IQ"/>
              </w:rPr>
              <w:t xml:space="preserve"> المرحلة الاولى</w:t>
            </w:r>
          </w:p>
        </w:tc>
        <w:tc>
          <w:tcPr>
            <w:tcW w:w="1508" w:type="dxa"/>
            <w:tcBorders>
              <w:top w:val="single" w:sz="4" w:space="0" w:color="auto"/>
              <w:left w:val="single" w:sz="4" w:space="0" w:color="auto"/>
              <w:bottom w:val="single" w:sz="4" w:space="0" w:color="auto"/>
              <w:right w:val="single" w:sz="4" w:space="0" w:color="auto"/>
            </w:tcBorders>
          </w:tcPr>
          <w:p w14:paraId="5E39E7EB" w14:textId="0DB3201A" w:rsidR="00C344A2" w:rsidRDefault="00C344A2" w:rsidP="00C344A2">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sidR="00D423B4">
              <w:rPr>
                <w:rFonts w:asciiTheme="majorBidi" w:hAnsiTheme="majorBidi" w:cstheme="majorBidi" w:hint="cs"/>
                <w:b/>
                <w:bCs/>
                <w:sz w:val="24"/>
                <w:szCs w:val="24"/>
                <w:rtl/>
                <w:lang w:bidi="ar-IQ"/>
              </w:rPr>
              <w:t>2002</w:t>
            </w:r>
          </w:p>
        </w:tc>
        <w:tc>
          <w:tcPr>
            <w:tcW w:w="2552" w:type="dxa"/>
            <w:gridSpan w:val="2"/>
            <w:tcBorders>
              <w:top w:val="single" w:sz="4" w:space="0" w:color="auto"/>
              <w:left w:val="single" w:sz="4" w:space="0" w:color="auto"/>
              <w:bottom w:val="single" w:sz="4" w:space="0" w:color="auto"/>
              <w:right w:val="single" w:sz="4" w:space="0" w:color="auto"/>
            </w:tcBorders>
          </w:tcPr>
          <w:p w14:paraId="6E830FB0" w14:textId="2BBFD28E" w:rsidR="00C344A2" w:rsidRPr="000A3C4D"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sidR="00D423B4">
              <w:rPr>
                <w:rFonts w:asciiTheme="majorBidi" w:hAnsiTheme="majorBidi" w:cstheme="majorBidi" w:hint="cs"/>
                <w:b/>
                <w:bCs/>
                <w:sz w:val="24"/>
                <w:szCs w:val="24"/>
                <w:rtl/>
              </w:rPr>
              <w:t>كلية الامارات للتكنولوجيا</w:t>
            </w:r>
          </w:p>
        </w:tc>
        <w:tc>
          <w:tcPr>
            <w:tcW w:w="2613" w:type="dxa"/>
            <w:tcBorders>
              <w:top w:val="single" w:sz="4" w:space="0" w:color="auto"/>
              <w:left w:val="single" w:sz="4" w:space="0" w:color="auto"/>
              <w:bottom w:val="single" w:sz="4" w:space="0" w:color="auto"/>
              <w:right w:val="outset" w:sz="8" w:space="0" w:color="000000"/>
            </w:tcBorders>
          </w:tcPr>
          <w:p w14:paraId="34FDD3AA" w14:textId="0167077D" w:rsidR="00C344A2" w:rsidRDefault="00D423B4" w:rsidP="00C344A2">
            <w:pPr>
              <w:spacing w:after="0" w:line="240" w:lineRule="auto"/>
              <w:rPr>
                <w:rFonts w:asciiTheme="majorBidi" w:hAnsiTheme="majorBidi" w:cstheme="majorBidi"/>
                <w:b/>
                <w:bCs/>
                <w:sz w:val="24"/>
                <w:szCs w:val="24"/>
                <w:rtl/>
              </w:rPr>
            </w:pPr>
            <w:r>
              <w:rPr>
                <w:rFonts w:asciiTheme="majorBidi" w:hAnsiTheme="majorBidi" w:cstheme="majorBidi" w:hint="cs"/>
                <w:b/>
                <w:bCs/>
                <w:sz w:val="24"/>
                <w:szCs w:val="24"/>
                <w:rtl/>
                <w:lang w:bidi="ar-IQ"/>
              </w:rPr>
              <w:t xml:space="preserve">النجاح بالدورة </w:t>
            </w:r>
          </w:p>
        </w:tc>
      </w:tr>
      <w:tr w:rsidR="00D423B4" w:rsidRPr="008312D2" w14:paraId="3A1A152E" w14:textId="77777777" w:rsidTr="00F539D9">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643BADA7" w14:textId="67463308" w:rsidR="00D423B4" w:rsidRDefault="00D423B4" w:rsidP="00D423B4">
            <w:pPr>
              <w:spacing w:before="100" w:beforeAutospacing="1" w:after="0"/>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r>
              <w:rPr>
                <w:rFonts w:asciiTheme="majorBidi" w:hAnsiTheme="majorBidi" w:cstheme="majorBidi" w:hint="cs"/>
                <w:b/>
                <w:bCs/>
                <w:sz w:val="24"/>
                <w:szCs w:val="24"/>
                <w:rtl/>
                <w:lang w:bidi="ar-IQ"/>
              </w:rPr>
              <w:t xml:space="preserve">شهادة الاشتراك في </w:t>
            </w:r>
            <w:r w:rsidRPr="006F5454">
              <w:rPr>
                <w:rFonts w:asciiTheme="majorBidi" w:hAnsiTheme="majorBidi" w:cs="Times New Roman"/>
                <w:b/>
                <w:bCs/>
                <w:sz w:val="24"/>
                <w:szCs w:val="24"/>
                <w:rtl/>
              </w:rPr>
              <w:t>برنامج تطوير معلم الكلية</w:t>
            </w:r>
            <w:r>
              <w:rPr>
                <w:rFonts w:asciiTheme="majorBidi" w:hAnsiTheme="majorBidi" w:cstheme="majorBidi" w:hint="cs"/>
                <w:b/>
                <w:bCs/>
                <w:sz w:val="24"/>
                <w:szCs w:val="24"/>
                <w:rtl/>
                <w:lang w:bidi="ar-IQ"/>
              </w:rPr>
              <w:t xml:space="preserve"> المرحلة الثانية</w:t>
            </w:r>
          </w:p>
        </w:tc>
        <w:tc>
          <w:tcPr>
            <w:tcW w:w="1508" w:type="dxa"/>
            <w:tcBorders>
              <w:top w:val="single" w:sz="4" w:space="0" w:color="auto"/>
              <w:left w:val="single" w:sz="4" w:space="0" w:color="auto"/>
              <w:bottom w:val="single" w:sz="4" w:space="0" w:color="auto"/>
              <w:right w:val="single" w:sz="4" w:space="0" w:color="auto"/>
            </w:tcBorders>
          </w:tcPr>
          <w:p w14:paraId="6081D621" w14:textId="000F672D" w:rsidR="00D423B4" w:rsidRDefault="00D423B4" w:rsidP="00D423B4">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Pr>
                <w:rFonts w:asciiTheme="majorBidi" w:hAnsiTheme="majorBidi" w:cstheme="majorBidi" w:hint="cs"/>
                <w:b/>
                <w:bCs/>
                <w:sz w:val="24"/>
                <w:szCs w:val="24"/>
                <w:rtl/>
                <w:lang w:bidi="ar-IQ"/>
              </w:rPr>
              <w:t>2004</w:t>
            </w:r>
          </w:p>
        </w:tc>
        <w:tc>
          <w:tcPr>
            <w:tcW w:w="2552" w:type="dxa"/>
            <w:gridSpan w:val="2"/>
            <w:tcBorders>
              <w:top w:val="single" w:sz="4" w:space="0" w:color="auto"/>
              <w:left w:val="single" w:sz="4" w:space="0" w:color="auto"/>
              <w:bottom w:val="single" w:sz="4" w:space="0" w:color="auto"/>
              <w:right w:val="single" w:sz="4" w:space="0" w:color="auto"/>
            </w:tcBorders>
          </w:tcPr>
          <w:p w14:paraId="7000A77F" w14:textId="5EEC44C9" w:rsidR="00D423B4" w:rsidRPr="000A3C4D" w:rsidRDefault="00D423B4" w:rsidP="00D423B4">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hint="cs"/>
                <w:b/>
                <w:bCs/>
                <w:sz w:val="24"/>
                <w:szCs w:val="24"/>
                <w:rtl/>
              </w:rPr>
              <w:t>كلية الامارات للتكنولوجيا</w:t>
            </w:r>
          </w:p>
        </w:tc>
        <w:tc>
          <w:tcPr>
            <w:tcW w:w="2613" w:type="dxa"/>
            <w:tcBorders>
              <w:top w:val="single" w:sz="4" w:space="0" w:color="auto"/>
              <w:left w:val="single" w:sz="4" w:space="0" w:color="auto"/>
              <w:bottom w:val="single" w:sz="4" w:space="0" w:color="auto"/>
              <w:right w:val="outset" w:sz="8" w:space="0" w:color="000000"/>
            </w:tcBorders>
          </w:tcPr>
          <w:p w14:paraId="6426A879" w14:textId="1029393D" w:rsidR="00D423B4" w:rsidRDefault="00D423B4" w:rsidP="00D423B4">
            <w:pPr>
              <w:spacing w:after="0" w:line="240" w:lineRule="auto"/>
              <w:rPr>
                <w:rFonts w:asciiTheme="majorBidi" w:hAnsiTheme="majorBidi" w:cstheme="majorBidi"/>
                <w:b/>
                <w:bCs/>
                <w:sz w:val="24"/>
                <w:szCs w:val="24"/>
                <w:rtl/>
              </w:rPr>
            </w:pPr>
            <w:r>
              <w:rPr>
                <w:rFonts w:asciiTheme="majorBidi" w:hAnsiTheme="majorBidi" w:cstheme="majorBidi" w:hint="cs"/>
                <w:b/>
                <w:bCs/>
                <w:sz w:val="24"/>
                <w:szCs w:val="24"/>
                <w:rtl/>
                <w:lang w:bidi="ar-IQ"/>
              </w:rPr>
              <w:t xml:space="preserve">النجاح بالدورة </w:t>
            </w:r>
          </w:p>
        </w:tc>
      </w:tr>
      <w:tr w:rsidR="00D423B4" w:rsidRPr="008312D2" w14:paraId="73A974F2" w14:textId="77777777" w:rsidTr="00F539D9">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3F8FEB3C" w14:textId="15E183B2" w:rsidR="00D423B4" w:rsidRDefault="00D423B4" w:rsidP="00D423B4">
            <w:pPr>
              <w:spacing w:before="100" w:beforeAutospacing="1" w:after="0"/>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r>
              <w:rPr>
                <w:rFonts w:asciiTheme="majorBidi" w:hAnsiTheme="majorBidi" w:cstheme="majorBidi" w:hint="cs"/>
                <w:b/>
                <w:bCs/>
                <w:sz w:val="24"/>
                <w:szCs w:val="24"/>
                <w:rtl/>
                <w:lang w:bidi="ar-IQ"/>
              </w:rPr>
              <w:t>كتاب شكر وتقدير</w:t>
            </w:r>
          </w:p>
        </w:tc>
        <w:tc>
          <w:tcPr>
            <w:tcW w:w="1508" w:type="dxa"/>
            <w:tcBorders>
              <w:top w:val="single" w:sz="4" w:space="0" w:color="auto"/>
              <w:left w:val="single" w:sz="4" w:space="0" w:color="auto"/>
              <w:bottom w:val="single" w:sz="4" w:space="0" w:color="auto"/>
              <w:right w:val="single" w:sz="4" w:space="0" w:color="auto"/>
            </w:tcBorders>
          </w:tcPr>
          <w:p w14:paraId="0F402AE0" w14:textId="3BD40BA6" w:rsidR="00D423B4" w:rsidRDefault="00D423B4" w:rsidP="00D423B4">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Pr>
                <w:rFonts w:asciiTheme="majorBidi" w:hAnsiTheme="majorBidi" w:cstheme="majorBidi" w:hint="cs"/>
                <w:b/>
                <w:bCs/>
                <w:sz w:val="24"/>
                <w:szCs w:val="24"/>
                <w:rtl/>
                <w:lang w:bidi="ar-IQ"/>
              </w:rPr>
              <w:t>2004</w:t>
            </w:r>
          </w:p>
        </w:tc>
        <w:tc>
          <w:tcPr>
            <w:tcW w:w="2552" w:type="dxa"/>
            <w:gridSpan w:val="2"/>
            <w:tcBorders>
              <w:top w:val="single" w:sz="4" w:space="0" w:color="auto"/>
              <w:left w:val="single" w:sz="4" w:space="0" w:color="auto"/>
              <w:bottom w:val="single" w:sz="4" w:space="0" w:color="auto"/>
              <w:right w:val="single" w:sz="4" w:space="0" w:color="auto"/>
            </w:tcBorders>
          </w:tcPr>
          <w:p w14:paraId="2BB99131" w14:textId="4A83232F" w:rsidR="00D423B4" w:rsidRPr="000A3C4D" w:rsidRDefault="00D423B4" w:rsidP="00D423B4">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hint="cs"/>
                <w:b/>
                <w:bCs/>
                <w:sz w:val="24"/>
                <w:szCs w:val="24"/>
                <w:rtl/>
              </w:rPr>
              <w:t>كلية الامارات للتكنولوجيا</w:t>
            </w:r>
          </w:p>
        </w:tc>
        <w:tc>
          <w:tcPr>
            <w:tcW w:w="2613" w:type="dxa"/>
            <w:tcBorders>
              <w:top w:val="single" w:sz="4" w:space="0" w:color="auto"/>
              <w:left w:val="single" w:sz="4" w:space="0" w:color="auto"/>
              <w:bottom w:val="single" w:sz="4" w:space="0" w:color="auto"/>
              <w:right w:val="outset" w:sz="8" w:space="0" w:color="000000"/>
            </w:tcBorders>
          </w:tcPr>
          <w:p w14:paraId="0903D906" w14:textId="74D579D8" w:rsidR="00D423B4" w:rsidRDefault="00D423B4" w:rsidP="00D423B4">
            <w:pPr>
              <w:spacing w:after="0" w:line="240" w:lineRule="auto"/>
              <w:rPr>
                <w:rFonts w:asciiTheme="majorBidi" w:hAnsiTheme="majorBidi" w:cstheme="majorBidi"/>
                <w:b/>
                <w:bCs/>
                <w:sz w:val="24"/>
                <w:szCs w:val="24"/>
                <w:rtl/>
              </w:rPr>
            </w:pPr>
            <w:r>
              <w:rPr>
                <w:rFonts w:asciiTheme="majorBidi" w:hAnsiTheme="majorBidi" w:cstheme="majorBidi"/>
                <w:b/>
                <w:bCs/>
                <w:sz w:val="24"/>
                <w:szCs w:val="24"/>
                <w:lang w:bidi="ar-IQ"/>
              </w:rPr>
              <w:t xml:space="preserve"> </w:t>
            </w:r>
            <w:r>
              <w:rPr>
                <w:rFonts w:asciiTheme="majorBidi" w:hAnsiTheme="majorBidi" w:cstheme="majorBidi" w:hint="cs"/>
                <w:b/>
                <w:bCs/>
                <w:sz w:val="24"/>
                <w:szCs w:val="24"/>
                <w:rtl/>
                <w:lang w:bidi="ar-IQ"/>
              </w:rPr>
              <w:t>الأداء المتميز</w:t>
            </w:r>
          </w:p>
        </w:tc>
      </w:tr>
      <w:tr w:rsidR="00D423B4" w:rsidRPr="008312D2" w14:paraId="43094E3B" w14:textId="77777777" w:rsidTr="00F539D9">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04D15B16" w14:textId="2F8EC6CE" w:rsidR="00D423B4" w:rsidRDefault="00D423B4" w:rsidP="00D423B4">
            <w:pPr>
              <w:spacing w:before="100" w:beforeAutospacing="1" w:after="0"/>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r>
              <w:rPr>
                <w:rFonts w:asciiTheme="majorBidi" w:hAnsiTheme="majorBidi" w:cstheme="majorBidi" w:hint="cs"/>
                <w:b/>
                <w:bCs/>
                <w:sz w:val="24"/>
                <w:szCs w:val="24"/>
                <w:rtl/>
                <w:lang w:bidi="ar-IQ"/>
              </w:rPr>
              <w:t>كتاب شكر وتقدير</w:t>
            </w:r>
          </w:p>
        </w:tc>
        <w:tc>
          <w:tcPr>
            <w:tcW w:w="1508" w:type="dxa"/>
            <w:tcBorders>
              <w:top w:val="single" w:sz="4" w:space="0" w:color="auto"/>
              <w:left w:val="single" w:sz="4" w:space="0" w:color="auto"/>
              <w:bottom w:val="single" w:sz="4" w:space="0" w:color="auto"/>
              <w:right w:val="single" w:sz="4" w:space="0" w:color="auto"/>
            </w:tcBorders>
          </w:tcPr>
          <w:p w14:paraId="6EA0125D" w14:textId="7043F840" w:rsidR="00D423B4" w:rsidRDefault="00D423B4" w:rsidP="00D423B4">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Pr>
                <w:rFonts w:asciiTheme="majorBidi" w:hAnsiTheme="majorBidi" w:cstheme="majorBidi" w:hint="cs"/>
                <w:b/>
                <w:bCs/>
                <w:sz w:val="24"/>
                <w:szCs w:val="24"/>
                <w:rtl/>
                <w:lang w:bidi="ar-IQ"/>
              </w:rPr>
              <w:t>2008</w:t>
            </w:r>
          </w:p>
        </w:tc>
        <w:tc>
          <w:tcPr>
            <w:tcW w:w="2552" w:type="dxa"/>
            <w:gridSpan w:val="2"/>
            <w:tcBorders>
              <w:top w:val="single" w:sz="4" w:space="0" w:color="auto"/>
              <w:left w:val="single" w:sz="4" w:space="0" w:color="auto"/>
              <w:bottom w:val="single" w:sz="4" w:space="0" w:color="auto"/>
              <w:right w:val="single" w:sz="4" w:space="0" w:color="auto"/>
            </w:tcBorders>
          </w:tcPr>
          <w:p w14:paraId="0DED5C8B" w14:textId="07EA809E" w:rsidR="00D423B4" w:rsidRPr="000A3C4D" w:rsidRDefault="00D423B4" w:rsidP="00D423B4">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hint="cs"/>
                <w:b/>
                <w:bCs/>
                <w:sz w:val="24"/>
                <w:szCs w:val="24"/>
                <w:rtl/>
              </w:rPr>
              <w:t>كلية الامارات للتكنولوجيا</w:t>
            </w:r>
          </w:p>
        </w:tc>
        <w:tc>
          <w:tcPr>
            <w:tcW w:w="2613" w:type="dxa"/>
            <w:tcBorders>
              <w:top w:val="single" w:sz="4" w:space="0" w:color="auto"/>
              <w:left w:val="single" w:sz="4" w:space="0" w:color="auto"/>
              <w:bottom w:val="single" w:sz="4" w:space="0" w:color="auto"/>
              <w:right w:val="outset" w:sz="8" w:space="0" w:color="000000"/>
            </w:tcBorders>
          </w:tcPr>
          <w:p w14:paraId="6604038E" w14:textId="33F3722E" w:rsidR="00D423B4" w:rsidRDefault="00D423B4" w:rsidP="00D423B4">
            <w:pPr>
              <w:spacing w:after="0" w:line="240" w:lineRule="auto"/>
              <w:rPr>
                <w:rFonts w:asciiTheme="majorBidi" w:hAnsiTheme="majorBidi" w:cstheme="majorBidi"/>
                <w:b/>
                <w:bCs/>
                <w:sz w:val="24"/>
                <w:szCs w:val="24"/>
                <w:rtl/>
              </w:rPr>
            </w:pPr>
            <w:r>
              <w:rPr>
                <w:rFonts w:asciiTheme="majorBidi" w:hAnsiTheme="majorBidi" w:cstheme="majorBidi"/>
                <w:b/>
                <w:bCs/>
                <w:sz w:val="24"/>
                <w:szCs w:val="24"/>
                <w:lang w:bidi="ar-IQ"/>
              </w:rPr>
              <w:t xml:space="preserve"> </w:t>
            </w:r>
            <w:r>
              <w:rPr>
                <w:rFonts w:asciiTheme="majorBidi" w:hAnsiTheme="majorBidi" w:cstheme="majorBidi" w:hint="cs"/>
                <w:b/>
                <w:bCs/>
                <w:sz w:val="24"/>
                <w:szCs w:val="24"/>
                <w:rtl/>
                <w:lang w:bidi="ar-IQ"/>
              </w:rPr>
              <w:t>الأداء المتميز</w:t>
            </w:r>
          </w:p>
        </w:tc>
      </w:tr>
      <w:tr w:rsidR="00C344A2" w:rsidRPr="008312D2" w14:paraId="2968083F" w14:textId="77777777" w:rsidTr="00F539D9">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05A94BB1" w14:textId="7A342926" w:rsidR="00C344A2" w:rsidRDefault="00C344A2" w:rsidP="00C344A2">
            <w:pPr>
              <w:spacing w:before="100" w:beforeAutospacing="1" w:after="0"/>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p>
        </w:tc>
        <w:tc>
          <w:tcPr>
            <w:tcW w:w="1508" w:type="dxa"/>
            <w:tcBorders>
              <w:top w:val="single" w:sz="4" w:space="0" w:color="auto"/>
              <w:left w:val="single" w:sz="4" w:space="0" w:color="auto"/>
              <w:bottom w:val="single" w:sz="4" w:space="0" w:color="auto"/>
              <w:right w:val="single" w:sz="4" w:space="0" w:color="auto"/>
            </w:tcBorders>
          </w:tcPr>
          <w:p w14:paraId="4AC987D6" w14:textId="42DC00B7" w:rsidR="00C344A2" w:rsidRDefault="00C344A2" w:rsidP="00C344A2">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14:paraId="306D01F9" w14:textId="5EEB9D2C" w:rsidR="00C344A2" w:rsidRPr="000A3C4D"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p>
        </w:tc>
        <w:tc>
          <w:tcPr>
            <w:tcW w:w="2613" w:type="dxa"/>
            <w:tcBorders>
              <w:top w:val="single" w:sz="4" w:space="0" w:color="auto"/>
              <w:left w:val="single" w:sz="4" w:space="0" w:color="auto"/>
              <w:bottom w:val="single" w:sz="4" w:space="0" w:color="auto"/>
              <w:right w:val="outset" w:sz="8" w:space="0" w:color="000000"/>
            </w:tcBorders>
          </w:tcPr>
          <w:p w14:paraId="60F17024" w14:textId="756A6E76" w:rsidR="00C344A2" w:rsidRDefault="00C344A2" w:rsidP="00C344A2">
            <w:pPr>
              <w:spacing w:after="0" w:line="240" w:lineRule="auto"/>
              <w:rPr>
                <w:rFonts w:asciiTheme="majorBidi" w:hAnsiTheme="majorBidi" w:cstheme="majorBidi"/>
                <w:b/>
                <w:bCs/>
                <w:sz w:val="24"/>
                <w:szCs w:val="24"/>
                <w:rtl/>
              </w:rPr>
            </w:pPr>
            <w:r>
              <w:rPr>
                <w:rFonts w:asciiTheme="majorBidi" w:hAnsiTheme="majorBidi" w:cstheme="majorBidi"/>
                <w:b/>
                <w:bCs/>
                <w:sz w:val="24"/>
                <w:szCs w:val="24"/>
                <w:lang w:bidi="ar-IQ"/>
              </w:rPr>
              <w:t xml:space="preserve"> </w:t>
            </w:r>
          </w:p>
        </w:tc>
      </w:tr>
      <w:tr w:rsidR="00C344A2" w:rsidRPr="008312D2" w14:paraId="3B467E1C" w14:textId="77777777" w:rsidTr="00F539D9">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2BC70EF1" w14:textId="58741B2E" w:rsidR="00C344A2" w:rsidRDefault="00C344A2" w:rsidP="00C344A2">
            <w:pPr>
              <w:spacing w:before="100" w:beforeAutospacing="1" w:after="0"/>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p>
        </w:tc>
        <w:tc>
          <w:tcPr>
            <w:tcW w:w="1508" w:type="dxa"/>
            <w:tcBorders>
              <w:top w:val="single" w:sz="4" w:space="0" w:color="auto"/>
              <w:left w:val="single" w:sz="4" w:space="0" w:color="auto"/>
              <w:bottom w:val="single" w:sz="4" w:space="0" w:color="auto"/>
              <w:right w:val="single" w:sz="4" w:space="0" w:color="auto"/>
            </w:tcBorders>
          </w:tcPr>
          <w:p w14:paraId="0E950168" w14:textId="30AB3F9C" w:rsidR="00C344A2" w:rsidRDefault="00C344A2" w:rsidP="00C344A2">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14:paraId="05639BB2" w14:textId="7BA0CA7C" w:rsidR="00C344A2" w:rsidRPr="000A3C4D"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p>
        </w:tc>
        <w:tc>
          <w:tcPr>
            <w:tcW w:w="2613" w:type="dxa"/>
            <w:tcBorders>
              <w:top w:val="single" w:sz="4" w:space="0" w:color="auto"/>
              <w:left w:val="single" w:sz="4" w:space="0" w:color="auto"/>
              <w:bottom w:val="single" w:sz="4" w:space="0" w:color="auto"/>
              <w:right w:val="outset" w:sz="8" w:space="0" w:color="000000"/>
            </w:tcBorders>
          </w:tcPr>
          <w:p w14:paraId="5958B5E2" w14:textId="20EEB0EE" w:rsidR="00C344A2" w:rsidRDefault="00C344A2" w:rsidP="00C344A2">
            <w:pPr>
              <w:spacing w:after="0" w:line="240" w:lineRule="auto"/>
              <w:rPr>
                <w:rFonts w:asciiTheme="majorBidi" w:hAnsiTheme="majorBidi" w:cstheme="majorBidi"/>
                <w:b/>
                <w:bCs/>
                <w:sz w:val="24"/>
                <w:szCs w:val="24"/>
                <w:rtl/>
              </w:rPr>
            </w:pPr>
            <w:r>
              <w:rPr>
                <w:rFonts w:asciiTheme="majorBidi" w:hAnsiTheme="majorBidi" w:cstheme="majorBidi"/>
                <w:b/>
                <w:bCs/>
                <w:sz w:val="24"/>
                <w:szCs w:val="24"/>
                <w:lang w:bidi="ar-IQ"/>
              </w:rPr>
              <w:t xml:space="preserve"> </w:t>
            </w:r>
          </w:p>
        </w:tc>
      </w:tr>
      <w:tr w:rsidR="00C344A2" w:rsidRPr="008312D2" w14:paraId="31AF9728" w14:textId="77777777" w:rsidTr="00F539D9">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66C8F0A9" w14:textId="12272578" w:rsidR="00C344A2" w:rsidRDefault="00C344A2" w:rsidP="00C344A2">
            <w:pPr>
              <w:spacing w:before="100" w:beforeAutospacing="1" w:after="0"/>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p>
        </w:tc>
        <w:tc>
          <w:tcPr>
            <w:tcW w:w="1508" w:type="dxa"/>
            <w:tcBorders>
              <w:top w:val="single" w:sz="4" w:space="0" w:color="auto"/>
              <w:left w:val="single" w:sz="4" w:space="0" w:color="auto"/>
              <w:bottom w:val="single" w:sz="4" w:space="0" w:color="auto"/>
              <w:right w:val="single" w:sz="4" w:space="0" w:color="auto"/>
            </w:tcBorders>
          </w:tcPr>
          <w:p w14:paraId="45C57270" w14:textId="44369DA3" w:rsidR="00C344A2" w:rsidRDefault="00C344A2" w:rsidP="00C344A2">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14:paraId="42C413DF" w14:textId="01BB6310" w:rsidR="00C344A2" w:rsidRPr="000A3C4D" w:rsidRDefault="00C344A2" w:rsidP="00C344A2">
            <w:pPr>
              <w:spacing w:before="100" w:beforeAutospacing="1" w:after="0"/>
              <w:rPr>
                <w:rFonts w:asciiTheme="majorBidi" w:hAnsiTheme="majorBidi" w:cstheme="majorBidi"/>
                <w:b/>
                <w:bCs/>
                <w:sz w:val="24"/>
                <w:szCs w:val="24"/>
              </w:rPr>
            </w:pPr>
            <w:r>
              <w:rPr>
                <w:rFonts w:asciiTheme="majorBidi" w:hAnsiTheme="majorBidi" w:cstheme="majorBidi"/>
                <w:b/>
                <w:bCs/>
                <w:sz w:val="24"/>
                <w:szCs w:val="24"/>
              </w:rPr>
              <w:t xml:space="preserve"> </w:t>
            </w:r>
          </w:p>
        </w:tc>
        <w:tc>
          <w:tcPr>
            <w:tcW w:w="2613" w:type="dxa"/>
            <w:tcBorders>
              <w:top w:val="single" w:sz="4" w:space="0" w:color="auto"/>
              <w:left w:val="single" w:sz="4" w:space="0" w:color="auto"/>
              <w:bottom w:val="single" w:sz="4" w:space="0" w:color="auto"/>
              <w:right w:val="outset" w:sz="8" w:space="0" w:color="000000"/>
            </w:tcBorders>
          </w:tcPr>
          <w:p w14:paraId="773B1C0A" w14:textId="3CFACA25" w:rsidR="00C344A2" w:rsidRDefault="00C344A2" w:rsidP="00C344A2">
            <w:pPr>
              <w:spacing w:after="0" w:line="240" w:lineRule="auto"/>
              <w:rPr>
                <w:rFonts w:asciiTheme="majorBidi" w:hAnsiTheme="majorBidi" w:cstheme="majorBidi"/>
                <w:b/>
                <w:bCs/>
                <w:sz w:val="24"/>
                <w:szCs w:val="24"/>
                <w:rtl/>
              </w:rPr>
            </w:pPr>
            <w:r>
              <w:rPr>
                <w:rFonts w:asciiTheme="majorBidi" w:hAnsiTheme="majorBidi" w:cstheme="majorBidi"/>
                <w:b/>
                <w:bCs/>
                <w:sz w:val="24"/>
                <w:szCs w:val="24"/>
                <w:lang w:bidi="ar-IQ"/>
              </w:rPr>
              <w:t xml:space="preserve"> </w:t>
            </w:r>
          </w:p>
        </w:tc>
      </w:tr>
      <w:tr w:rsidR="008312D2" w:rsidRPr="008312D2" w14:paraId="0E0AB175" w14:textId="77777777" w:rsidTr="00F539D9">
        <w:trPr>
          <w:gridBefore w:val="1"/>
          <w:wBefore w:w="10" w:type="dxa"/>
          <w:trHeight w:val="127"/>
          <w:jc w:val="center"/>
        </w:trPr>
        <w:tc>
          <w:tcPr>
            <w:tcW w:w="9478" w:type="dxa"/>
            <w:gridSpan w:val="6"/>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66B377E0" w14:textId="302CD571" w:rsidR="008312D2" w:rsidRPr="008312D2" w:rsidRDefault="00A32625" w:rsidP="00545BE6">
            <w:pPr>
              <w:spacing w:before="100" w:beforeAutospacing="1" w:after="0"/>
              <w:jc w:val="center"/>
              <w:rPr>
                <w:rFonts w:asciiTheme="majorBidi" w:hAnsiTheme="majorBidi" w:cstheme="majorBidi"/>
                <w:b/>
                <w:bCs/>
                <w:sz w:val="24"/>
                <w:szCs w:val="24"/>
                <w:lang w:bidi="ar-IQ"/>
              </w:rPr>
            </w:pPr>
            <w:r>
              <w:br w:type="page"/>
            </w:r>
            <w:r w:rsidR="008312D2" w:rsidRPr="008312D2">
              <w:rPr>
                <w:rFonts w:asciiTheme="majorBidi" w:hAnsiTheme="majorBidi" w:cstheme="majorBidi"/>
                <w:b/>
                <w:bCs/>
                <w:sz w:val="32"/>
                <w:szCs w:val="32"/>
                <w:rtl/>
              </w:rPr>
              <w:t>الخبرات التدريسية</w:t>
            </w:r>
          </w:p>
        </w:tc>
      </w:tr>
      <w:tr w:rsidR="008312D2" w:rsidRPr="008312D2" w14:paraId="70497116" w14:textId="77777777" w:rsidTr="00F539D9">
        <w:trPr>
          <w:gridBefore w:val="1"/>
          <w:wBefore w:w="10" w:type="dxa"/>
          <w:trHeight w:val="157"/>
          <w:jc w:val="center"/>
        </w:trPr>
        <w:tc>
          <w:tcPr>
            <w:tcW w:w="6222" w:type="dxa"/>
            <w:gridSpan w:val="3"/>
            <w:tcBorders>
              <w:top w:val="single" w:sz="4" w:space="0" w:color="auto"/>
              <w:left w:val="outset" w:sz="8" w:space="0" w:color="000000"/>
              <w:bottom w:val="single" w:sz="4" w:space="0" w:color="auto"/>
              <w:right w:val="single" w:sz="4" w:space="0" w:color="auto"/>
            </w:tcBorders>
            <w:shd w:val="clear" w:color="auto" w:fill="FBD4B4" w:themeFill="accent6" w:themeFillTint="66"/>
            <w:tcMar>
              <w:top w:w="0" w:type="dxa"/>
              <w:left w:w="108" w:type="dxa"/>
              <w:bottom w:w="0" w:type="dxa"/>
              <w:right w:w="108" w:type="dxa"/>
            </w:tcMar>
          </w:tcPr>
          <w:p w14:paraId="4B468A41" w14:textId="77777777" w:rsidR="008312D2" w:rsidRPr="008312D2" w:rsidRDefault="008312D2" w:rsidP="006D53DE">
            <w:pPr>
              <w:spacing w:before="100" w:beforeAutospacing="1" w:after="0"/>
              <w:rPr>
                <w:rFonts w:asciiTheme="majorBidi" w:hAnsiTheme="majorBidi" w:cstheme="majorBidi"/>
                <w:b/>
                <w:bCs/>
                <w:sz w:val="28"/>
                <w:szCs w:val="28"/>
                <w:rtl/>
                <w:lang w:bidi="ar-IQ"/>
              </w:rPr>
            </w:pPr>
            <w:r w:rsidRPr="008312D2">
              <w:rPr>
                <w:rFonts w:asciiTheme="majorBidi" w:hAnsiTheme="majorBidi" w:cstheme="majorBidi"/>
                <w:b/>
                <w:bCs/>
                <w:sz w:val="28"/>
                <w:szCs w:val="28"/>
                <w:rtl/>
                <w:lang w:bidi="ar-IQ"/>
              </w:rPr>
              <w:t>اسم الماد التي درستها</w:t>
            </w:r>
          </w:p>
        </w:tc>
        <w:tc>
          <w:tcPr>
            <w:tcW w:w="3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C32B4A8" w14:textId="77777777" w:rsidR="008312D2" w:rsidRPr="008312D2" w:rsidRDefault="008312D2" w:rsidP="0033456F">
            <w:pPr>
              <w:spacing w:before="100" w:beforeAutospacing="1" w:after="0"/>
              <w:jc w:val="right"/>
              <w:rPr>
                <w:rFonts w:asciiTheme="majorBidi" w:hAnsiTheme="majorBidi" w:cstheme="majorBidi"/>
                <w:b/>
                <w:bCs/>
                <w:sz w:val="28"/>
                <w:szCs w:val="28"/>
                <w:lang w:bidi="ar-IQ"/>
              </w:rPr>
            </w:pPr>
            <w:r w:rsidRPr="008312D2">
              <w:rPr>
                <w:rFonts w:asciiTheme="majorBidi" w:hAnsiTheme="majorBidi" w:cstheme="majorBidi"/>
                <w:b/>
                <w:bCs/>
                <w:sz w:val="28"/>
                <w:szCs w:val="28"/>
                <w:rtl/>
                <w:lang w:bidi="ar-IQ"/>
              </w:rPr>
              <w:t>المرحلة الدراسية</w:t>
            </w:r>
          </w:p>
        </w:tc>
      </w:tr>
      <w:tr w:rsidR="008312D2" w:rsidRPr="008312D2" w14:paraId="1B4DC68C"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73159687" w14:textId="01AF47AB" w:rsidR="008312D2" w:rsidRPr="00B10463" w:rsidRDefault="00C344A2" w:rsidP="00013819">
            <w:pPr>
              <w:bidi w:val="0"/>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r w:rsidR="00013819">
              <w:rPr>
                <w:rFonts w:asciiTheme="majorBidi" w:hAnsiTheme="majorBidi" w:cstheme="majorBidi"/>
                <w:b/>
                <w:bCs/>
                <w:sz w:val="24"/>
                <w:szCs w:val="24"/>
                <w:lang w:bidi="ar-IQ"/>
              </w:rPr>
              <w:t>Financial Accounting in English 1</w:t>
            </w:r>
          </w:p>
        </w:tc>
        <w:tc>
          <w:tcPr>
            <w:tcW w:w="3256" w:type="dxa"/>
            <w:gridSpan w:val="3"/>
            <w:tcBorders>
              <w:top w:val="single" w:sz="4" w:space="0" w:color="auto"/>
              <w:left w:val="single" w:sz="4" w:space="0" w:color="auto"/>
              <w:bottom w:val="single" w:sz="4" w:space="0" w:color="auto"/>
              <w:right w:val="single" w:sz="4" w:space="0" w:color="auto"/>
            </w:tcBorders>
          </w:tcPr>
          <w:p w14:paraId="1E3CBDE5" w14:textId="41099694" w:rsidR="008312D2" w:rsidRPr="008312D2" w:rsidRDefault="00013819" w:rsidP="00013819">
            <w:pPr>
              <w:bidi w:val="0"/>
              <w:spacing w:before="100" w:beforeAutospacing="1" w:after="0"/>
              <w:ind w:left="191"/>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المرحلة الاولى</w:t>
            </w:r>
          </w:p>
        </w:tc>
      </w:tr>
      <w:tr w:rsidR="00013819" w:rsidRPr="008312D2" w14:paraId="10470119"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571632CF" w14:textId="04AB5682" w:rsidR="00013819" w:rsidRPr="008312D2" w:rsidRDefault="00013819" w:rsidP="00013819">
            <w:pPr>
              <w:bidi w:val="0"/>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Financial Accounting in English 2</w:t>
            </w:r>
          </w:p>
        </w:tc>
        <w:tc>
          <w:tcPr>
            <w:tcW w:w="3256" w:type="dxa"/>
            <w:gridSpan w:val="3"/>
            <w:tcBorders>
              <w:top w:val="single" w:sz="4" w:space="0" w:color="auto"/>
              <w:left w:val="single" w:sz="4" w:space="0" w:color="auto"/>
              <w:bottom w:val="single" w:sz="4" w:space="0" w:color="auto"/>
              <w:right w:val="single" w:sz="4" w:space="0" w:color="auto"/>
            </w:tcBorders>
          </w:tcPr>
          <w:p w14:paraId="09A81555" w14:textId="6D8A5F6F" w:rsidR="00013819" w:rsidRPr="008312D2" w:rsidRDefault="00013819" w:rsidP="00013819">
            <w:pPr>
              <w:bidi w:val="0"/>
              <w:spacing w:before="100" w:beforeAutospacing="1" w:after="0"/>
              <w:ind w:left="191"/>
              <w:jc w:val="center"/>
              <w:rPr>
                <w:rFonts w:asciiTheme="majorBidi" w:hAnsiTheme="majorBidi" w:cstheme="majorBidi"/>
                <w:b/>
                <w:bCs/>
                <w:sz w:val="24"/>
                <w:szCs w:val="24"/>
                <w:lang w:bidi="ar-IQ"/>
              </w:rPr>
            </w:pPr>
            <w:r w:rsidRPr="00102EC2">
              <w:rPr>
                <w:rFonts w:asciiTheme="majorBidi" w:hAnsiTheme="majorBidi" w:cstheme="majorBidi" w:hint="cs"/>
                <w:b/>
                <w:bCs/>
                <w:sz w:val="24"/>
                <w:szCs w:val="24"/>
                <w:rtl/>
                <w:lang w:bidi="ar-IQ"/>
              </w:rPr>
              <w:t>المرحلة الاولى</w:t>
            </w:r>
          </w:p>
        </w:tc>
      </w:tr>
      <w:tr w:rsidR="00013819" w:rsidRPr="008312D2" w14:paraId="7370AE60"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0F01DDCC" w14:textId="5A738213" w:rsidR="00013819" w:rsidRPr="008312D2" w:rsidRDefault="00013819" w:rsidP="00013819">
            <w:pPr>
              <w:tabs>
                <w:tab w:val="left" w:pos="1080"/>
              </w:tabs>
              <w:bidi w:val="0"/>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Intermediate Accounting in English 1</w:t>
            </w:r>
          </w:p>
        </w:tc>
        <w:tc>
          <w:tcPr>
            <w:tcW w:w="3256" w:type="dxa"/>
            <w:gridSpan w:val="3"/>
            <w:tcBorders>
              <w:top w:val="single" w:sz="4" w:space="0" w:color="auto"/>
              <w:left w:val="single" w:sz="4" w:space="0" w:color="auto"/>
              <w:bottom w:val="single" w:sz="4" w:space="0" w:color="auto"/>
              <w:right w:val="single" w:sz="4" w:space="0" w:color="auto"/>
            </w:tcBorders>
          </w:tcPr>
          <w:p w14:paraId="55A69A0C" w14:textId="35F51C70" w:rsidR="00013819" w:rsidRPr="008312D2" w:rsidRDefault="00013819" w:rsidP="00013819">
            <w:pPr>
              <w:bidi w:val="0"/>
              <w:spacing w:before="100" w:beforeAutospacing="1" w:after="0"/>
              <w:ind w:left="191"/>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المرحلة الثانية</w:t>
            </w:r>
          </w:p>
        </w:tc>
      </w:tr>
      <w:tr w:rsidR="00013819" w:rsidRPr="008312D2" w14:paraId="741171AC"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06B15BCB" w14:textId="5286FD14" w:rsidR="00013819" w:rsidRDefault="00013819" w:rsidP="00013819">
            <w:pPr>
              <w:tabs>
                <w:tab w:val="left" w:pos="1080"/>
              </w:tabs>
              <w:bidi w:val="0"/>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Intermediate Accounting in English 2</w:t>
            </w:r>
          </w:p>
        </w:tc>
        <w:tc>
          <w:tcPr>
            <w:tcW w:w="3256" w:type="dxa"/>
            <w:gridSpan w:val="3"/>
            <w:tcBorders>
              <w:top w:val="single" w:sz="4" w:space="0" w:color="auto"/>
              <w:left w:val="single" w:sz="4" w:space="0" w:color="auto"/>
              <w:bottom w:val="single" w:sz="4" w:space="0" w:color="auto"/>
              <w:right w:val="single" w:sz="4" w:space="0" w:color="auto"/>
            </w:tcBorders>
          </w:tcPr>
          <w:p w14:paraId="5D1B1C16" w14:textId="52D1F665" w:rsidR="00013819" w:rsidRDefault="00013819" w:rsidP="00013819">
            <w:pPr>
              <w:bidi w:val="0"/>
              <w:spacing w:before="100" w:beforeAutospacing="1" w:after="0"/>
              <w:ind w:left="191"/>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المرحلة الثانية</w:t>
            </w:r>
          </w:p>
        </w:tc>
      </w:tr>
      <w:tr w:rsidR="00013819" w:rsidRPr="008312D2" w14:paraId="0AB542CF"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5C42D316" w14:textId="6A792AD5" w:rsidR="00013819" w:rsidRDefault="00013819" w:rsidP="00013819">
            <w:pPr>
              <w:tabs>
                <w:tab w:val="left" w:pos="1080"/>
              </w:tabs>
              <w:bidi w:val="0"/>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Cost Accounting in English 1</w:t>
            </w:r>
          </w:p>
        </w:tc>
        <w:tc>
          <w:tcPr>
            <w:tcW w:w="3256" w:type="dxa"/>
            <w:gridSpan w:val="3"/>
            <w:tcBorders>
              <w:top w:val="single" w:sz="4" w:space="0" w:color="auto"/>
              <w:left w:val="single" w:sz="4" w:space="0" w:color="auto"/>
              <w:bottom w:val="single" w:sz="4" w:space="0" w:color="auto"/>
              <w:right w:val="single" w:sz="4" w:space="0" w:color="auto"/>
            </w:tcBorders>
          </w:tcPr>
          <w:p w14:paraId="0AA8D9B9" w14:textId="124055FF" w:rsidR="00013819" w:rsidRDefault="00013819" w:rsidP="00013819">
            <w:pPr>
              <w:bidi w:val="0"/>
              <w:spacing w:before="100" w:beforeAutospacing="1" w:after="0"/>
              <w:ind w:left="191"/>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المرحلة الثالثة</w:t>
            </w:r>
          </w:p>
        </w:tc>
      </w:tr>
      <w:tr w:rsidR="00013819" w:rsidRPr="008312D2" w14:paraId="2FBDEF10"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66D0C64E" w14:textId="64A1D116" w:rsidR="00013819" w:rsidRDefault="00013819" w:rsidP="00013819">
            <w:pPr>
              <w:tabs>
                <w:tab w:val="left" w:pos="1080"/>
              </w:tabs>
              <w:bidi w:val="0"/>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Cost Accounting in English 2</w:t>
            </w:r>
          </w:p>
        </w:tc>
        <w:tc>
          <w:tcPr>
            <w:tcW w:w="3256" w:type="dxa"/>
            <w:gridSpan w:val="3"/>
            <w:tcBorders>
              <w:top w:val="single" w:sz="4" w:space="0" w:color="auto"/>
              <w:left w:val="single" w:sz="4" w:space="0" w:color="auto"/>
              <w:bottom w:val="single" w:sz="4" w:space="0" w:color="auto"/>
              <w:right w:val="single" w:sz="4" w:space="0" w:color="auto"/>
            </w:tcBorders>
          </w:tcPr>
          <w:p w14:paraId="725486A2" w14:textId="0E58B5E0" w:rsidR="00013819" w:rsidRDefault="00013819" w:rsidP="00013819">
            <w:pPr>
              <w:bidi w:val="0"/>
              <w:spacing w:before="100" w:beforeAutospacing="1" w:after="0"/>
              <w:ind w:left="191"/>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المرحلة الثالثة</w:t>
            </w:r>
          </w:p>
        </w:tc>
      </w:tr>
      <w:tr w:rsidR="00013819" w:rsidRPr="008312D2" w14:paraId="145E09D3"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354D4E8B" w14:textId="22D4BFE3" w:rsidR="00013819" w:rsidRDefault="00013819" w:rsidP="00013819">
            <w:pPr>
              <w:tabs>
                <w:tab w:val="left" w:pos="1080"/>
              </w:tabs>
              <w:bidi w:val="0"/>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Managerial Accounting in English 1</w:t>
            </w:r>
          </w:p>
        </w:tc>
        <w:tc>
          <w:tcPr>
            <w:tcW w:w="3256" w:type="dxa"/>
            <w:gridSpan w:val="3"/>
            <w:tcBorders>
              <w:top w:val="single" w:sz="4" w:space="0" w:color="auto"/>
              <w:left w:val="single" w:sz="4" w:space="0" w:color="auto"/>
              <w:bottom w:val="single" w:sz="4" w:space="0" w:color="auto"/>
              <w:right w:val="single" w:sz="4" w:space="0" w:color="auto"/>
            </w:tcBorders>
          </w:tcPr>
          <w:p w14:paraId="71CB03CF" w14:textId="264DE983" w:rsidR="00013819" w:rsidRDefault="00013819" w:rsidP="00013819">
            <w:pPr>
              <w:bidi w:val="0"/>
              <w:spacing w:before="100" w:beforeAutospacing="1" w:after="0"/>
              <w:ind w:left="191"/>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المرحلة الرابعة</w:t>
            </w:r>
          </w:p>
        </w:tc>
      </w:tr>
      <w:tr w:rsidR="00013819" w:rsidRPr="008312D2" w14:paraId="3B71F95E"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76AB8D3C" w14:textId="5032738A" w:rsidR="00013819" w:rsidRDefault="00013819" w:rsidP="00013819">
            <w:pPr>
              <w:tabs>
                <w:tab w:val="left" w:pos="1080"/>
              </w:tabs>
              <w:bidi w:val="0"/>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Managerial Accounting in English 1</w:t>
            </w:r>
          </w:p>
        </w:tc>
        <w:tc>
          <w:tcPr>
            <w:tcW w:w="3256" w:type="dxa"/>
            <w:gridSpan w:val="3"/>
            <w:tcBorders>
              <w:top w:val="single" w:sz="4" w:space="0" w:color="auto"/>
              <w:left w:val="single" w:sz="4" w:space="0" w:color="auto"/>
              <w:bottom w:val="single" w:sz="4" w:space="0" w:color="auto"/>
              <w:right w:val="single" w:sz="4" w:space="0" w:color="auto"/>
            </w:tcBorders>
          </w:tcPr>
          <w:p w14:paraId="2E562FBC" w14:textId="650D8F9F" w:rsidR="00013819" w:rsidRDefault="00013819" w:rsidP="00013819">
            <w:pPr>
              <w:bidi w:val="0"/>
              <w:spacing w:before="100" w:beforeAutospacing="1" w:after="0"/>
              <w:ind w:left="191"/>
              <w:jc w:val="center"/>
              <w:rPr>
                <w:rFonts w:asciiTheme="majorBidi" w:hAnsiTheme="majorBidi" w:cstheme="majorBidi"/>
                <w:b/>
                <w:bCs/>
                <w:sz w:val="24"/>
                <w:szCs w:val="24"/>
                <w:lang w:bidi="ar-IQ"/>
              </w:rPr>
            </w:pPr>
            <w:r w:rsidRPr="00102EC2">
              <w:rPr>
                <w:rFonts w:asciiTheme="majorBidi" w:hAnsiTheme="majorBidi" w:cstheme="majorBidi" w:hint="cs"/>
                <w:b/>
                <w:bCs/>
                <w:sz w:val="24"/>
                <w:szCs w:val="24"/>
                <w:rtl/>
                <w:lang w:bidi="ar-IQ"/>
              </w:rPr>
              <w:t>المرحلة</w:t>
            </w:r>
            <w:r>
              <w:rPr>
                <w:rFonts w:asciiTheme="majorBidi" w:hAnsiTheme="majorBidi" w:cstheme="majorBidi" w:hint="cs"/>
                <w:b/>
                <w:bCs/>
                <w:sz w:val="24"/>
                <w:szCs w:val="24"/>
                <w:rtl/>
                <w:lang w:bidi="ar-IQ"/>
              </w:rPr>
              <w:t xml:space="preserve"> الرابعة</w:t>
            </w:r>
          </w:p>
        </w:tc>
      </w:tr>
      <w:tr w:rsidR="00013819" w:rsidRPr="008312D2" w14:paraId="087F3B51"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1E785C39" w14:textId="1B8C5125" w:rsidR="00013819" w:rsidRDefault="00013819" w:rsidP="00013819">
            <w:pPr>
              <w:tabs>
                <w:tab w:val="left" w:pos="1080"/>
              </w:tabs>
              <w:bidi w:val="0"/>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Accounting Theory</w:t>
            </w:r>
          </w:p>
        </w:tc>
        <w:tc>
          <w:tcPr>
            <w:tcW w:w="3256" w:type="dxa"/>
            <w:gridSpan w:val="3"/>
            <w:tcBorders>
              <w:top w:val="single" w:sz="4" w:space="0" w:color="auto"/>
              <w:left w:val="single" w:sz="4" w:space="0" w:color="auto"/>
              <w:bottom w:val="single" w:sz="4" w:space="0" w:color="auto"/>
              <w:right w:val="single" w:sz="4" w:space="0" w:color="auto"/>
            </w:tcBorders>
          </w:tcPr>
          <w:p w14:paraId="0A76BEB7" w14:textId="768AAC86" w:rsidR="00013819" w:rsidRDefault="00013819" w:rsidP="00013819">
            <w:pPr>
              <w:bidi w:val="0"/>
              <w:spacing w:before="100" w:beforeAutospacing="1" w:after="0"/>
              <w:ind w:left="191"/>
              <w:jc w:val="center"/>
              <w:rPr>
                <w:rFonts w:asciiTheme="majorBidi" w:hAnsiTheme="majorBidi" w:cstheme="majorBidi"/>
                <w:b/>
                <w:bCs/>
                <w:sz w:val="24"/>
                <w:szCs w:val="24"/>
                <w:lang w:bidi="ar-IQ"/>
              </w:rPr>
            </w:pPr>
            <w:r w:rsidRPr="00102EC2">
              <w:rPr>
                <w:rFonts w:asciiTheme="majorBidi" w:hAnsiTheme="majorBidi" w:cstheme="majorBidi" w:hint="cs"/>
                <w:b/>
                <w:bCs/>
                <w:sz w:val="24"/>
                <w:szCs w:val="24"/>
                <w:rtl/>
                <w:lang w:bidi="ar-IQ"/>
              </w:rPr>
              <w:t xml:space="preserve">المرحلة </w:t>
            </w:r>
            <w:r>
              <w:rPr>
                <w:rFonts w:asciiTheme="majorBidi" w:hAnsiTheme="majorBidi" w:cstheme="majorBidi" w:hint="cs"/>
                <w:b/>
                <w:bCs/>
                <w:sz w:val="24"/>
                <w:szCs w:val="24"/>
                <w:rtl/>
                <w:lang w:bidi="ar-IQ"/>
              </w:rPr>
              <w:t>الرابعة</w:t>
            </w:r>
          </w:p>
        </w:tc>
      </w:tr>
      <w:tr w:rsidR="00013819" w:rsidRPr="008312D2" w14:paraId="33E881EB" w14:textId="77777777" w:rsidTr="00F539D9">
        <w:trPr>
          <w:gridBefore w:val="1"/>
          <w:wBefore w:w="10" w:type="dxa"/>
          <w:trHeight w:val="127"/>
          <w:jc w:val="center"/>
        </w:trPr>
        <w:tc>
          <w:tcPr>
            <w:tcW w:w="9478" w:type="dxa"/>
            <w:gridSpan w:val="6"/>
            <w:tcBorders>
              <w:top w:val="single" w:sz="4" w:space="0" w:color="auto"/>
              <w:left w:val="outset" w:sz="8" w:space="0" w:color="000000"/>
              <w:bottom w:val="single" w:sz="4" w:space="0" w:color="auto"/>
              <w:right w:val="single" w:sz="4" w:space="0" w:color="auto"/>
            </w:tcBorders>
            <w:shd w:val="clear" w:color="auto" w:fill="FDE9D9" w:themeFill="accent6" w:themeFillTint="33"/>
            <w:tcMar>
              <w:top w:w="0" w:type="dxa"/>
              <w:left w:w="108" w:type="dxa"/>
              <w:bottom w:w="0" w:type="dxa"/>
              <w:right w:w="108" w:type="dxa"/>
            </w:tcMar>
          </w:tcPr>
          <w:p w14:paraId="1D0069D3" w14:textId="2C319ECC" w:rsidR="00013819" w:rsidRPr="008312D2" w:rsidRDefault="00013819" w:rsidP="00013819">
            <w:pPr>
              <w:spacing w:before="100" w:beforeAutospacing="1" w:after="0"/>
              <w:jc w:val="center"/>
              <w:rPr>
                <w:rFonts w:asciiTheme="majorBidi" w:hAnsiTheme="majorBidi" w:cstheme="majorBidi"/>
                <w:b/>
                <w:bCs/>
                <w:sz w:val="24"/>
                <w:szCs w:val="24"/>
                <w:lang w:bidi="ar-IQ"/>
              </w:rPr>
            </w:pPr>
            <w:r>
              <w:br w:type="page"/>
            </w:r>
            <w:r>
              <w:rPr>
                <w:rFonts w:asciiTheme="majorBidi" w:hAnsiTheme="majorBidi" w:cstheme="majorBidi" w:hint="cs"/>
                <w:b/>
                <w:bCs/>
                <w:sz w:val="32"/>
                <w:szCs w:val="32"/>
                <w:rtl/>
              </w:rPr>
              <w:t>اللجان</w:t>
            </w:r>
          </w:p>
        </w:tc>
      </w:tr>
      <w:tr w:rsidR="00013819" w:rsidRPr="008312D2" w14:paraId="0DE97485" w14:textId="77777777" w:rsidTr="00F539D9">
        <w:trPr>
          <w:gridBefore w:val="1"/>
          <w:wBefore w:w="10" w:type="dxa"/>
          <w:trHeight w:val="157"/>
          <w:jc w:val="center"/>
        </w:trPr>
        <w:tc>
          <w:tcPr>
            <w:tcW w:w="6222" w:type="dxa"/>
            <w:gridSpan w:val="3"/>
            <w:tcBorders>
              <w:top w:val="single" w:sz="4" w:space="0" w:color="auto"/>
              <w:left w:val="outset" w:sz="8" w:space="0" w:color="000000"/>
              <w:bottom w:val="single" w:sz="4" w:space="0" w:color="auto"/>
              <w:right w:val="single" w:sz="4" w:space="0" w:color="auto"/>
            </w:tcBorders>
            <w:shd w:val="clear" w:color="auto" w:fill="FDE9D9" w:themeFill="accent6" w:themeFillTint="33"/>
            <w:tcMar>
              <w:top w:w="0" w:type="dxa"/>
              <w:left w:w="108" w:type="dxa"/>
              <w:bottom w:w="0" w:type="dxa"/>
              <w:right w:w="108" w:type="dxa"/>
            </w:tcMar>
          </w:tcPr>
          <w:p w14:paraId="79CCEC09" w14:textId="0BA0B684" w:rsidR="00013819" w:rsidRPr="008312D2" w:rsidRDefault="00013819" w:rsidP="00013819">
            <w:pPr>
              <w:spacing w:before="100" w:beforeAutospacing="1" w:after="0"/>
              <w:jc w:val="center"/>
              <w:rPr>
                <w:rFonts w:asciiTheme="majorBidi" w:hAnsiTheme="majorBidi" w:cstheme="majorBidi"/>
                <w:b/>
                <w:bCs/>
                <w:sz w:val="28"/>
                <w:szCs w:val="28"/>
                <w:rtl/>
                <w:lang w:bidi="ar-IQ"/>
              </w:rPr>
            </w:pPr>
            <w:r w:rsidRPr="008312D2">
              <w:rPr>
                <w:rFonts w:asciiTheme="majorBidi" w:hAnsiTheme="majorBidi" w:cstheme="majorBidi"/>
                <w:b/>
                <w:bCs/>
                <w:sz w:val="28"/>
                <w:szCs w:val="28"/>
                <w:rtl/>
                <w:lang w:bidi="ar-IQ"/>
              </w:rPr>
              <w:t xml:space="preserve">اسم </w:t>
            </w:r>
            <w:r>
              <w:rPr>
                <w:rFonts w:asciiTheme="majorBidi" w:hAnsiTheme="majorBidi" w:cstheme="majorBidi" w:hint="cs"/>
                <w:b/>
                <w:bCs/>
                <w:sz w:val="28"/>
                <w:szCs w:val="28"/>
                <w:rtl/>
                <w:lang w:bidi="ar-IQ"/>
              </w:rPr>
              <w:t>اللجنة</w:t>
            </w:r>
          </w:p>
        </w:tc>
        <w:tc>
          <w:tcPr>
            <w:tcW w:w="325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588030A" w14:textId="77777777" w:rsidR="00013819" w:rsidRPr="008312D2" w:rsidRDefault="00013819" w:rsidP="00013819">
            <w:pPr>
              <w:spacing w:before="100" w:beforeAutospacing="1" w:after="0"/>
              <w:jc w:val="center"/>
              <w:rPr>
                <w:rFonts w:asciiTheme="majorBidi" w:hAnsiTheme="majorBidi" w:cstheme="majorBidi"/>
                <w:b/>
                <w:bCs/>
                <w:sz w:val="28"/>
                <w:szCs w:val="28"/>
                <w:lang w:bidi="ar-IQ"/>
              </w:rPr>
            </w:pPr>
            <w:r w:rsidRPr="008312D2">
              <w:rPr>
                <w:rFonts w:asciiTheme="majorBidi" w:hAnsiTheme="majorBidi" w:cstheme="majorBidi"/>
                <w:b/>
                <w:bCs/>
                <w:sz w:val="28"/>
                <w:szCs w:val="28"/>
                <w:rtl/>
                <w:lang w:bidi="ar-IQ"/>
              </w:rPr>
              <w:t>المرحلة الدراسية</w:t>
            </w:r>
          </w:p>
        </w:tc>
      </w:tr>
      <w:tr w:rsidR="00013819" w:rsidRPr="008312D2" w14:paraId="0D6EE0EB"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5027DCA5" w14:textId="0E401B27" w:rsidR="00013819" w:rsidRPr="00B10463" w:rsidRDefault="00013819" w:rsidP="006D53DE">
            <w:pPr>
              <w:spacing w:after="0" w:line="240" w:lineRule="auto"/>
              <w:rPr>
                <w:rFonts w:asciiTheme="majorBidi" w:hAnsiTheme="majorBidi" w:cstheme="majorBidi"/>
                <w:b/>
                <w:bCs/>
                <w:sz w:val="24"/>
                <w:szCs w:val="24"/>
                <w:lang w:bidi="ar-IQ"/>
              </w:rPr>
            </w:pPr>
            <w:r>
              <w:rPr>
                <w:rFonts w:asciiTheme="majorBidi" w:hAnsiTheme="majorBidi" w:cstheme="majorBidi" w:hint="cs"/>
                <w:b/>
                <w:bCs/>
                <w:sz w:val="24"/>
                <w:szCs w:val="24"/>
                <w:rtl/>
                <w:lang w:bidi="ar-IQ"/>
              </w:rPr>
              <w:t>رئيس لجان الامتحانية كلية الامارات للتكنولوجيا ل 4 سنوات متتالية</w:t>
            </w:r>
            <w:r>
              <w:rPr>
                <w:rFonts w:asciiTheme="majorBidi" w:hAnsiTheme="majorBidi" w:cstheme="majorBidi"/>
                <w:b/>
                <w:bCs/>
                <w:sz w:val="24"/>
                <w:szCs w:val="24"/>
                <w:lang w:bidi="ar-IQ"/>
              </w:rPr>
              <w:t xml:space="preserve"> </w:t>
            </w:r>
          </w:p>
        </w:tc>
        <w:tc>
          <w:tcPr>
            <w:tcW w:w="3256" w:type="dxa"/>
            <w:gridSpan w:val="3"/>
            <w:tcBorders>
              <w:top w:val="single" w:sz="4" w:space="0" w:color="auto"/>
              <w:left w:val="single" w:sz="4" w:space="0" w:color="auto"/>
              <w:bottom w:val="single" w:sz="4" w:space="0" w:color="auto"/>
              <w:right w:val="single" w:sz="4" w:space="0" w:color="auto"/>
            </w:tcBorders>
          </w:tcPr>
          <w:p w14:paraId="244886FA" w14:textId="420C3F84" w:rsidR="00013819" w:rsidRPr="008312D2" w:rsidRDefault="00013819" w:rsidP="00013819">
            <w:pPr>
              <w:bidi w:val="0"/>
              <w:spacing w:before="100" w:beforeAutospacing="1" w:after="0"/>
              <w:ind w:left="191"/>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p>
        </w:tc>
      </w:tr>
      <w:tr w:rsidR="00013819" w:rsidRPr="008312D2" w14:paraId="096A119C"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043EDC68" w14:textId="60A73044" w:rsidR="006D53DE" w:rsidRPr="008312D2" w:rsidRDefault="00013819" w:rsidP="006D53DE">
            <w:pPr>
              <w:spacing w:after="0" w:line="240" w:lineRule="auto"/>
              <w:rPr>
                <w:rFonts w:asciiTheme="majorBidi" w:hAnsiTheme="majorBidi" w:cstheme="majorBidi"/>
                <w:b/>
                <w:bCs/>
                <w:sz w:val="24"/>
                <w:szCs w:val="24"/>
                <w:lang w:bidi="ar-IQ"/>
              </w:rPr>
            </w:pPr>
            <w:r>
              <w:rPr>
                <w:rFonts w:asciiTheme="majorBidi" w:hAnsiTheme="majorBidi" w:cstheme="majorBidi" w:hint="cs"/>
                <w:b/>
                <w:bCs/>
                <w:sz w:val="24"/>
                <w:szCs w:val="24"/>
                <w:rtl/>
                <w:lang w:bidi="ar-IQ"/>
              </w:rPr>
              <w:t>عضو لجنة الامتحانات في كلية شط العرب الجامعة ثلاث سنوات متتالية</w:t>
            </w:r>
            <w:r>
              <w:rPr>
                <w:rFonts w:asciiTheme="majorBidi" w:hAnsiTheme="majorBidi" w:cstheme="majorBidi"/>
                <w:b/>
                <w:bCs/>
                <w:sz w:val="24"/>
                <w:szCs w:val="24"/>
                <w:lang w:bidi="ar-IQ"/>
              </w:rPr>
              <w:t xml:space="preserve"> </w:t>
            </w:r>
          </w:p>
        </w:tc>
        <w:tc>
          <w:tcPr>
            <w:tcW w:w="3256" w:type="dxa"/>
            <w:gridSpan w:val="3"/>
            <w:tcBorders>
              <w:top w:val="single" w:sz="4" w:space="0" w:color="auto"/>
              <w:left w:val="single" w:sz="4" w:space="0" w:color="auto"/>
              <w:bottom w:val="single" w:sz="4" w:space="0" w:color="auto"/>
              <w:right w:val="single" w:sz="4" w:space="0" w:color="auto"/>
            </w:tcBorders>
          </w:tcPr>
          <w:p w14:paraId="7A9A382D" w14:textId="63B48B21" w:rsidR="00013819" w:rsidRPr="00C344A2" w:rsidRDefault="00013819" w:rsidP="00013819">
            <w:pPr>
              <w:spacing w:before="100" w:beforeAutospacing="1"/>
              <w:ind w:left="551"/>
              <w:rPr>
                <w:rFonts w:asciiTheme="majorBidi" w:hAnsiTheme="majorBidi" w:cstheme="majorBidi"/>
                <w:b/>
                <w:bCs/>
                <w:sz w:val="24"/>
                <w:lang w:bidi="ar-IQ"/>
              </w:rPr>
            </w:pPr>
            <w:r w:rsidRPr="00C344A2">
              <w:rPr>
                <w:rFonts w:asciiTheme="majorBidi" w:hAnsiTheme="majorBidi" w:cstheme="majorBidi"/>
                <w:b/>
                <w:bCs/>
                <w:sz w:val="24"/>
                <w:lang w:bidi="ar-IQ"/>
              </w:rPr>
              <w:t xml:space="preserve"> </w:t>
            </w:r>
          </w:p>
        </w:tc>
      </w:tr>
      <w:tr w:rsidR="00013819" w:rsidRPr="008312D2" w14:paraId="1CF83CAA"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32D4EDAB" w14:textId="2FF10D5E" w:rsidR="00013819" w:rsidRPr="008312D2" w:rsidRDefault="00024930" w:rsidP="006D53DE">
            <w:pPr>
              <w:tabs>
                <w:tab w:val="left" w:pos="1080"/>
              </w:tabs>
              <w:spacing w:after="0" w:line="240" w:lineRule="auto"/>
              <w:rPr>
                <w:rFonts w:asciiTheme="majorBidi" w:hAnsiTheme="majorBidi" w:cstheme="majorBidi"/>
                <w:b/>
                <w:bCs/>
                <w:sz w:val="24"/>
                <w:szCs w:val="24"/>
                <w:lang w:bidi="ar-IQ"/>
              </w:rPr>
            </w:pPr>
            <w:r>
              <w:rPr>
                <w:rFonts w:asciiTheme="majorBidi" w:hAnsiTheme="majorBidi" w:cstheme="majorBidi" w:hint="cs"/>
                <w:b/>
                <w:bCs/>
                <w:sz w:val="24"/>
                <w:szCs w:val="24"/>
                <w:rtl/>
                <w:lang w:bidi="ar-IQ"/>
              </w:rPr>
              <w:t>عضو لجنة ادخال البيانات لقبول الطلبة 2022</w:t>
            </w:r>
            <w:r w:rsidR="00013819">
              <w:rPr>
                <w:rFonts w:asciiTheme="majorBidi" w:hAnsiTheme="majorBidi" w:cstheme="majorBidi"/>
                <w:b/>
                <w:bCs/>
                <w:sz w:val="24"/>
                <w:szCs w:val="24"/>
                <w:lang w:bidi="ar-IQ"/>
              </w:rPr>
              <w:t xml:space="preserve"> </w:t>
            </w:r>
          </w:p>
        </w:tc>
        <w:tc>
          <w:tcPr>
            <w:tcW w:w="3256" w:type="dxa"/>
            <w:gridSpan w:val="3"/>
            <w:tcBorders>
              <w:top w:val="single" w:sz="4" w:space="0" w:color="auto"/>
              <w:left w:val="single" w:sz="4" w:space="0" w:color="auto"/>
              <w:bottom w:val="single" w:sz="4" w:space="0" w:color="auto"/>
              <w:right w:val="single" w:sz="4" w:space="0" w:color="auto"/>
            </w:tcBorders>
          </w:tcPr>
          <w:p w14:paraId="2DAE90DD" w14:textId="36D281A6" w:rsidR="00013819" w:rsidRPr="008312D2" w:rsidRDefault="00013819" w:rsidP="00013819">
            <w:pPr>
              <w:bidi w:val="0"/>
              <w:spacing w:before="100" w:beforeAutospacing="1" w:after="0"/>
              <w:ind w:left="191"/>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p>
        </w:tc>
      </w:tr>
      <w:tr w:rsidR="00013819" w:rsidRPr="008312D2" w14:paraId="4E729664"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705F9785" w14:textId="46208A04" w:rsidR="00013819" w:rsidRDefault="00013819" w:rsidP="00013819">
            <w:pPr>
              <w:bidi w:val="0"/>
              <w:spacing w:before="100" w:beforeAutospacing="1" w:after="0"/>
              <w:jc w:val="right"/>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p>
        </w:tc>
        <w:tc>
          <w:tcPr>
            <w:tcW w:w="3256" w:type="dxa"/>
            <w:gridSpan w:val="3"/>
            <w:tcBorders>
              <w:top w:val="single" w:sz="4" w:space="0" w:color="auto"/>
              <w:left w:val="single" w:sz="4" w:space="0" w:color="auto"/>
              <w:bottom w:val="single" w:sz="4" w:space="0" w:color="auto"/>
              <w:right w:val="single" w:sz="4" w:space="0" w:color="auto"/>
            </w:tcBorders>
          </w:tcPr>
          <w:p w14:paraId="1E44BF7B" w14:textId="7B163D6C" w:rsidR="00013819" w:rsidRPr="008312D2" w:rsidRDefault="00013819" w:rsidP="00013819">
            <w:pPr>
              <w:bidi w:val="0"/>
              <w:spacing w:before="100" w:beforeAutospacing="1" w:after="0"/>
              <w:ind w:left="191"/>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 </w:t>
            </w:r>
          </w:p>
        </w:tc>
      </w:tr>
      <w:tr w:rsidR="00013819" w:rsidRPr="008312D2" w14:paraId="3E7789F1" w14:textId="77777777" w:rsidTr="00F539D9">
        <w:trPr>
          <w:gridBefore w:val="1"/>
          <w:wBefore w:w="10" w:type="dxa"/>
          <w:trHeight w:val="195"/>
          <w:jc w:val="center"/>
        </w:trPr>
        <w:tc>
          <w:tcPr>
            <w:tcW w:w="6222" w:type="dxa"/>
            <w:gridSpan w:val="3"/>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14:paraId="14F2CFA8" w14:textId="5A0B8B0F" w:rsidR="00013819" w:rsidRDefault="00013819" w:rsidP="00013819">
            <w:pPr>
              <w:bidi w:val="0"/>
              <w:spacing w:before="100" w:beforeAutospacing="1" w:after="0"/>
              <w:jc w:val="right"/>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p>
        </w:tc>
        <w:tc>
          <w:tcPr>
            <w:tcW w:w="3256" w:type="dxa"/>
            <w:gridSpan w:val="3"/>
            <w:tcBorders>
              <w:top w:val="single" w:sz="4" w:space="0" w:color="auto"/>
              <w:left w:val="single" w:sz="4" w:space="0" w:color="auto"/>
              <w:bottom w:val="single" w:sz="4" w:space="0" w:color="auto"/>
              <w:right w:val="single" w:sz="4" w:space="0" w:color="auto"/>
            </w:tcBorders>
          </w:tcPr>
          <w:p w14:paraId="42151947" w14:textId="1DE19F10" w:rsidR="00013819" w:rsidRDefault="00013819" w:rsidP="00013819">
            <w:pPr>
              <w:bidi w:val="0"/>
              <w:spacing w:before="100" w:beforeAutospacing="1" w:after="0"/>
              <w:ind w:left="191"/>
              <w:jc w:val="center"/>
              <w:rPr>
                <w:rFonts w:asciiTheme="majorBidi" w:hAnsiTheme="majorBidi" w:cstheme="majorBidi"/>
                <w:b/>
                <w:bCs/>
                <w:sz w:val="24"/>
                <w:szCs w:val="24"/>
                <w:rtl/>
                <w:lang w:bidi="ar-IQ"/>
              </w:rPr>
            </w:pPr>
            <w:r>
              <w:rPr>
                <w:rFonts w:asciiTheme="majorBidi" w:hAnsiTheme="majorBidi" w:cstheme="majorBidi"/>
                <w:b/>
                <w:bCs/>
                <w:sz w:val="24"/>
                <w:szCs w:val="24"/>
                <w:lang w:bidi="ar-IQ"/>
              </w:rPr>
              <w:t xml:space="preserve"> </w:t>
            </w:r>
          </w:p>
        </w:tc>
      </w:tr>
    </w:tbl>
    <w:p w14:paraId="2D5B2B3A" w14:textId="35267FC6" w:rsidR="00315CAC" w:rsidRDefault="00315CAC" w:rsidP="00315CAC">
      <w:pPr>
        <w:bidi w:val="0"/>
        <w:rPr>
          <w:rFonts w:asciiTheme="majorBidi" w:hAnsiTheme="majorBidi" w:cstheme="majorBidi"/>
          <w:b/>
          <w:bCs/>
          <w:sz w:val="36"/>
          <w:szCs w:val="36"/>
          <w:lang w:bidi="ar-IQ"/>
        </w:rPr>
      </w:pPr>
    </w:p>
    <w:sectPr w:rsidR="00315CAC" w:rsidSect="003C1FC1">
      <w:pgSz w:w="11906" w:h="16838"/>
      <w:pgMar w:top="1980" w:right="1416" w:bottom="568"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7565E" w14:textId="77777777" w:rsidR="003A2E02" w:rsidRDefault="003A2E02" w:rsidP="00A714BD">
      <w:pPr>
        <w:spacing w:after="0" w:line="240" w:lineRule="auto"/>
      </w:pPr>
      <w:r>
        <w:separator/>
      </w:r>
    </w:p>
  </w:endnote>
  <w:endnote w:type="continuationSeparator" w:id="0">
    <w:p w14:paraId="6309753B" w14:textId="77777777" w:rsidR="003A2E02" w:rsidRDefault="003A2E02" w:rsidP="00A7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8F3EE" w14:textId="77777777" w:rsidR="003A2E02" w:rsidRDefault="003A2E02" w:rsidP="00A714BD">
      <w:pPr>
        <w:spacing w:after="0" w:line="240" w:lineRule="auto"/>
      </w:pPr>
      <w:r>
        <w:separator/>
      </w:r>
    </w:p>
  </w:footnote>
  <w:footnote w:type="continuationSeparator" w:id="0">
    <w:p w14:paraId="4E945CEA" w14:textId="77777777" w:rsidR="003A2E02" w:rsidRDefault="003A2E02" w:rsidP="00A714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42B"/>
    <w:multiLevelType w:val="hybridMultilevel"/>
    <w:tmpl w:val="3D30C326"/>
    <w:lvl w:ilvl="0" w:tplc="63E0E932">
      <w:start w:val="1"/>
      <w:numFmt w:val="decimal"/>
      <w:lvlText w:val="(%1)"/>
      <w:lvlJc w:val="left"/>
      <w:pPr>
        <w:ind w:left="428"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
    <w:nsid w:val="07853461"/>
    <w:multiLevelType w:val="hybridMultilevel"/>
    <w:tmpl w:val="FC82C91C"/>
    <w:lvl w:ilvl="0" w:tplc="785E2B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01485"/>
    <w:multiLevelType w:val="hybridMultilevel"/>
    <w:tmpl w:val="EB6AD488"/>
    <w:lvl w:ilvl="0" w:tplc="0409000F">
      <w:start w:val="1"/>
      <w:numFmt w:val="decimal"/>
      <w:lvlText w:val="%1."/>
      <w:lvlJc w:val="left"/>
      <w:pPr>
        <w:ind w:left="720" w:hanging="360"/>
      </w:pPr>
    </w:lvl>
    <w:lvl w:ilvl="1" w:tplc="26F050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B55C3"/>
    <w:multiLevelType w:val="hybridMultilevel"/>
    <w:tmpl w:val="97CCD5BA"/>
    <w:lvl w:ilvl="0" w:tplc="21842D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012900"/>
    <w:multiLevelType w:val="hybridMultilevel"/>
    <w:tmpl w:val="1ACA2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326A7"/>
    <w:multiLevelType w:val="hybridMultilevel"/>
    <w:tmpl w:val="FED03664"/>
    <w:lvl w:ilvl="0" w:tplc="04090001">
      <w:start w:val="1"/>
      <w:numFmt w:val="bullet"/>
      <w:lvlText w:val=""/>
      <w:lvlJc w:val="left"/>
      <w:pPr>
        <w:ind w:left="911" w:hanging="360"/>
      </w:pPr>
      <w:rPr>
        <w:rFonts w:ascii="Symbol" w:hAnsi="Symbol" w:hint="default"/>
      </w:rPr>
    </w:lvl>
    <w:lvl w:ilvl="1" w:tplc="FFFFFFFF" w:tentative="1">
      <w:start w:val="1"/>
      <w:numFmt w:val="lowerLetter"/>
      <w:lvlText w:val="%2."/>
      <w:lvlJc w:val="left"/>
      <w:pPr>
        <w:ind w:left="1631" w:hanging="360"/>
      </w:pPr>
    </w:lvl>
    <w:lvl w:ilvl="2" w:tplc="FFFFFFFF" w:tentative="1">
      <w:start w:val="1"/>
      <w:numFmt w:val="lowerRoman"/>
      <w:lvlText w:val="%3."/>
      <w:lvlJc w:val="right"/>
      <w:pPr>
        <w:ind w:left="2351" w:hanging="180"/>
      </w:pPr>
    </w:lvl>
    <w:lvl w:ilvl="3" w:tplc="FFFFFFFF" w:tentative="1">
      <w:start w:val="1"/>
      <w:numFmt w:val="decimal"/>
      <w:lvlText w:val="%4."/>
      <w:lvlJc w:val="left"/>
      <w:pPr>
        <w:ind w:left="3071" w:hanging="360"/>
      </w:pPr>
    </w:lvl>
    <w:lvl w:ilvl="4" w:tplc="FFFFFFFF" w:tentative="1">
      <w:start w:val="1"/>
      <w:numFmt w:val="lowerLetter"/>
      <w:lvlText w:val="%5."/>
      <w:lvlJc w:val="left"/>
      <w:pPr>
        <w:ind w:left="3791" w:hanging="360"/>
      </w:pPr>
    </w:lvl>
    <w:lvl w:ilvl="5" w:tplc="FFFFFFFF" w:tentative="1">
      <w:start w:val="1"/>
      <w:numFmt w:val="lowerRoman"/>
      <w:lvlText w:val="%6."/>
      <w:lvlJc w:val="right"/>
      <w:pPr>
        <w:ind w:left="4511" w:hanging="180"/>
      </w:pPr>
    </w:lvl>
    <w:lvl w:ilvl="6" w:tplc="FFFFFFFF" w:tentative="1">
      <w:start w:val="1"/>
      <w:numFmt w:val="decimal"/>
      <w:lvlText w:val="%7."/>
      <w:lvlJc w:val="left"/>
      <w:pPr>
        <w:ind w:left="5231" w:hanging="360"/>
      </w:pPr>
    </w:lvl>
    <w:lvl w:ilvl="7" w:tplc="FFFFFFFF" w:tentative="1">
      <w:start w:val="1"/>
      <w:numFmt w:val="lowerLetter"/>
      <w:lvlText w:val="%8."/>
      <w:lvlJc w:val="left"/>
      <w:pPr>
        <w:ind w:left="5951" w:hanging="360"/>
      </w:pPr>
    </w:lvl>
    <w:lvl w:ilvl="8" w:tplc="FFFFFFFF" w:tentative="1">
      <w:start w:val="1"/>
      <w:numFmt w:val="lowerRoman"/>
      <w:lvlText w:val="%9."/>
      <w:lvlJc w:val="right"/>
      <w:pPr>
        <w:ind w:left="6671" w:hanging="180"/>
      </w:pPr>
    </w:lvl>
  </w:abstractNum>
  <w:abstractNum w:abstractNumId="6">
    <w:nsid w:val="529C7E1C"/>
    <w:multiLevelType w:val="hybridMultilevel"/>
    <w:tmpl w:val="AC467B16"/>
    <w:lvl w:ilvl="0" w:tplc="04090005">
      <w:start w:val="1"/>
      <w:numFmt w:val="bullet"/>
      <w:lvlText w:val=""/>
      <w:lvlJc w:val="left"/>
      <w:pPr>
        <w:ind w:left="911" w:hanging="360"/>
      </w:pPr>
      <w:rPr>
        <w:rFonts w:ascii="Wingdings" w:hAnsi="Wingdings" w:hint="default"/>
      </w:rPr>
    </w:lvl>
    <w:lvl w:ilvl="1" w:tplc="FFFFFFFF" w:tentative="1">
      <w:start w:val="1"/>
      <w:numFmt w:val="lowerLetter"/>
      <w:lvlText w:val="%2."/>
      <w:lvlJc w:val="left"/>
      <w:pPr>
        <w:ind w:left="1631" w:hanging="360"/>
      </w:pPr>
    </w:lvl>
    <w:lvl w:ilvl="2" w:tplc="FFFFFFFF" w:tentative="1">
      <w:start w:val="1"/>
      <w:numFmt w:val="lowerRoman"/>
      <w:lvlText w:val="%3."/>
      <w:lvlJc w:val="right"/>
      <w:pPr>
        <w:ind w:left="2351" w:hanging="180"/>
      </w:pPr>
    </w:lvl>
    <w:lvl w:ilvl="3" w:tplc="FFFFFFFF" w:tentative="1">
      <w:start w:val="1"/>
      <w:numFmt w:val="decimal"/>
      <w:lvlText w:val="%4."/>
      <w:lvlJc w:val="left"/>
      <w:pPr>
        <w:ind w:left="3071" w:hanging="360"/>
      </w:pPr>
    </w:lvl>
    <w:lvl w:ilvl="4" w:tplc="FFFFFFFF" w:tentative="1">
      <w:start w:val="1"/>
      <w:numFmt w:val="lowerLetter"/>
      <w:lvlText w:val="%5."/>
      <w:lvlJc w:val="left"/>
      <w:pPr>
        <w:ind w:left="3791" w:hanging="360"/>
      </w:pPr>
    </w:lvl>
    <w:lvl w:ilvl="5" w:tplc="FFFFFFFF" w:tentative="1">
      <w:start w:val="1"/>
      <w:numFmt w:val="lowerRoman"/>
      <w:lvlText w:val="%6."/>
      <w:lvlJc w:val="right"/>
      <w:pPr>
        <w:ind w:left="4511" w:hanging="180"/>
      </w:pPr>
    </w:lvl>
    <w:lvl w:ilvl="6" w:tplc="FFFFFFFF" w:tentative="1">
      <w:start w:val="1"/>
      <w:numFmt w:val="decimal"/>
      <w:lvlText w:val="%7."/>
      <w:lvlJc w:val="left"/>
      <w:pPr>
        <w:ind w:left="5231" w:hanging="360"/>
      </w:pPr>
    </w:lvl>
    <w:lvl w:ilvl="7" w:tplc="FFFFFFFF" w:tentative="1">
      <w:start w:val="1"/>
      <w:numFmt w:val="lowerLetter"/>
      <w:lvlText w:val="%8."/>
      <w:lvlJc w:val="left"/>
      <w:pPr>
        <w:ind w:left="5951" w:hanging="360"/>
      </w:pPr>
    </w:lvl>
    <w:lvl w:ilvl="8" w:tplc="FFFFFFFF" w:tentative="1">
      <w:start w:val="1"/>
      <w:numFmt w:val="lowerRoman"/>
      <w:lvlText w:val="%9."/>
      <w:lvlJc w:val="right"/>
      <w:pPr>
        <w:ind w:left="6671" w:hanging="180"/>
      </w:pPr>
    </w:lvl>
  </w:abstractNum>
  <w:abstractNum w:abstractNumId="7">
    <w:nsid w:val="56C229C2"/>
    <w:multiLevelType w:val="hybridMultilevel"/>
    <w:tmpl w:val="476C5B6C"/>
    <w:lvl w:ilvl="0" w:tplc="195EA968">
      <w:start w:val="1"/>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8">
    <w:nsid w:val="6F9332B3"/>
    <w:multiLevelType w:val="hybridMultilevel"/>
    <w:tmpl w:val="9EB8A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C7"/>
    <w:rsid w:val="00007FE6"/>
    <w:rsid w:val="00013819"/>
    <w:rsid w:val="00024930"/>
    <w:rsid w:val="000478AA"/>
    <w:rsid w:val="00071839"/>
    <w:rsid w:val="000A3C4D"/>
    <w:rsid w:val="000C1596"/>
    <w:rsid w:val="000E042A"/>
    <w:rsid w:val="000E36D4"/>
    <w:rsid w:val="00101791"/>
    <w:rsid w:val="001164BB"/>
    <w:rsid w:val="001355C7"/>
    <w:rsid w:val="001420BA"/>
    <w:rsid w:val="00157C89"/>
    <w:rsid w:val="001E413C"/>
    <w:rsid w:val="00200090"/>
    <w:rsid w:val="00200C49"/>
    <w:rsid w:val="00215B2C"/>
    <w:rsid w:val="00265385"/>
    <w:rsid w:val="00275513"/>
    <w:rsid w:val="002F187B"/>
    <w:rsid w:val="002F20F7"/>
    <w:rsid w:val="00314984"/>
    <w:rsid w:val="00315CAC"/>
    <w:rsid w:val="0033456F"/>
    <w:rsid w:val="00346B11"/>
    <w:rsid w:val="00352D66"/>
    <w:rsid w:val="003548DD"/>
    <w:rsid w:val="0036195A"/>
    <w:rsid w:val="003649C9"/>
    <w:rsid w:val="00365072"/>
    <w:rsid w:val="00373C8C"/>
    <w:rsid w:val="00392055"/>
    <w:rsid w:val="003970AB"/>
    <w:rsid w:val="003A2E02"/>
    <w:rsid w:val="003B1FDE"/>
    <w:rsid w:val="003C1FC1"/>
    <w:rsid w:val="003E0EE6"/>
    <w:rsid w:val="00410DF7"/>
    <w:rsid w:val="0044302C"/>
    <w:rsid w:val="0045671D"/>
    <w:rsid w:val="004619EB"/>
    <w:rsid w:val="004B2145"/>
    <w:rsid w:val="004B6FE5"/>
    <w:rsid w:val="004D400D"/>
    <w:rsid w:val="004D7F5F"/>
    <w:rsid w:val="004E1498"/>
    <w:rsid w:val="004E5598"/>
    <w:rsid w:val="005046BA"/>
    <w:rsid w:val="0051633C"/>
    <w:rsid w:val="005365AD"/>
    <w:rsid w:val="00545BE6"/>
    <w:rsid w:val="005D2736"/>
    <w:rsid w:val="005E5D8F"/>
    <w:rsid w:val="00610F6A"/>
    <w:rsid w:val="00612CE2"/>
    <w:rsid w:val="006164C0"/>
    <w:rsid w:val="0061673A"/>
    <w:rsid w:val="00641FCC"/>
    <w:rsid w:val="006567DF"/>
    <w:rsid w:val="006970EE"/>
    <w:rsid w:val="006A25EE"/>
    <w:rsid w:val="006B6E7E"/>
    <w:rsid w:val="006C3336"/>
    <w:rsid w:val="006D53DE"/>
    <w:rsid w:val="006F0E67"/>
    <w:rsid w:val="006F33B2"/>
    <w:rsid w:val="006F5454"/>
    <w:rsid w:val="00711FFD"/>
    <w:rsid w:val="007123F0"/>
    <w:rsid w:val="00715F69"/>
    <w:rsid w:val="0072102A"/>
    <w:rsid w:val="00750B9D"/>
    <w:rsid w:val="00792824"/>
    <w:rsid w:val="007A6A81"/>
    <w:rsid w:val="007C2239"/>
    <w:rsid w:val="007C6F92"/>
    <w:rsid w:val="00804460"/>
    <w:rsid w:val="008312D2"/>
    <w:rsid w:val="008379B7"/>
    <w:rsid w:val="0084574D"/>
    <w:rsid w:val="00854B0F"/>
    <w:rsid w:val="00855A68"/>
    <w:rsid w:val="00882E8B"/>
    <w:rsid w:val="008A08E3"/>
    <w:rsid w:val="008D5E27"/>
    <w:rsid w:val="008D5F04"/>
    <w:rsid w:val="008E0A2A"/>
    <w:rsid w:val="008F225B"/>
    <w:rsid w:val="009029D8"/>
    <w:rsid w:val="009056DF"/>
    <w:rsid w:val="00946B1C"/>
    <w:rsid w:val="00964122"/>
    <w:rsid w:val="009711EC"/>
    <w:rsid w:val="00976501"/>
    <w:rsid w:val="009C1F0F"/>
    <w:rsid w:val="00A05C5A"/>
    <w:rsid w:val="00A124E5"/>
    <w:rsid w:val="00A32625"/>
    <w:rsid w:val="00A50552"/>
    <w:rsid w:val="00A554D6"/>
    <w:rsid w:val="00A56D3B"/>
    <w:rsid w:val="00A6307C"/>
    <w:rsid w:val="00A714BD"/>
    <w:rsid w:val="00A82DD3"/>
    <w:rsid w:val="00A91111"/>
    <w:rsid w:val="00AD633D"/>
    <w:rsid w:val="00AF7B35"/>
    <w:rsid w:val="00B06449"/>
    <w:rsid w:val="00B10463"/>
    <w:rsid w:val="00B11AF3"/>
    <w:rsid w:val="00B5319F"/>
    <w:rsid w:val="00B661E8"/>
    <w:rsid w:val="00B74E3E"/>
    <w:rsid w:val="00B83C70"/>
    <w:rsid w:val="00B90589"/>
    <w:rsid w:val="00B91D61"/>
    <w:rsid w:val="00BA59B7"/>
    <w:rsid w:val="00BB5885"/>
    <w:rsid w:val="00BE385C"/>
    <w:rsid w:val="00BE7575"/>
    <w:rsid w:val="00BF3561"/>
    <w:rsid w:val="00C06535"/>
    <w:rsid w:val="00C21DCF"/>
    <w:rsid w:val="00C344A2"/>
    <w:rsid w:val="00C37600"/>
    <w:rsid w:val="00C40F17"/>
    <w:rsid w:val="00C57F68"/>
    <w:rsid w:val="00C72F1C"/>
    <w:rsid w:val="00C76E14"/>
    <w:rsid w:val="00C80F9D"/>
    <w:rsid w:val="00C852FE"/>
    <w:rsid w:val="00CA7285"/>
    <w:rsid w:val="00CC1CA0"/>
    <w:rsid w:val="00D36150"/>
    <w:rsid w:val="00D40C71"/>
    <w:rsid w:val="00D423B4"/>
    <w:rsid w:val="00D80E42"/>
    <w:rsid w:val="00D9720E"/>
    <w:rsid w:val="00DB064D"/>
    <w:rsid w:val="00DE2BD3"/>
    <w:rsid w:val="00E00764"/>
    <w:rsid w:val="00E53A71"/>
    <w:rsid w:val="00E54EA9"/>
    <w:rsid w:val="00E55429"/>
    <w:rsid w:val="00E712F2"/>
    <w:rsid w:val="00EB11B3"/>
    <w:rsid w:val="00F17E37"/>
    <w:rsid w:val="00F203C4"/>
    <w:rsid w:val="00F370E4"/>
    <w:rsid w:val="00F539D9"/>
    <w:rsid w:val="00F558F4"/>
    <w:rsid w:val="00F64029"/>
    <w:rsid w:val="00F9130C"/>
    <w:rsid w:val="00FA0FC5"/>
    <w:rsid w:val="00FE048A"/>
    <w:rsid w:val="00FF1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2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4BD"/>
    <w:pPr>
      <w:tabs>
        <w:tab w:val="center" w:pos="4153"/>
        <w:tab w:val="right" w:pos="8306"/>
      </w:tabs>
      <w:spacing w:after="0" w:line="240" w:lineRule="auto"/>
    </w:pPr>
  </w:style>
  <w:style w:type="character" w:customStyle="1" w:styleId="Char">
    <w:name w:val="رأس الصفحة Char"/>
    <w:basedOn w:val="a0"/>
    <w:link w:val="a3"/>
    <w:uiPriority w:val="99"/>
    <w:rsid w:val="00A714BD"/>
  </w:style>
  <w:style w:type="paragraph" w:styleId="a4">
    <w:name w:val="footer"/>
    <w:basedOn w:val="a"/>
    <w:link w:val="Char0"/>
    <w:uiPriority w:val="99"/>
    <w:unhideWhenUsed/>
    <w:rsid w:val="00A714BD"/>
    <w:pPr>
      <w:tabs>
        <w:tab w:val="center" w:pos="4153"/>
        <w:tab w:val="right" w:pos="8306"/>
      </w:tabs>
      <w:spacing w:after="0" w:line="240" w:lineRule="auto"/>
    </w:pPr>
  </w:style>
  <w:style w:type="character" w:customStyle="1" w:styleId="Char0">
    <w:name w:val="تذييل الصفحة Char"/>
    <w:basedOn w:val="a0"/>
    <w:link w:val="a4"/>
    <w:uiPriority w:val="99"/>
    <w:rsid w:val="00A714BD"/>
  </w:style>
  <w:style w:type="paragraph" w:styleId="a5">
    <w:name w:val="Balloon Text"/>
    <w:basedOn w:val="a"/>
    <w:link w:val="Char1"/>
    <w:uiPriority w:val="99"/>
    <w:semiHidden/>
    <w:unhideWhenUsed/>
    <w:rsid w:val="00A714B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714BD"/>
    <w:rPr>
      <w:rFonts w:ascii="Tahoma" w:hAnsi="Tahoma" w:cs="Tahoma"/>
      <w:sz w:val="16"/>
      <w:szCs w:val="16"/>
    </w:rPr>
  </w:style>
  <w:style w:type="paragraph" w:styleId="a6">
    <w:name w:val="Subtitle"/>
    <w:basedOn w:val="a"/>
    <w:next w:val="a"/>
    <w:link w:val="Char2"/>
    <w:uiPriority w:val="11"/>
    <w:qFormat/>
    <w:rsid w:val="003650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6"/>
    <w:uiPriority w:val="11"/>
    <w:rsid w:val="00365072"/>
    <w:rPr>
      <w:rFonts w:asciiTheme="majorHAnsi" w:eastAsiaTheme="majorEastAsia" w:hAnsiTheme="majorHAnsi" w:cstheme="majorBidi"/>
      <w:i/>
      <w:iCs/>
      <w:color w:val="4F81BD" w:themeColor="accent1"/>
      <w:spacing w:val="15"/>
      <w:sz w:val="24"/>
      <w:szCs w:val="24"/>
    </w:rPr>
  </w:style>
  <w:style w:type="character" w:styleId="HTML">
    <w:name w:val="HTML Typewriter"/>
    <w:rsid w:val="00BB5885"/>
    <w:rPr>
      <w:rFonts w:ascii="Courier New" w:eastAsia="Times New Roman" w:hAnsi="Courier New" w:cs="Courier New"/>
      <w:sz w:val="20"/>
      <w:szCs w:val="20"/>
    </w:rPr>
  </w:style>
  <w:style w:type="character" w:customStyle="1" w:styleId="yshortcuts">
    <w:name w:val="yshortcuts"/>
    <w:basedOn w:val="a0"/>
    <w:rsid w:val="00BB5885"/>
  </w:style>
  <w:style w:type="paragraph" w:styleId="a7">
    <w:name w:val="List Paragraph"/>
    <w:basedOn w:val="a"/>
    <w:uiPriority w:val="34"/>
    <w:qFormat/>
    <w:rsid w:val="008E0A2A"/>
    <w:pPr>
      <w:widowControl w:val="0"/>
      <w:bidi w:val="0"/>
      <w:spacing w:after="0" w:line="240" w:lineRule="auto"/>
      <w:ind w:left="720"/>
      <w:contextualSpacing/>
      <w:jc w:val="both"/>
    </w:pPr>
    <w:rPr>
      <w:rFonts w:ascii="Times New Roman" w:eastAsia="SimSun" w:hAnsi="Times New Roman" w:cs="Times New Roman"/>
      <w:kern w:val="2"/>
      <w:sz w:val="21"/>
      <w:szCs w:val="24"/>
      <w:lang w:eastAsia="zh-CN"/>
    </w:rPr>
  </w:style>
  <w:style w:type="character" w:styleId="Hyperlink">
    <w:name w:val="Hyperlink"/>
    <w:basedOn w:val="a0"/>
    <w:uiPriority w:val="99"/>
    <w:unhideWhenUsed/>
    <w:rsid w:val="009029D8"/>
    <w:rPr>
      <w:color w:val="0000FF" w:themeColor="hyperlink"/>
      <w:u w:val="single"/>
    </w:rPr>
  </w:style>
  <w:style w:type="character" w:customStyle="1" w:styleId="UnresolvedMention1">
    <w:name w:val="Unresolved Mention1"/>
    <w:basedOn w:val="a0"/>
    <w:uiPriority w:val="99"/>
    <w:semiHidden/>
    <w:unhideWhenUsed/>
    <w:rsid w:val="00315CAC"/>
    <w:rPr>
      <w:color w:val="605E5C"/>
      <w:shd w:val="clear" w:color="auto" w:fill="E1DFDD"/>
    </w:rPr>
  </w:style>
  <w:style w:type="paragraph" w:styleId="a8">
    <w:name w:val="Normal (Web)"/>
    <w:basedOn w:val="a"/>
    <w:uiPriority w:val="99"/>
    <w:unhideWhenUsed/>
    <w:rsid w:val="008379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6D53DE"/>
    <w:pPr>
      <w:bidi/>
      <w:spacing w:after="0" w:line="240" w:lineRule="auto"/>
    </w:pPr>
  </w:style>
  <w:style w:type="paragraph" w:styleId="aa">
    <w:name w:val="Title"/>
    <w:basedOn w:val="a"/>
    <w:next w:val="a"/>
    <w:link w:val="Char3"/>
    <w:uiPriority w:val="10"/>
    <w:qFormat/>
    <w:rsid w:val="00F539D9"/>
    <w:pPr>
      <w:bidi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3">
    <w:name w:val="العنوان Char"/>
    <w:basedOn w:val="a0"/>
    <w:link w:val="aa"/>
    <w:uiPriority w:val="10"/>
    <w:rsid w:val="00F539D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4BD"/>
    <w:pPr>
      <w:tabs>
        <w:tab w:val="center" w:pos="4153"/>
        <w:tab w:val="right" w:pos="8306"/>
      </w:tabs>
      <w:spacing w:after="0" w:line="240" w:lineRule="auto"/>
    </w:pPr>
  </w:style>
  <w:style w:type="character" w:customStyle="1" w:styleId="Char">
    <w:name w:val="رأس الصفحة Char"/>
    <w:basedOn w:val="a0"/>
    <w:link w:val="a3"/>
    <w:uiPriority w:val="99"/>
    <w:rsid w:val="00A714BD"/>
  </w:style>
  <w:style w:type="paragraph" w:styleId="a4">
    <w:name w:val="footer"/>
    <w:basedOn w:val="a"/>
    <w:link w:val="Char0"/>
    <w:uiPriority w:val="99"/>
    <w:unhideWhenUsed/>
    <w:rsid w:val="00A714BD"/>
    <w:pPr>
      <w:tabs>
        <w:tab w:val="center" w:pos="4153"/>
        <w:tab w:val="right" w:pos="8306"/>
      </w:tabs>
      <w:spacing w:after="0" w:line="240" w:lineRule="auto"/>
    </w:pPr>
  </w:style>
  <w:style w:type="character" w:customStyle="1" w:styleId="Char0">
    <w:name w:val="تذييل الصفحة Char"/>
    <w:basedOn w:val="a0"/>
    <w:link w:val="a4"/>
    <w:uiPriority w:val="99"/>
    <w:rsid w:val="00A714BD"/>
  </w:style>
  <w:style w:type="paragraph" w:styleId="a5">
    <w:name w:val="Balloon Text"/>
    <w:basedOn w:val="a"/>
    <w:link w:val="Char1"/>
    <w:uiPriority w:val="99"/>
    <w:semiHidden/>
    <w:unhideWhenUsed/>
    <w:rsid w:val="00A714B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714BD"/>
    <w:rPr>
      <w:rFonts w:ascii="Tahoma" w:hAnsi="Tahoma" w:cs="Tahoma"/>
      <w:sz w:val="16"/>
      <w:szCs w:val="16"/>
    </w:rPr>
  </w:style>
  <w:style w:type="paragraph" w:styleId="a6">
    <w:name w:val="Subtitle"/>
    <w:basedOn w:val="a"/>
    <w:next w:val="a"/>
    <w:link w:val="Char2"/>
    <w:uiPriority w:val="11"/>
    <w:qFormat/>
    <w:rsid w:val="003650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6"/>
    <w:uiPriority w:val="11"/>
    <w:rsid w:val="00365072"/>
    <w:rPr>
      <w:rFonts w:asciiTheme="majorHAnsi" w:eastAsiaTheme="majorEastAsia" w:hAnsiTheme="majorHAnsi" w:cstheme="majorBidi"/>
      <w:i/>
      <w:iCs/>
      <w:color w:val="4F81BD" w:themeColor="accent1"/>
      <w:spacing w:val="15"/>
      <w:sz w:val="24"/>
      <w:szCs w:val="24"/>
    </w:rPr>
  </w:style>
  <w:style w:type="character" w:styleId="HTML">
    <w:name w:val="HTML Typewriter"/>
    <w:rsid w:val="00BB5885"/>
    <w:rPr>
      <w:rFonts w:ascii="Courier New" w:eastAsia="Times New Roman" w:hAnsi="Courier New" w:cs="Courier New"/>
      <w:sz w:val="20"/>
      <w:szCs w:val="20"/>
    </w:rPr>
  </w:style>
  <w:style w:type="character" w:customStyle="1" w:styleId="yshortcuts">
    <w:name w:val="yshortcuts"/>
    <w:basedOn w:val="a0"/>
    <w:rsid w:val="00BB5885"/>
  </w:style>
  <w:style w:type="paragraph" w:styleId="a7">
    <w:name w:val="List Paragraph"/>
    <w:basedOn w:val="a"/>
    <w:uiPriority w:val="34"/>
    <w:qFormat/>
    <w:rsid w:val="008E0A2A"/>
    <w:pPr>
      <w:widowControl w:val="0"/>
      <w:bidi w:val="0"/>
      <w:spacing w:after="0" w:line="240" w:lineRule="auto"/>
      <w:ind w:left="720"/>
      <w:contextualSpacing/>
      <w:jc w:val="both"/>
    </w:pPr>
    <w:rPr>
      <w:rFonts w:ascii="Times New Roman" w:eastAsia="SimSun" w:hAnsi="Times New Roman" w:cs="Times New Roman"/>
      <w:kern w:val="2"/>
      <w:sz w:val="21"/>
      <w:szCs w:val="24"/>
      <w:lang w:eastAsia="zh-CN"/>
    </w:rPr>
  </w:style>
  <w:style w:type="character" w:styleId="Hyperlink">
    <w:name w:val="Hyperlink"/>
    <w:basedOn w:val="a0"/>
    <w:uiPriority w:val="99"/>
    <w:unhideWhenUsed/>
    <w:rsid w:val="009029D8"/>
    <w:rPr>
      <w:color w:val="0000FF" w:themeColor="hyperlink"/>
      <w:u w:val="single"/>
    </w:rPr>
  </w:style>
  <w:style w:type="character" w:customStyle="1" w:styleId="UnresolvedMention1">
    <w:name w:val="Unresolved Mention1"/>
    <w:basedOn w:val="a0"/>
    <w:uiPriority w:val="99"/>
    <w:semiHidden/>
    <w:unhideWhenUsed/>
    <w:rsid w:val="00315CAC"/>
    <w:rPr>
      <w:color w:val="605E5C"/>
      <w:shd w:val="clear" w:color="auto" w:fill="E1DFDD"/>
    </w:rPr>
  </w:style>
  <w:style w:type="paragraph" w:styleId="a8">
    <w:name w:val="Normal (Web)"/>
    <w:basedOn w:val="a"/>
    <w:uiPriority w:val="99"/>
    <w:unhideWhenUsed/>
    <w:rsid w:val="008379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6D53DE"/>
    <w:pPr>
      <w:bidi/>
      <w:spacing w:after="0" w:line="240" w:lineRule="auto"/>
    </w:pPr>
  </w:style>
  <w:style w:type="paragraph" w:styleId="aa">
    <w:name w:val="Title"/>
    <w:basedOn w:val="a"/>
    <w:next w:val="a"/>
    <w:link w:val="Char3"/>
    <w:uiPriority w:val="10"/>
    <w:qFormat/>
    <w:rsid w:val="00F539D9"/>
    <w:pPr>
      <w:bidi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3">
    <w:name w:val="العنوان Char"/>
    <w:basedOn w:val="a0"/>
    <w:link w:val="aa"/>
    <w:uiPriority w:val="10"/>
    <w:rsid w:val="00F539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07335">
      <w:bodyDiv w:val="1"/>
      <w:marLeft w:val="0"/>
      <w:marRight w:val="0"/>
      <w:marTop w:val="0"/>
      <w:marBottom w:val="0"/>
      <w:divBdr>
        <w:top w:val="none" w:sz="0" w:space="0" w:color="auto"/>
        <w:left w:val="none" w:sz="0" w:space="0" w:color="auto"/>
        <w:bottom w:val="none" w:sz="0" w:space="0" w:color="auto"/>
        <w:right w:val="none" w:sz="0" w:space="0" w:color="auto"/>
      </w:divBdr>
    </w:div>
    <w:div w:id="569003047">
      <w:bodyDiv w:val="1"/>
      <w:marLeft w:val="0"/>
      <w:marRight w:val="0"/>
      <w:marTop w:val="0"/>
      <w:marBottom w:val="0"/>
      <w:divBdr>
        <w:top w:val="none" w:sz="0" w:space="0" w:color="auto"/>
        <w:left w:val="none" w:sz="0" w:space="0" w:color="auto"/>
        <w:bottom w:val="none" w:sz="0" w:space="0" w:color="auto"/>
        <w:right w:val="none" w:sz="0" w:space="0" w:color="auto"/>
      </w:divBdr>
    </w:div>
    <w:div w:id="1556548128">
      <w:bodyDiv w:val="1"/>
      <w:marLeft w:val="0"/>
      <w:marRight w:val="0"/>
      <w:marTop w:val="0"/>
      <w:marBottom w:val="0"/>
      <w:divBdr>
        <w:top w:val="none" w:sz="0" w:space="0" w:color="auto"/>
        <w:left w:val="none" w:sz="0" w:space="0" w:color="auto"/>
        <w:bottom w:val="none" w:sz="0" w:space="0" w:color="auto"/>
        <w:right w:val="none" w:sz="0" w:space="0" w:color="auto"/>
      </w:divBdr>
    </w:div>
    <w:div w:id="1647054740">
      <w:bodyDiv w:val="1"/>
      <w:marLeft w:val="0"/>
      <w:marRight w:val="0"/>
      <w:marTop w:val="0"/>
      <w:marBottom w:val="0"/>
      <w:divBdr>
        <w:top w:val="none" w:sz="0" w:space="0" w:color="auto"/>
        <w:left w:val="none" w:sz="0" w:space="0" w:color="auto"/>
        <w:bottom w:val="none" w:sz="0" w:space="0" w:color="auto"/>
        <w:right w:val="none" w:sz="0" w:space="0" w:color="auto"/>
      </w:divBdr>
    </w:div>
    <w:div w:id="1683435394">
      <w:bodyDiv w:val="1"/>
      <w:marLeft w:val="0"/>
      <w:marRight w:val="0"/>
      <w:marTop w:val="0"/>
      <w:marBottom w:val="0"/>
      <w:divBdr>
        <w:top w:val="none" w:sz="0" w:space="0" w:color="auto"/>
        <w:left w:val="none" w:sz="0" w:space="0" w:color="auto"/>
        <w:bottom w:val="none" w:sz="0" w:space="0" w:color="auto"/>
        <w:right w:val="none" w:sz="0" w:space="0" w:color="auto"/>
      </w:divBdr>
      <w:divsChild>
        <w:div w:id="1358965902">
          <w:marLeft w:val="0"/>
          <w:marRight w:val="0"/>
          <w:marTop w:val="0"/>
          <w:marBottom w:val="0"/>
          <w:divBdr>
            <w:top w:val="none" w:sz="0" w:space="0" w:color="auto"/>
            <w:left w:val="none" w:sz="0" w:space="0" w:color="auto"/>
            <w:bottom w:val="none" w:sz="0" w:space="0" w:color="auto"/>
            <w:right w:val="none" w:sz="0" w:space="0" w:color="auto"/>
          </w:divBdr>
          <w:divsChild>
            <w:div w:id="1134642940">
              <w:marLeft w:val="0"/>
              <w:marRight w:val="0"/>
              <w:marTop w:val="0"/>
              <w:marBottom w:val="0"/>
              <w:divBdr>
                <w:top w:val="none" w:sz="0" w:space="0" w:color="auto"/>
                <w:left w:val="none" w:sz="0" w:space="0" w:color="auto"/>
                <w:bottom w:val="none" w:sz="0" w:space="0" w:color="auto"/>
                <w:right w:val="none" w:sz="0" w:space="0" w:color="auto"/>
              </w:divBdr>
              <w:divsChild>
                <w:div w:id="4933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8662">
      <w:bodyDiv w:val="1"/>
      <w:marLeft w:val="0"/>
      <w:marRight w:val="0"/>
      <w:marTop w:val="0"/>
      <w:marBottom w:val="0"/>
      <w:divBdr>
        <w:top w:val="none" w:sz="0" w:space="0" w:color="auto"/>
        <w:left w:val="none" w:sz="0" w:space="0" w:color="auto"/>
        <w:bottom w:val="none" w:sz="0" w:space="0" w:color="auto"/>
        <w:right w:val="none" w:sz="0" w:space="0" w:color="auto"/>
      </w:divBdr>
    </w:div>
    <w:div w:id="1925413284">
      <w:bodyDiv w:val="1"/>
      <w:marLeft w:val="0"/>
      <w:marRight w:val="0"/>
      <w:marTop w:val="0"/>
      <w:marBottom w:val="0"/>
      <w:divBdr>
        <w:top w:val="none" w:sz="0" w:space="0" w:color="auto"/>
        <w:left w:val="none" w:sz="0" w:space="0" w:color="auto"/>
        <w:bottom w:val="none" w:sz="0" w:space="0" w:color="auto"/>
        <w:right w:val="none" w:sz="0" w:space="0" w:color="auto"/>
      </w:divBdr>
    </w:div>
    <w:div w:id="1981104952">
      <w:bodyDiv w:val="1"/>
      <w:marLeft w:val="0"/>
      <w:marRight w:val="0"/>
      <w:marTop w:val="0"/>
      <w:marBottom w:val="0"/>
      <w:divBdr>
        <w:top w:val="none" w:sz="0" w:space="0" w:color="auto"/>
        <w:left w:val="none" w:sz="0" w:space="0" w:color="auto"/>
        <w:bottom w:val="none" w:sz="0" w:space="0" w:color="auto"/>
        <w:right w:val="none" w:sz="0" w:space="0" w:color="auto"/>
      </w:divBdr>
    </w:div>
    <w:div w:id="1998655756">
      <w:bodyDiv w:val="1"/>
      <w:marLeft w:val="0"/>
      <w:marRight w:val="0"/>
      <w:marTop w:val="0"/>
      <w:marBottom w:val="0"/>
      <w:divBdr>
        <w:top w:val="none" w:sz="0" w:space="0" w:color="auto"/>
        <w:left w:val="none" w:sz="0" w:space="0" w:color="auto"/>
        <w:bottom w:val="none" w:sz="0" w:space="0" w:color="auto"/>
        <w:right w:val="none" w:sz="0" w:space="0" w:color="auto"/>
      </w:divBdr>
    </w:div>
    <w:div w:id="20478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288C0-775A-4FD5-9E5B-7AD222DB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795</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Dr.mushtaq</dc:creator>
  <cp:lastModifiedBy>hp</cp:lastModifiedBy>
  <cp:revision>37</cp:revision>
  <cp:lastPrinted>2021-11-10T13:31:00Z</cp:lastPrinted>
  <dcterms:created xsi:type="dcterms:W3CDTF">2020-05-04T22:22:00Z</dcterms:created>
  <dcterms:modified xsi:type="dcterms:W3CDTF">2024-11-09T08:08:00Z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e8d46886-9ba4-3bd1-aecd-284f77b7eb3d</vt:lpwstr>
  </property>
  <property fmtid="{D5CDD505-2E9C-101B-9397-08002B2CF9AE}" pid="24" name="Mendeley Citation Style_1">
    <vt:lpwstr>http://www.zotero.org/styles/apa</vt:lpwstr>
  </property>
</Properties>
</file>