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E4B3" w14:textId="4AD0C12A" w:rsidR="0036034C" w:rsidRDefault="00F2770E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7C665D5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400300" cy="1085850"/>
                <wp:effectExtent l="0" t="0" r="0" b="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BA67D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333pt;margin-top:9pt;width:189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DDD66" w14:textId="458F4D69" w:rsidR="0036034C" w:rsidRDefault="0036034C" w:rsidP="00F277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2599973A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04FE834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48E627E1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  <w:p w14:paraId="4D4385CD" w14:textId="761FBC36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E0F732" id="مربع نص 8" o:spid="_x0000_s1027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" stroked="f">
                <v:textbox>
                  <w:txbxContent>
                    <w:p w14:paraId="69E8046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04FE834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48E627E1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الرابع</w:t>
                      </w:r>
                    </w:p>
                    <w:p w14:paraId="4D4385CD" w14:textId="761FBC36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7C6">
        <w:rPr>
          <w:noProof/>
        </w:rPr>
        <w:drawing>
          <wp:anchor distT="0" distB="0" distL="114300" distR="114300" simplePos="0" relativeHeight="251662336" behindDoc="0" locked="0" layoutInCell="1" allowOverlap="1" wp14:anchorId="5F6DEA77" wp14:editId="4A705D0D">
            <wp:simplePos x="3067050" y="1276350"/>
            <wp:positionH relativeFrom="margin">
              <wp:align>center</wp:align>
            </wp:positionH>
            <wp:positionV relativeFrom="margin">
              <wp:align>top</wp:align>
            </wp:positionV>
            <wp:extent cx="1274445" cy="1183005"/>
            <wp:effectExtent l="0" t="0" r="1905" b="0"/>
            <wp:wrapSquare wrapText="bothSides"/>
            <wp:docPr id="27103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43E3B5E" w14:textId="4F3B6584" w:rsidR="0036034C" w:rsidRPr="00F2770E" w:rsidRDefault="00F2770E" w:rsidP="00F2770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                                  </w:t>
      </w:r>
      <w:r w:rsidRPr="00F2770E">
        <w:rPr>
          <w:rFonts w:cs="Simplified Arabic"/>
          <w:b/>
          <w:bCs/>
          <w:sz w:val="32"/>
          <w:szCs w:val="32"/>
          <w:rtl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أ.م.عبدالله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7215D9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6" w:history="1">
              <w:r w:rsidR="001A71CF"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="001A71CF"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="001A71CF"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3D9A5D0B" w:rsidR="0036034C" w:rsidRPr="00B466A4" w:rsidRDefault="008E5333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E5333">
              <w:rPr>
                <w:rFonts w:cs="Simplified Arabic"/>
                <w:b/>
                <w:bCs/>
                <w:sz w:val="28"/>
                <w:szCs w:val="28"/>
                <w:rtl/>
              </w:rPr>
              <w:t>ادارة الجودة الشاملة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1A29F5BD" w:rsidR="0036034C" w:rsidRPr="00B466A4" w:rsidRDefault="0036034C" w:rsidP="007215D9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7215D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  <w:bookmarkStart w:id="0" w:name="_GoBack"/>
            <w:bookmarkEnd w:id="0"/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65F67210" w:rsidR="0036034C" w:rsidRPr="00B466A4" w:rsidRDefault="008E5333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E5333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تزويد الطالب بمعلومات عن مفهوم ادارة الجودة الشاملة وأهمية دراستها في تحقيق اهداف المنظمة ,واهميتها والتطور التاريخي للجودة وابعاد جودة السلع والخدمات.</w:t>
            </w:r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441569EC" w14:textId="28E2BD0B" w:rsidR="008E5333" w:rsidRPr="008E5333" w:rsidRDefault="008E5333" w:rsidP="008E5333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ان يعرف الطالب مفهوم كلف الجودة واهمية دراستها.</w:t>
            </w:r>
          </w:p>
          <w:p w14:paraId="2FB3509C" w14:textId="77777777" w:rsidR="008E5333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ان يعرف الطالب الانواع المختلفة لكلف الجودة وان يميزبين كلف الجودة المرئية وغير المرئية.</w:t>
            </w:r>
          </w:p>
          <w:p w14:paraId="30CD6CE4" w14:textId="77777777" w:rsidR="008E5333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ان يعرف الطالب مفهوم حلقات الجودة واهدافها واهميتها.</w:t>
            </w:r>
          </w:p>
          <w:p w14:paraId="6FD657AD" w14:textId="77777777" w:rsidR="00F149A9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مفهوم ضبط الجودة وان يميز بين ضبط الجودة وادارة الجودة الشاملة.</w:t>
            </w:r>
          </w:p>
          <w:p w14:paraId="2D4D8F7A" w14:textId="77777777" w:rsidR="008E5333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tl/>
              </w:rPr>
              <w:t xml:space="preserve"> 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أن يعرف الطالب الادوات التقليدية لضبط الجودة والضبط الاحصائي للجودة وانظمة ادارة الجودة </w:t>
            </w:r>
            <w:r w:rsidRPr="008E5333">
              <w:rPr>
                <w:b/>
                <w:bCs/>
                <w:sz w:val="28"/>
                <w:szCs w:val="28"/>
                <w:lang w:bidi="ar-IQ"/>
              </w:rPr>
              <w:t>ISO 9000- 9001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 xml:space="preserve"> -.الى الايزو 14000</w:t>
            </w:r>
          </w:p>
          <w:p w14:paraId="36889843" w14:textId="3D98DEF5" w:rsidR="008E5333" w:rsidRPr="008E5333" w:rsidRDefault="008E5333" w:rsidP="008E533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tl/>
              </w:rPr>
              <w:t xml:space="preserve"> </w:t>
            </w:r>
            <w:r w:rsidRPr="008E5333">
              <w:rPr>
                <w:b/>
                <w:bCs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907EA31" w14:textId="20465143" w:rsidR="00364EB0" w:rsidRPr="000977FC" w:rsidRDefault="00835861" w:rsidP="00364EB0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ادارة الجودة الشاملة مبادىء وتطبيقات تاليف الدكتور صباح مجيد النجار .والدكتورة مها كامل جواد</w:t>
            </w:r>
          </w:p>
        </w:tc>
      </w:tr>
      <w:tr w:rsidR="0036034C" w:rsidRPr="00384B08" w14:paraId="7E466DAB" w14:textId="77777777" w:rsidTr="00F2770E">
        <w:trPr>
          <w:trHeight w:val="242"/>
        </w:trPr>
        <w:tc>
          <w:tcPr>
            <w:tcW w:w="2654" w:type="dxa"/>
            <w:vAlign w:val="center"/>
          </w:tcPr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5E653938" w14:textId="77777777" w:rsidR="0036034C" w:rsidRDefault="00835861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35861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       </w:t>
            </w:r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الجودة الشاملة والبيئة .الدكتور مسلم علاوي شبلي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14:paraId="03521042" w14:textId="351E8CF6" w:rsidR="00835861" w:rsidRPr="00B466A4" w:rsidRDefault="00835861" w:rsidP="0083586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835861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انظمة الجودة والبيئة . تاليف محمد عبدالوهاب العزاوي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0AA5CCEB" w:rsidR="00FE1657" w:rsidRPr="00BE13D0" w:rsidRDefault="008E5333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|2023</w:t>
            </w:r>
          </w:p>
        </w:tc>
        <w:tc>
          <w:tcPr>
            <w:tcW w:w="3844" w:type="dxa"/>
            <w:vAlign w:val="center"/>
          </w:tcPr>
          <w:p w14:paraId="4DFD0D89" w14:textId="7E3125F1" w:rsidR="00FE1657" w:rsidRPr="003C15D8" w:rsidRDefault="008E5333" w:rsidP="007D7CA7">
            <w:pPr>
              <w:jc w:val="center"/>
              <w:rPr>
                <w:b/>
                <w:bCs/>
                <w:rtl/>
                <w:lang w:bidi="ar-IQ"/>
              </w:rPr>
            </w:pPr>
            <w:r w:rsidRPr="008E5333">
              <w:rPr>
                <w:b/>
                <w:bCs/>
                <w:lang w:bidi="ar-IQ"/>
              </w:rPr>
              <w:t>Introduction</w:t>
            </w:r>
            <w:r w:rsidRPr="008E5333">
              <w:rPr>
                <w:b/>
                <w:bCs/>
                <w:rtl/>
                <w:lang w:bidi="ar-IQ"/>
              </w:rPr>
              <w:t xml:space="preserve">  : أساسيات الجودة  :  تحديد المفهوم العام للجودة وتطوره – وصف التطور التاريخي للجودة – تحديد اهمية الجودة – تحديد ابعاد وومميزات الجودة – تحديد العواملالمؤثرة في الجودة – تحديد مبادىء الجودة   </w:t>
            </w: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7E4BD1B8" w:rsidR="00FE1657" w:rsidRPr="00BE13D0" w:rsidRDefault="008E5333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1DF1EA3F" w14:textId="1AE8A05E" w:rsidR="00FE1657" w:rsidRPr="003C15D8" w:rsidRDefault="008E5333" w:rsidP="00F16F11">
            <w:pPr>
              <w:jc w:val="center"/>
              <w:rPr>
                <w:b/>
                <w:bCs/>
                <w:rtl/>
              </w:rPr>
            </w:pPr>
            <w:r w:rsidRPr="008E5333">
              <w:rPr>
                <w:b/>
                <w:bCs/>
                <w:rtl/>
              </w:rPr>
              <w:t>كلف الجودة : مفهوم كلف الجودة – اهمية كلف الجودة – انواع كلف الجوجة – العلاقة بين الجودة والكلفة – انواع كلف الجودة – تأثير ادارة الجودة على الانتاجية – تحليل باريتو</w:t>
            </w:r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71A73987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078F1A43" w14:textId="6D0C76D1" w:rsidR="00FE1657" w:rsidRPr="003C15D8" w:rsidRDefault="00835861" w:rsidP="00825D03">
            <w:pPr>
              <w:jc w:val="center"/>
              <w:rPr>
                <w:b/>
                <w:bCs/>
                <w:rtl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 xml:space="preserve">حلقات الجودة : مفهوم حلقات الجودة –نشوء حلقات الجودة – اهداف حلقات الجودة –مزايا حلقات الجودة = العوامل المؤثرة في حلقات الجودة -     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0662EBC2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27AE41B4" w14:textId="0241C651" w:rsidR="00FE1657" w:rsidRPr="003C15D8" w:rsidRDefault="00835861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>ضبط الجودة : مفهوم ضبط الجودة- اهداف ضبط الجودة – وظائف ضبط الجودة – ادوات ضبط الجودة التقليدية</w:t>
            </w:r>
            <w:r w:rsidRPr="00835861">
              <w:rPr>
                <w:b/>
                <w:bCs/>
                <w:lang w:bidi="ar-IQ"/>
              </w:rPr>
              <w:t xml:space="preserve"> - </w:t>
            </w:r>
            <w:r w:rsidRPr="00835861">
              <w:rPr>
                <w:b/>
                <w:bCs/>
                <w:lang w:bidi="ar-IQ"/>
              </w:rPr>
              <w:tab/>
              <w:t xml:space="preserve"> .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211F3342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6CFB9306" w14:textId="1D1FEB6D" w:rsidR="00FE1657" w:rsidRPr="003C15D8" w:rsidRDefault="00835861" w:rsidP="00F16F11">
            <w:pPr>
              <w:jc w:val="center"/>
              <w:rPr>
                <w:b/>
                <w:bCs/>
              </w:rPr>
            </w:pPr>
            <w:r w:rsidRPr="00835861">
              <w:rPr>
                <w:b/>
                <w:bCs/>
                <w:rtl/>
              </w:rPr>
              <w:t>الضبط الاحصائي للجودة : المفهوم – ادوات الاحصاء التقليدية – الضبط الاحصائي للعمليات – لوحات ضبط المتغيرات – لوحة المدى – لوحة الوسط الحسابي – لوحة نسب المعيب – لوحة عدد العيوب</w:t>
            </w:r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791A8AD3" w:rsidR="00FE1657" w:rsidRPr="00BE13D0" w:rsidRDefault="00835861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9FAD305" w14:textId="365D4E52" w:rsidR="00FE1657" w:rsidRPr="003C15D8" w:rsidRDefault="00835861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 xml:space="preserve">انظمة ادارة الجودة : </w:t>
            </w:r>
            <w:r w:rsidRPr="00835861">
              <w:rPr>
                <w:b/>
                <w:bCs/>
                <w:lang w:bidi="ar-IQ"/>
              </w:rPr>
              <w:t>ISO  9000 -9001</w:t>
            </w:r>
            <w:r w:rsidRPr="00835861">
              <w:rPr>
                <w:b/>
                <w:bCs/>
                <w:rtl/>
                <w:lang w:bidi="ar-IQ"/>
              </w:rPr>
              <w:t xml:space="preserve"> نشوء منظمة الايزو – اهداف منظمة الايزو – فوائد الحصول على شهادة الايزو – العلاقة بين الايزو9001 وادارة الجودة الشاملة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508A5466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3E1A566" w14:textId="32779481" w:rsidR="00FE1657" w:rsidRPr="003C15D8" w:rsidRDefault="00835861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>رواد وجوائز الجودة</w:t>
            </w:r>
            <w:r w:rsidRPr="00835861">
              <w:rPr>
                <w:b/>
                <w:bCs/>
                <w:lang w:bidi="ar-IQ"/>
              </w:rPr>
              <w:t xml:space="preserve"> 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24D60034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F15F70C" w14:textId="3E76B191" w:rsidR="00FE1657" w:rsidRPr="003C15D8" w:rsidRDefault="00835861" w:rsidP="007D7CA7">
            <w:pPr>
              <w:jc w:val="center"/>
              <w:rPr>
                <w:b/>
                <w:bCs/>
                <w:rtl/>
                <w:lang w:bidi="ar-IQ"/>
              </w:rPr>
            </w:pPr>
            <w:r w:rsidRPr="00835861">
              <w:rPr>
                <w:b/>
                <w:bCs/>
                <w:rtl/>
                <w:lang w:bidi="ar-IQ"/>
              </w:rPr>
              <w:t xml:space="preserve">النظم المعاصرة لادارة الجودة : المقارنة المرجعية – </w:t>
            </w:r>
            <w:r w:rsidRPr="00835861">
              <w:rPr>
                <w:b/>
                <w:bCs/>
                <w:lang w:bidi="ar-IQ"/>
              </w:rPr>
              <w:t>SIX SIGMA</w:t>
            </w:r>
            <w:r w:rsidRPr="00835861">
              <w:rPr>
                <w:b/>
                <w:bCs/>
                <w:rtl/>
                <w:lang w:bidi="ar-IQ"/>
              </w:rPr>
              <w:t xml:space="preserve"> -   الصيانة الانتاجية الكلية – التصنيع المرن -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0C4128C8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770BAA57" w14:textId="77777777" w:rsidR="00835861" w:rsidRPr="00835861" w:rsidRDefault="00835861" w:rsidP="00835861">
            <w:pPr>
              <w:jc w:val="center"/>
              <w:rPr>
                <w:b/>
                <w:bCs/>
                <w:lang w:bidi="ar-IQ"/>
              </w:rPr>
            </w:pPr>
          </w:p>
          <w:p w14:paraId="16963ED7" w14:textId="1592BEFF" w:rsidR="00FE1657" w:rsidRPr="003C15D8" w:rsidRDefault="00835861" w:rsidP="0083586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835861">
              <w:rPr>
                <w:b/>
                <w:bCs/>
                <w:lang w:bidi="ar-IQ"/>
              </w:rPr>
              <w:t>KAIZIN -    POKA _ YOKI _ JUST IN TIME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6CE85BF8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243D794D" w14:textId="38FD0A66" w:rsidR="00FE1657" w:rsidRPr="003C15D8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اساسيات علم البيئة : تقسيمات البيئة- النظام البيئي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6F836EB7" w:rsidR="00FE1657" w:rsidRPr="00BE13D0" w:rsidRDefault="00835861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E9D282A" w14:textId="5C7928A3" w:rsidR="00FE1657" w:rsidRPr="003C15D8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عائلة الايزو 14000 نبذه تاريخية عن نشوء الايزو 14000       -</w:t>
            </w:r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0333DBA9" w:rsidR="00FE1657" w:rsidRPr="00BE13D0" w:rsidRDefault="00835861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  <w:r w:rsidR="00D3283D" w:rsidRPr="00D3283D">
              <w:rPr>
                <w:sz w:val="28"/>
                <w:szCs w:val="28"/>
                <w:rtl/>
              </w:rPr>
              <w:t>|</w:t>
            </w:r>
            <w:r w:rsidR="007D7CA7">
              <w:rPr>
                <w:rFonts w:hint="cs"/>
                <w:sz w:val="28"/>
                <w:szCs w:val="28"/>
                <w:rtl/>
              </w:rPr>
              <w:t>04</w:t>
            </w:r>
            <w:r w:rsidR="00D3283D" w:rsidRPr="00D3283D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5A7C8BEB" w14:textId="3DE2FBEA" w:rsidR="00FE1657" w:rsidRPr="003C15D8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مراجعة وحل تمارين رياضية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7D7CA7" w:rsidRPr="00384B08" w14:paraId="240030CD" w14:textId="77777777" w:rsidTr="00F355F2">
        <w:tc>
          <w:tcPr>
            <w:tcW w:w="673" w:type="dxa"/>
          </w:tcPr>
          <w:p w14:paraId="16788708" w14:textId="0637E39B" w:rsidR="007D7CA7" w:rsidRPr="00384B08" w:rsidRDefault="007D7CA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42" w:type="dxa"/>
          </w:tcPr>
          <w:p w14:paraId="28E0F1C3" w14:textId="77C57906" w:rsidR="007D7CA7" w:rsidRDefault="00835861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  <w:r w:rsidR="007D7CA7" w:rsidRPr="007D7CA7">
              <w:rPr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04</w:t>
            </w:r>
            <w:r w:rsidR="007D7CA7" w:rsidRPr="007D7CA7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58A784A1" w14:textId="2F504B2D" w:rsidR="007D7CA7" w:rsidRPr="007D7CA7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مراجعة وحل تمارين تتعلق بالجودة</w:t>
            </w:r>
          </w:p>
        </w:tc>
        <w:tc>
          <w:tcPr>
            <w:tcW w:w="2394" w:type="dxa"/>
          </w:tcPr>
          <w:p w14:paraId="2D97F692" w14:textId="31C7CDE7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39DB0FF6" w14:textId="15EBBEC3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وتحليل</w:t>
            </w:r>
          </w:p>
        </w:tc>
      </w:tr>
      <w:tr w:rsidR="007D7CA7" w:rsidRPr="00384B08" w14:paraId="17038002" w14:textId="77777777" w:rsidTr="00F355F2">
        <w:tc>
          <w:tcPr>
            <w:tcW w:w="673" w:type="dxa"/>
          </w:tcPr>
          <w:p w14:paraId="4ACD4503" w14:textId="52F508B0" w:rsidR="007D7CA7" w:rsidRPr="00384B08" w:rsidRDefault="007D7CA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42" w:type="dxa"/>
          </w:tcPr>
          <w:p w14:paraId="3FDD6FFD" w14:textId="0DC8ED07" w:rsidR="007D7CA7" w:rsidRDefault="00835861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  <w:r w:rsidR="007D7CA7" w:rsidRPr="007D7CA7">
              <w:rPr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04</w:t>
            </w:r>
            <w:r w:rsidR="007D7CA7" w:rsidRPr="007D7CA7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2D1E05F7" w14:textId="0D45D0F5" w:rsidR="007D7CA7" w:rsidRPr="007D7CA7" w:rsidRDefault="00835861" w:rsidP="00F16F11">
            <w:pPr>
              <w:jc w:val="center"/>
              <w:rPr>
                <w:b/>
                <w:bCs/>
                <w:rtl/>
              </w:rPr>
            </w:pPr>
            <w:r w:rsidRPr="00835861">
              <w:rPr>
                <w:b/>
                <w:bCs/>
                <w:rtl/>
              </w:rPr>
              <w:t>امتحان نهاية الفصل الدراسي</w:t>
            </w:r>
          </w:p>
        </w:tc>
        <w:tc>
          <w:tcPr>
            <w:tcW w:w="2394" w:type="dxa"/>
          </w:tcPr>
          <w:p w14:paraId="73D7B263" w14:textId="4B0F3B51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34E3821E" w14:textId="2B563AE0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وتحليل</w:t>
            </w: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0E663908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t xml:space="preserve">استاذ المادة  </w:t>
      </w:r>
      <w:r w:rsidR="00EF53F7">
        <w:rPr>
          <w:rFonts w:hint="cs"/>
          <w:b/>
          <w:bCs/>
          <w:sz w:val="34"/>
          <w:szCs w:val="34"/>
          <w:rtl/>
        </w:rPr>
        <w:t>: الأستاذ المساعد</w:t>
      </w:r>
      <w:r w:rsidRPr="00D3283D">
        <w:rPr>
          <w:b/>
          <w:bCs/>
          <w:sz w:val="34"/>
          <w:szCs w:val="34"/>
          <w:rtl/>
        </w:rPr>
        <w:t xml:space="preserve">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رئيس القسم </w:t>
      </w:r>
    </w:p>
    <w:p w14:paraId="37C502D8" w14:textId="79AAAF2E" w:rsidR="0036034C" w:rsidRPr="00D3283D" w:rsidRDefault="00EF53F7" w:rsidP="00D3283D">
      <w:pPr>
        <w:rPr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</w:rPr>
        <w:t xml:space="preserve">      </w:t>
      </w:r>
      <w:r w:rsidR="00D3283D" w:rsidRPr="00D3283D">
        <w:rPr>
          <w:b/>
          <w:bCs/>
          <w:sz w:val="34"/>
          <w:szCs w:val="34"/>
          <w:rtl/>
        </w:rPr>
        <w:t xml:space="preserve">عبدالله كاظم محمد                        </w:t>
      </w:r>
      <w:r w:rsidR="00D3283D">
        <w:rPr>
          <w:rFonts w:hint="cs"/>
          <w:b/>
          <w:bCs/>
          <w:sz w:val="34"/>
          <w:szCs w:val="34"/>
          <w:rtl/>
        </w:rPr>
        <w:t xml:space="preserve">                       </w:t>
      </w:r>
      <w:r w:rsidR="00D3283D" w:rsidRPr="00D3283D">
        <w:rPr>
          <w:b/>
          <w:bCs/>
          <w:sz w:val="34"/>
          <w:szCs w:val="34"/>
          <w:rtl/>
        </w:rPr>
        <w:t xml:space="preserve">   </w:t>
      </w:r>
      <w:r>
        <w:rPr>
          <w:rFonts w:hint="cs"/>
          <w:b/>
          <w:bCs/>
          <w:sz w:val="34"/>
          <w:szCs w:val="34"/>
          <w:rtl/>
        </w:rPr>
        <w:t xml:space="preserve">                </w:t>
      </w:r>
      <w:r w:rsidR="00D3283D" w:rsidRPr="00D3283D">
        <w:rPr>
          <w:b/>
          <w:bCs/>
          <w:sz w:val="34"/>
          <w:szCs w:val="34"/>
          <w:rtl/>
        </w:rPr>
        <w:t>أ.د.محمد عبود طاهر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1EEF"/>
    <w:multiLevelType w:val="hybridMultilevel"/>
    <w:tmpl w:val="D7A80340"/>
    <w:lvl w:ilvl="0" w:tplc="C310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0C"/>
    <w:rsid w:val="00055D01"/>
    <w:rsid w:val="000A5CFF"/>
    <w:rsid w:val="001A71CF"/>
    <w:rsid w:val="001D5922"/>
    <w:rsid w:val="001E1BFE"/>
    <w:rsid w:val="00340F45"/>
    <w:rsid w:val="0036034C"/>
    <w:rsid w:val="00364EB0"/>
    <w:rsid w:val="00365C72"/>
    <w:rsid w:val="00553EED"/>
    <w:rsid w:val="005C7802"/>
    <w:rsid w:val="006827C6"/>
    <w:rsid w:val="0069130B"/>
    <w:rsid w:val="00714192"/>
    <w:rsid w:val="007215D9"/>
    <w:rsid w:val="007D7CA7"/>
    <w:rsid w:val="00806D8C"/>
    <w:rsid w:val="00825D03"/>
    <w:rsid w:val="00835861"/>
    <w:rsid w:val="008E5333"/>
    <w:rsid w:val="009B3AF9"/>
    <w:rsid w:val="00AF0603"/>
    <w:rsid w:val="00BF350C"/>
    <w:rsid w:val="00D31941"/>
    <w:rsid w:val="00D3283D"/>
    <w:rsid w:val="00EF53F7"/>
    <w:rsid w:val="00F149A9"/>
    <w:rsid w:val="00F2770E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1CF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F1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bdoulaahmohamad@sa-uc.edu.i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Khalid</cp:lastModifiedBy>
  <cp:revision>13</cp:revision>
  <dcterms:created xsi:type="dcterms:W3CDTF">2023-11-30T16:25:00Z</dcterms:created>
  <dcterms:modified xsi:type="dcterms:W3CDTF">2023-12-07T09:00:00Z</dcterms:modified>
</cp:coreProperties>
</file>