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E4B3" w14:textId="4AD0C12A" w:rsidR="0036034C" w:rsidRDefault="00F2770E" w:rsidP="0036034C">
      <w:pPr>
        <w:jc w:val="center"/>
        <w:rPr>
          <w:rFonts w:ascii="Arial" w:hAnsi="Arial" w:cs="Arial"/>
          <w:sz w:val="16"/>
          <w:szCs w:val="16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A67D5" wp14:editId="7C665D5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400300" cy="1085850"/>
                <wp:effectExtent l="0" t="0" r="0" b="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F6AA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41FBDA48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75F1E62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5C184D5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B5D2DA0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0AC0D1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380285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6996A46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A67D5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333pt;margin-top:9pt;width:189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" stroked="f">
                <v:textbox>
                  <w:txbxContent>
                    <w:p w14:paraId="7A58F6AA" w14:textId="77777777" w:rsidR="0036034C" w:rsidRPr="004A7D3C" w:rsidRDefault="0036034C" w:rsidP="0036034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41FBDA48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75F1E62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5C184D5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B5D2DA0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0AC0D1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380285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6996A46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0DDD66" w14:textId="458F4D69" w:rsidR="0036034C" w:rsidRDefault="0036034C" w:rsidP="00F277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F732" wp14:editId="2599973A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635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046C" w14:textId="63C68BF4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7570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 شط العرب</w:t>
                            </w:r>
                          </w:p>
                          <w:p w14:paraId="04FE834C" w14:textId="418DE8AD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</w:t>
                            </w:r>
                            <w:r w:rsidR="0037570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الإدارة والاقتصاد</w:t>
                            </w:r>
                          </w:p>
                          <w:p w14:paraId="32FFA8D7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14:paraId="14FD1CB8" w14:textId="12DBB547" w:rsidR="0036034C" w:rsidRPr="004A7D3C" w:rsidRDefault="0036034C" w:rsidP="00880685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80685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الثانية</w:t>
                            </w:r>
                          </w:p>
                          <w:p w14:paraId="4D4385CD" w14:textId="761FBC36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عبدالله كاظم محمد </w:t>
                            </w:r>
                          </w:p>
                          <w:p w14:paraId="3270E3D6" w14:textId="31E18E33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أستاذ مساعد </w:t>
                            </w:r>
                          </w:p>
                          <w:p w14:paraId="2FE164D5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74E5FBEB" w14:textId="37E68F4D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7570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F732" id="مربع نص 8" o:spid="_x0000_s1027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" stroked="f">
                <v:textbox>
                  <w:txbxContent>
                    <w:p w14:paraId="69E8046C" w14:textId="63C68BF4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37570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 شط العرب</w:t>
                      </w:r>
                    </w:p>
                    <w:p w14:paraId="04FE834C" w14:textId="418DE8AD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</w:t>
                      </w:r>
                      <w:r w:rsidR="0037570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الإدارة والاقتصاد</w:t>
                      </w:r>
                    </w:p>
                    <w:p w14:paraId="32FFA8D7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14:paraId="14FD1CB8" w14:textId="12DBB547" w:rsidR="0036034C" w:rsidRPr="004A7D3C" w:rsidRDefault="0036034C" w:rsidP="00880685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80685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الثانية</w:t>
                      </w:r>
                    </w:p>
                    <w:p w14:paraId="4D4385CD" w14:textId="761FBC36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عبدالله كاظم محمد </w:t>
                      </w:r>
                    </w:p>
                    <w:p w14:paraId="3270E3D6" w14:textId="31E18E33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أستاذ مساعد </w:t>
                      </w:r>
                    </w:p>
                    <w:p w14:paraId="2FE164D5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74E5FBEB" w14:textId="37E68F4D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37570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7C6">
        <w:rPr>
          <w:noProof/>
        </w:rPr>
        <w:drawing>
          <wp:anchor distT="0" distB="0" distL="114300" distR="114300" simplePos="0" relativeHeight="251662336" behindDoc="0" locked="0" layoutInCell="1" allowOverlap="1" wp14:anchorId="5F6DEA77" wp14:editId="4A705D0D">
            <wp:simplePos x="3067050" y="1276350"/>
            <wp:positionH relativeFrom="margin">
              <wp:align>center</wp:align>
            </wp:positionH>
            <wp:positionV relativeFrom="margin">
              <wp:align>top</wp:align>
            </wp:positionV>
            <wp:extent cx="1274445" cy="1183005"/>
            <wp:effectExtent l="0" t="0" r="1905" b="0"/>
            <wp:wrapSquare wrapText="bothSides"/>
            <wp:docPr id="271032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F37D81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8228378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F1A88FC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43E3B5E" w14:textId="4F3B6584" w:rsidR="0036034C" w:rsidRPr="00F2770E" w:rsidRDefault="00F2770E" w:rsidP="00F2770E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                                        </w:t>
      </w:r>
      <w:r w:rsidRPr="00F2770E">
        <w:rPr>
          <w:rFonts w:cs="Simplified Arabic"/>
          <w:b/>
          <w:bCs/>
          <w:sz w:val="32"/>
          <w:szCs w:val="32"/>
          <w:rtl/>
        </w:rPr>
        <w:t>جدول الدروس الاسبوعي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6034C" w:rsidRPr="00384B08" w14:paraId="63176F1E" w14:textId="77777777" w:rsidTr="00F16F11">
        <w:tc>
          <w:tcPr>
            <w:tcW w:w="2654" w:type="dxa"/>
            <w:vAlign w:val="center"/>
          </w:tcPr>
          <w:p w14:paraId="42786F06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214805E9" w14:textId="7BDEE842" w:rsidR="0036034C" w:rsidRPr="00B466A4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أ.م.عبدالله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كاظم محمد </w:t>
            </w:r>
          </w:p>
        </w:tc>
      </w:tr>
      <w:tr w:rsidR="0036034C" w:rsidRPr="00384B08" w14:paraId="1EFF9F35" w14:textId="77777777" w:rsidTr="00F16F11">
        <w:tc>
          <w:tcPr>
            <w:tcW w:w="2654" w:type="dxa"/>
            <w:vAlign w:val="center"/>
          </w:tcPr>
          <w:p w14:paraId="150EC9F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7365AF36" w14:textId="6FB1EA55" w:rsidR="0036034C" w:rsidRPr="001A71CF" w:rsidRDefault="001A71CF" w:rsidP="00F16F11">
            <w:pPr>
              <w:rPr>
                <w:rFonts w:cs="Simplified Arabic"/>
                <w:b/>
                <w:bCs/>
                <w:sz w:val="34"/>
                <w:szCs w:val="34"/>
                <w:lang w:bidi="ar-IQ"/>
              </w:rPr>
            </w:pPr>
            <w:hyperlink r:id="rId6" w:history="1">
              <w:r w:rsidRPr="00275E83">
                <w:rPr>
                  <w:rStyle w:val="Hyperlink"/>
                  <w:rFonts w:hint="cs"/>
                  <w:rtl/>
                </w:rPr>
                <w:t xml:space="preserve"> </w:t>
              </w:r>
              <w:r w:rsidRPr="001A71CF">
                <w:rPr>
                  <w:rStyle w:val="Hyperlink"/>
                  <w:b/>
                  <w:bCs/>
                  <w:sz w:val="34"/>
                  <w:szCs w:val="34"/>
                  <w:u w:val="none"/>
                </w:rPr>
                <w:t>abdoulaahmohamad</w:t>
              </w:r>
              <w:r w:rsidRPr="001A71CF">
                <w:rPr>
                  <w:rStyle w:val="Hyperlink"/>
                  <w:rFonts w:cs="Simplified Arabic"/>
                  <w:b/>
                  <w:bCs/>
                  <w:sz w:val="34"/>
                  <w:szCs w:val="34"/>
                  <w:u w:val="none"/>
                </w:rPr>
                <w:t>@sa-uc.edu.iq</w:t>
              </w:r>
            </w:hyperlink>
          </w:p>
        </w:tc>
      </w:tr>
      <w:tr w:rsidR="0036034C" w:rsidRPr="00384B08" w14:paraId="52811246" w14:textId="77777777" w:rsidTr="00F16F11">
        <w:tc>
          <w:tcPr>
            <w:tcW w:w="2654" w:type="dxa"/>
            <w:vAlign w:val="center"/>
          </w:tcPr>
          <w:p w14:paraId="4F8B800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35BA98B4" w14:textId="5136E617" w:rsidR="0036034C" w:rsidRPr="00B466A4" w:rsidRDefault="00364EB0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سلوك تنظيمي </w:t>
            </w:r>
            <w:r w:rsidR="00806D8C" w:rsidRPr="00806D8C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6034C" w:rsidRPr="00384B08" w14:paraId="7F1EFECF" w14:textId="77777777" w:rsidTr="00F16F11">
        <w:tc>
          <w:tcPr>
            <w:tcW w:w="2654" w:type="dxa"/>
            <w:vAlign w:val="center"/>
          </w:tcPr>
          <w:p w14:paraId="3CA6DBF3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6850CEEB" w14:textId="302F7450" w:rsidR="0036034C" w:rsidRPr="00B466A4" w:rsidRDefault="0036034C" w:rsidP="0088068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 w:rsidR="00880685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36034C" w:rsidRPr="00384B08" w14:paraId="7F8536E8" w14:textId="77777777" w:rsidTr="00F16F11">
        <w:tc>
          <w:tcPr>
            <w:tcW w:w="2654" w:type="dxa"/>
            <w:vAlign w:val="center"/>
          </w:tcPr>
          <w:p w14:paraId="63224B8D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35B93FE8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ED57F66" w14:textId="3B8E638C" w:rsidR="0036034C" w:rsidRPr="00B466A4" w:rsidRDefault="00364EB0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تزويد الطالب بمعلومات عن مفهوم السلوك التنظيمي وأهمية دراسته على مستوى الشخصية ( الفرد والجماعة ) وعلى مستوى التنظيم .</w:t>
            </w:r>
          </w:p>
        </w:tc>
      </w:tr>
      <w:tr w:rsidR="0036034C" w:rsidRPr="00384B08" w14:paraId="314613A3" w14:textId="77777777" w:rsidTr="00F16F11">
        <w:tc>
          <w:tcPr>
            <w:tcW w:w="2654" w:type="dxa"/>
            <w:vAlign w:val="center"/>
          </w:tcPr>
          <w:p w14:paraId="34984DBB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51EAC4B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6842519E" w14:textId="77777777" w:rsidR="00364EB0" w:rsidRPr="00364EB0" w:rsidRDefault="00364EB0" w:rsidP="00364EB0">
            <w:pPr>
              <w:pStyle w:val="ListParagrap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-أن يعرف الطالب أسباب ودوافع هذا السلوك</w:t>
            </w:r>
          </w:p>
          <w:p w14:paraId="53420B77" w14:textId="77777777" w:rsidR="00364EB0" w:rsidRPr="00364EB0" w:rsidRDefault="00364EB0" w:rsidP="00364EB0">
            <w:pPr>
              <w:pStyle w:val="ListParagrap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– أن يعرف الطالب كيفية تعديل سلوك الفرد والجماعة لزيادة </w:t>
            </w:r>
            <w:proofErr w:type="gramStart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كفاءتهم .</w:t>
            </w:r>
            <w:proofErr w:type="gramEnd"/>
          </w:p>
          <w:p w14:paraId="27BEB1BE" w14:textId="77777777" w:rsidR="00364EB0" w:rsidRPr="00364EB0" w:rsidRDefault="00364EB0" w:rsidP="00364EB0">
            <w:pPr>
              <w:pStyle w:val="ListParagrap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-أن يعرف الطالب </w:t>
            </w:r>
            <w:proofErr w:type="gramStart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معنى  الادراك</w:t>
            </w:r>
            <w:proofErr w:type="gramEnd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 والادراك الاجتماعي</w:t>
            </w:r>
          </w:p>
          <w:p w14:paraId="59B593DF" w14:textId="77777777" w:rsidR="00364EB0" w:rsidRPr="00364EB0" w:rsidRDefault="00364EB0" w:rsidP="00364EB0">
            <w:pPr>
              <w:pStyle w:val="ListParagrap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- أن </w:t>
            </w:r>
            <w:proofErr w:type="gramStart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يعرف  الطالب</w:t>
            </w:r>
            <w:proofErr w:type="gramEnd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 معنى التعلم  وأنواع التعلم .</w:t>
            </w:r>
          </w:p>
          <w:p w14:paraId="25F6C7A7" w14:textId="77777777" w:rsidR="00364EB0" w:rsidRPr="00364EB0" w:rsidRDefault="00364EB0" w:rsidP="00364EB0">
            <w:pPr>
              <w:pStyle w:val="ListParagrap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– أن يعرف الطالب معنى الدوافع واهمية الدافع للفرد والجماعة لتحقيق </w:t>
            </w:r>
            <w:proofErr w:type="gramStart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الاهداف .</w:t>
            </w:r>
            <w:proofErr w:type="gramEnd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         </w:t>
            </w:r>
          </w:p>
          <w:p w14:paraId="36889843" w14:textId="07560BE4" w:rsidR="00F149A9" w:rsidRPr="00F149A9" w:rsidRDefault="00364EB0" w:rsidP="00364EB0">
            <w:pPr>
              <w:pStyle w:val="ListParagrap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 xml:space="preserve">والصراع التنظيمي </w:t>
            </w:r>
            <w:proofErr w:type="spellStart"/>
            <w:r w:rsidRPr="00364EB0">
              <w:rPr>
                <w:b/>
                <w:bCs/>
                <w:sz w:val="28"/>
                <w:szCs w:val="28"/>
                <w:rtl/>
                <w:lang w:bidi="ar-IQ"/>
              </w:rPr>
              <w:t>وثقافةالمنظمة</w:t>
            </w:r>
            <w:proofErr w:type="spellEnd"/>
            <w:r w:rsidR="00F149A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6034C" w:rsidRPr="00384B08" w14:paraId="0FB00856" w14:textId="77777777" w:rsidTr="00F16F11">
        <w:tc>
          <w:tcPr>
            <w:tcW w:w="2654" w:type="dxa"/>
            <w:vAlign w:val="center"/>
          </w:tcPr>
          <w:p w14:paraId="19A57B7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7C7E016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26D5792E" w14:textId="77777777" w:rsidR="00364EB0" w:rsidRPr="00364EB0" w:rsidRDefault="00364EB0" w:rsidP="00364EB0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Organizational   Behavior</w:t>
            </w:r>
          </w:p>
          <w:p w14:paraId="66969833" w14:textId="77777777" w:rsidR="00364EB0" w:rsidRPr="00364EB0" w:rsidRDefault="00364EB0" w:rsidP="00364EB0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By </w:t>
            </w:r>
            <w:proofErr w:type="gramStart"/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Stephen  P</w:t>
            </w:r>
            <w:proofErr w:type="gramEnd"/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 Robbins</w:t>
            </w:r>
          </w:p>
          <w:p w14:paraId="0907EA31" w14:textId="3A59C919" w:rsidR="00364EB0" w:rsidRPr="000977FC" w:rsidRDefault="00364EB0" w:rsidP="00364EB0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64EB0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15 </w:t>
            </w:r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edition</w:t>
            </w:r>
          </w:p>
        </w:tc>
      </w:tr>
      <w:tr w:rsidR="0036034C" w:rsidRPr="00384B08" w14:paraId="7E466DAB" w14:textId="77777777" w:rsidTr="00F2770E">
        <w:trPr>
          <w:trHeight w:val="242"/>
        </w:trPr>
        <w:tc>
          <w:tcPr>
            <w:tcW w:w="2654" w:type="dxa"/>
            <w:vAlign w:val="center"/>
          </w:tcPr>
          <w:p w14:paraId="7DAE17D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1AD548A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3521042" w14:textId="32070A04" w:rsidR="0036034C" w:rsidRPr="00B466A4" w:rsidRDefault="00364EB0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364EB0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Organizational  Behavior  by Stephen Robbins   </w:t>
            </w:r>
          </w:p>
        </w:tc>
      </w:tr>
      <w:tr w:rsidR="0036034C" w:rsidRPr="00384B08" w14:paraId="799D51CF" w14:textId="77777777" w:rsidTr="00F16F11">
        <w:trPr>
          <w:trHeight w:val="654"/>
        </w:trPr>
        <w:tc>
          <w:tcPr>
            <w:tcW w:w="2654" w:type="dxa"/>
            <w:vMerge w:val="restart"/>
          </w:tcPr>
          <w:p w14:paraId="6EEA3414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9DCD6E2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182C5A12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7888205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14:paraId="194D34C6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41EE45F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14:paraId="6CFE7A0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36034C" w:rsidRPr="00384B08" w14:paraId="799F29AE" w14:textId="77777777" w:rsidTr="00F16F11">
        <w:tc>
          <w:tcPr>
            <w:tcW w:w="2654" w:type="dxa"/>
            <w:vMerge/>
          </w:tcPr>
          <w:p w14:paraId="2358739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357A919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14:paraId="24FEE8D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14:paraId="62385CB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14:paraId="274AEBE5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14:paraId="0048883D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36034C" w:rsidRPr="00384B08" w14:paraId="2BCD7688" w14:textId="77777777" w:rsidTr="00F16F11">
        <w:tc>
          <w:tcPr>
            <w:tcW w:w="2654" w:type="dxa"/>
          </w:tcPr>
          <w:p w14:paraId="6A0EE7C7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58DEB75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14:paraId="732CCD69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8D12D8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449000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F91A32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112C7D3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2CB5D7F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ECEC0C7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5CC68502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46E97B29" w14:textId="77777777" w:rsidR="0036034C" w:rsidRDefault="0036034C" w:rsidP="0036034C">
      <w:pPr>
        <w:rPr>
          <w:rFonts w:ascii="Arial" w:hAnsi="Arial" w:cs="Arial"/>
          <w:sz w:val="16"/>
          <w:szCs w:val="16"/>
        </w:rPr>
      </w:pPr>
    </w:p>
    <w:p w14:paraId="0626C125" w14:textId="77777777" w:rsidR="0036034C" w:rsidRPr="00BC3D6A" w:rsidRDefault="0036034C" w:rsidP="0036034C">
      <w:pPr>
        <w:jc w:val="center"/>
        <w:rPr>
          <w:rFonts w:ascii="Arial" w:hAnsi="Arial" w:cs="Arial"/>
          <w:sz w:val="16"/>
          <w:szCs w:val="16"/>
          <w:rtl/>
        </w:rPr>
      </w:pPr>
    </w:p>
    <w:p w14:paraId="17CC557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3844"/>
        <w:gridCol w:w="2394"/>
        <w:gridCol w:w="2012"/>
      </w:tblGrid>
      <w:tr w:rsidR="0036034C" w:rsidRPr="00384B08" w14:paraId="359564EA" w14:textId="77777777" w:rsidTr="00F16F11">
        <w:trPr>
          <w:cantSplit/>
          <w:trHeight w:val="988"/>
        </w:trPr>
        <w:tc>
          <w:tcPr>
            <w:tcW w:w="673" w:type="dxa"/>
            <w:textDirection w:val="btLr"/>
          </w:tcPr>
          <w:p w14:paraId="14F7E32B" w14:textId="77777777" w:rsidR="0036034C" w:rsidRPr="00384B08" w:rsidRDefault="0036034C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الأسبوع</w:t>
            </w:r>
          </w:p>
        </w:tc>
        <w:tc>
          <w:tcPr>
            <w:tcW w:w="1842" w:type="dxa"/>
            <w:vAlign w:val="center"/>
          </w:tcPr>
          <w:p w14:paraId="04D2A4CB" w14:textId="77777777" w:rsidR="0036034C" w:rsidRPr="00653C57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44" w:type="dxa"/>
            <w:vAlign w:val="center"/>
          </w:tcPr>
          <w:p w14:paraId="2008ADC1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14:paraId="07FE8CD3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14:paraId="4B6D279C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FE1657" w:rsidRPr="00384B08" w14:paraId="124D60F5" w14:textId="77777777" w:rsidTr="00F355F2">
        <w:tc>
          <w:tcPr>
            <w:tcW w:w="673" w:type="dxa"/>
          </w:tcPr>
          <w:p w14:paraId="3F4D254C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vAlign w:val="bottom"/>
          </w:tcPr>
          <w:p w14:paraId="0D9CA89B" w14:textId="4983C256" w:rsidR="00FE1657" w:rsidRPr="00BE13D0" w:rsidRDefault="007D7CA7" w:rsidP="00F16F1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|2</w:t>
            </w:r>
            <w:r w:rsidR="008849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024</w:t>
            </w:r>
          </w:p>
        </w:tc>
        <w:tc>
          <w:tcPr>
            <w:tcW w:w="3844" w:type="dxa"/>
            <w:vAlign w:val="center"/>
          </w:tcPr>
          <w:p w14:paraId="5EAB32BD" w14:textId="77777777" w:rsidR="007D7CA7" w:rsidRPr="007D7CA7" w:rsidRDefault="007D7CA7" w:rsidP="007D7CA7">
            <w:pPr>
              <w:jc w:val="center"/>
              <w:rPr>
                <w:b/>
                <w:bCs/>
                <w:lang w:bidi="ar-IQ"/>
              </w:rPr>
            </w:pPr>
            <w:r w:rsidRPr="007D7CA7">
              <w:rPr>
                <w:b/>
                <w:bCs/>
                <w:lang w:bidi="ar-IQ"/>
              </w:rPr>
              <w:t>Introduction</w:t>
            </w:r>
            <w:r w:rsidRPr="007D7CA7">
              <w:rPr>
                <w:b/>
                <w:bCs/>
                <w:rtl/>
                <w:lang w:bidi="ar-IQ"/>
              </w:rPr>
              <w:t xml:space="preserve"> تعريف بالسلوك والسلوك الانساني والسلوك التنظيمي والقوى التي تشكل السلوك</w:t>
            </w:r>
          </w:p>
          <w:p w14:paraId="4DFD0D89" w14:textId="68C66927" w:rsidR="00FE1657" w:rsidRPr="003C15D8" w:rsidRDefault="007D7CA7" w:rsidP="007D7CA7">
            <w:pPr>
              <w:jc w:val="center"/>
              <w:rPr>
                <w:b/>
                <w:bCs/>
                <w:rtl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ab/>
              <w:t>حالة افتتاحية أو قصة افتتاحية تسبق كل موضوع لكل مفردات المنهج ادناه</w:t>
            </w:r>
          </w:p>
        </w:tc>
        <w:tc>
          <w:tcPr>
            <w:tcW w:w="2394" w:type="dxa"/>
          </w:tcPr>
          <w:p w14:paraId="7FFD28B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E0F0C0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94A62D5" w14:textId="77777777" w:rsidTr="00F355F2">
        <w:tc>
          <w:tcPr>
            <w:tcW w:w="673" w:type="dxa"/>
          </w:tcPr>
          <w:p w14:paraId="3D8D468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vAlign w:val="bottom"/>
          </w:tcPr>
          <w:p w14:paraId="6FD6C935" w14:textId="01F134A2" w:rsidR="00FE1657" w:rsidRPr="00BE13D0" w:rsidRDefault="007D7CA7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8849E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1DF1EA3F" w14:textId="4EFDA333" w:rsidR="00FE1657" w:rsidRPr="003C15D8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 xml:space="preserve">معنى الادراك والتعلم –تعريف الادراك والادراك الاجتماعي ـ وعملية التسبيب أو </w:t>
            </w:r>
            <w:proofErr w:type="gramStart"/>
            <w:r w:rsidRPr="007D7CA7">
              <w:rPr>
                <w:b/>
                <w:bCs/>
                <w:rtl/>
              </w:rPr>
              <w:t>العزو ،</w:t>
            </w:r>
            <w:proofErr w:type="gramEnd"/>
            <w:r w:rsidRPr="007D7CA7">
              <w:rPr>
                <w:b/>
                <w:bCs/>
                <w:rtl/>
              </w:rPr>
              <w:t xml:space="preserve"> والاستنتاج التوافقي – تعريف التعلم وانواع طرق التعلم  والممارسات </w:t>
            </w:r>
            <w:proofErr w:type="spellStart"/>
            <w:r w:rsidRPr="007D7CA7">
              <w:rPr>
                <w:b/>
                <w:bCs/>
                <w:rtl/>
              </w:rPr>
              <w:t>التاديبية</w:t>
            </w:r>
            <w:proofErr w:type="spellEnd"/>
          </w:p>
        </w:tc>
        <w:tc>
          <w:tcPr>
            <w:tcW w:w="2394" w:type="dxa"/>
          </w:tcPr>
          <w:p w14:paraId="64B42D4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39038E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D740C96" w14:textId="77777777" w:rsidTr="00F355F2">
        <w:tc>
          <w:tcPr>
            <w:tcW w:w="673" w:type="dxa"/>
          </w:tcPr>
          <w:p w14:paraId="35BE7626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2" w:type="dxa"/>
          </w:tcPr>
          <w:p w14:paraId="66C75184" w14:textId="59F7135D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8849E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078F1A43" w14:textId="34E92F57" w:rsidR="00FE1657" w:rsidRPr="003C15D8" w:rsidRDefault="007D7CA7" w:rsidP="00825D03">
            <w:pPr>
              <w:jc w:val="center"/>
              <w:rPr>
                <w:b/>
                <w:bCs/>
                <w:rtl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 xml:space="preserve">تعريف الشخصية، ودور الشخصية في السلوك وكيف يمكن قياس الشخصية وانماطها، ومعنى الثقة </w:t>
            </w:r>
            <w:proofErr w:type="gramStart"/>
            <w:r w:rsidRPr="007D7CA7">
              <w:rPr>
                <w:b/>
                <w:bCs/>
                <w:rtl/>
                <w:lang w:bidi="ar-IQ"/>
              </w:rPr>
              <w:t>بالنفس ،</w:t>
            </w:r>
            <w:proofErr w:type="gramEnd"/>
            <w:r w:rsidRPr="007D7CA7">
              <w:rPr>
                <w:b/>
                <w:bCs/>
                <w:rtl/>
                <w:lang w:bidi="ar-IQ"/>
              </w:rPr>
              <w:t xml:space="preserve"> والتلون ،</w:t>
            </w:r>
            <w:proofErr w:type="spellStart"/>
            <w:r w:rsidRPr="007D7CA7">
              <w:rPr>
                <w:b/>
                <w:bCs/>
                <w:rtl/>
                <w:lang w:bidi="ar-IQ"/>
              </w:rPr>
              <w:t>والميكيافيلية</w:t>
            </w:r>
            <w:proofErr w:type="spellEnd"/>
            <w:r w:rsidRPr="007D7CA7">
              <w:rPr>
                <w:b/>
                <w:bCs/>
                <w:rtl/>
                <w:lang w:bidi="ar-IQ"/>
              </w:rPr>
              <w:t xml:space="preserve"> ، والقدرات ، والذكاء العملي      </w:t>
            </w:r>
          </w:p>
        </w:tc>
        <w:tc>
          <w:tcPr>
            <w:tcW w:w="2394" w:type="dxa"/>
          </w:tcPr>
          <w:p w14:paraId="17EF1FA2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B9D528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2C174A89" w14:textId="77777777" w:rsidTr="00F355F2">
        <w:tc>
          <w:tcPr>
            <w:tcW w:w="673" w:type="dxa"/>
          </w:tcPr>
          <w:p w14:paraId="1813C6E3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2" w:type="dxa"/>
          </w:tcPr>
          <w:p w14:paraId="49C1B7A0" w14:textId="2611236E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8849E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27AE41B4" w14:textId="5F715A0F" w:rsidR="00FE1657" w:rsidRPr="003C15D8" w:rsidRDefault="007D7CA7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 xml:space="preserve">الدوافع في </w:t>
            </w:r>
            <w:proofErr w:type="gramStart"/>
            <w:r w:rsidRPr="007D7CA7">
              <w:rPr>
                <w:b/>
                <w:bCs/>
                <w:rtl/>
                <w:lang w:bidi="ar-IQ"/>
              </w:rPr>
              <w:t>المنظمات :</w:t>
            </w:r>
            <w:proofErr w:type="gramEnd"/>
            <w:r w:rsidRPr="007D7CA7">
              <w:rPr>
                <w:b/>
                <w:bCs/>
                <w:rtl/>
                <w:lang w:bidi="ar-IQ"/>
              </w:rPr>
              <w:t xml:space="preserve"> تعريف الدافع ، ومكونات الدافعية ، ونظرية تدرج الحاجات ، ونظرية العدالة وانواع </w:t>
            </w:r>
            <w:proofErr w:type="spellStart"/>
            <w:r w:rsidRPr="007D7CA7">
              <w:rPr>
                <w:b/>
                <w:bCs/>
                <w:rtl/>
                <w:lang w:bidi="ar-IQ"/>
              </w:rPr>
              <w:t>العدالات</w:t>
            </w:r>
            <w:proofErr w:type="spellEnd"/>
            <w:r w:rsidRPr="007D7CA7">
              <w:rPr>
                <w:b/>
                <w:bCs/>
                <w:rtl/>
                <w:lang w:bidi="ar-IQ"/>
              </w:rPr>
              <w:t xml:space="preserve">  وكيف يمكن </w:t>
            </w:r>
            <w:proofErr w:type="spellStart"/>
            <w:r w:rsidRPr="007D7CA7">
              <w:rPr>
                <w:b/>
                <w:bCs/>
                <w:rtl/>
                <w:lang w:bidi="ar-IQ"/>
              </w:rPr>
              <w:t>للادارة</w:t>
            </w:r>
            <w:proofErr w:type="spellEnd"/>
            <w:r w:rsidRPr="007D7CA7">
              <w:rPr>
                <w:b/>
                <w:bCs/>
                <w:rtl/>
                <w:lang w:bidi="ar-IQ"/>
              </w:rPr>
              <w:t xml:space="preserve"> الاستفادة من نظرية العدالة</w:t>
            </w:r>
            <w:r w:rsidRPr="007D7CA7">
              <w:rPr>
                <w:b/>
                <w:bCs/>
                <w:lang w:bidi="ar-IQ"/>
              </w:rPr>
              <w:t xml:space="preserve"> .</w:t>
            </w:r>
          </w:p>
        </w:tc>
        <w:tc>
          <w:tcPr>
            <w:tcW w:w="2394" w:type="dxa"/>
          </w:tcPr>
          <w:p w14:paraId="631B624B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C96B1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5F050B01" w14:textId="77777777" w:rsidTr="00F355F2">
        <w:tc>
          <w:tcPr>
            <w:tcW w:w="673" w:type="dxa"/>
          </w:tcPr>
          <w:p w14:paraId="14933F0A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2" w:type="dxa"/>
          </w:tcPr>
          <w:p w14:paraId="6FE6313B" w14:textId="72E012A1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8849E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6CFB9306" w14:textId="603407D4" w:rsidR="00FE1657" w:rsidRPr="003C15D8" w:rsidRDefault="007D7CA7" w:rsidP="00F16F11">
            <w:pPr>
              <w:jc w:val="center"/>
              <w:rPr>
                <w:b/>
                <w:bCs/>
              </w:rPr>
            </w:pPr>
            <w:proofErr w:type="gramStart"/>
            <w:r w:rsidRPr="007D7CA7">
              <w:rPr>
                <w:b/>
                <w:bCs/>
                <w:rtl/>
              </w:rPr>
              <w:t>الاتجاهات :</w:t>
            </w:r>
            <w:proofErr w:type="gramEnd"/>
            <w:r w:rsidRPr="007D7CA7">
              <w:rPr>
                <w:b/>
                <w:bCs/>
                <w:rtl/>
              </w:rPr>
              <w:t xml:space="preserve"> مشاعر الفرد تجاه العمل والتنظيم  والناس : تعريف الاتجاهات </w:t>
            </w:r>
            <w:proofErr w:type="spellStart"/>
            <w:r w:rsidRPr="007D7CA7">
              <w:rPr>
                <w:b/>
                <w:bCs/>
                <w:rtl/>
              </w:rPr>
              <w:t>نحوالعمل</w:t>
            </w:r>
            <w:proofErr w:type="spellEnd"/>
            <w:r w:rsidRPr="007D7CA7">
              <w:rPr>
                <w:b/>
                <w:bCs/>
                <w:rtl/>
              </w:rPr>
              <w:t xml:space="preserve"> ( الرضا عن العمل ) قياس الرضا عن العمل ،وبعض الارشادات لتحسين الرضا عن العمل</w:t>
            </w:r>
          </w:p>
        </w:tc>
        <w:tc>
          <w:tcPr>
            <w:tcW w:w="2394" w:type="dxa"/>
          </w:tcPr>
          <w:p w14:paraId="0A44514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9EEF39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816FF48" w14:textId="77777777" w:rsidTr="00F355F2">
        <w:tc>
          <w:tcPr>
            <w:tcW w:w="673" w:type="dxa"/>
          </w:tcPr>
          <w:p w14:paraId="5F840319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2" w:type="dxa"/>
            <w:vAlign w:val="bottom"/>
          </w:tcPr>
          <w:p w14:paraId="6677B8D6" w14:textId="074B9DAC" w:rsidR="00FE1657" w:rsidRPr="00BE13D0" w:rsidRDefault="007D7CA7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8849E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19FAD305" w14:textId="5A8EABD7" w:rsidR="00FE1657" w:rsidRPr="003C15D8" w:rsidRDefault="007D7CA7" w:rsidP="00F16F11">
            <w:pPr>
              <w:jc w:val="center"/>
              <w:rPr>
                <w:b/>
                <w:bCs/>
                <w:rtl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 xml:space="preserve">الالتزام </w:t>
            </w:r>
            <w:proofErr w:type="gramStart"/>
            <w:r w:rsidRPr="007D7CA7">
              <w:rPr>
                <w:b/>
                <w:bCs/>
                <w:rtl/>
                <w:lang w:bidi="ar-IQ"/>
              </w:rPr>
              <w:t>التنظيمي :</w:t>
            </w:r>
            <w:proofErr w:type="gramEnd"/>
            <w:r w:rsidRPr="007D7CA7">
              <w:rPr>
                <w:b/>
                <w:bCs/>
                <w:rtl/>
                <w:lang w:bidi="ar-IQ"/>
              </w:rPr>
              <w:t xml:space="preserve"> انواع الالتزام ، لماذا الاهتمام بالالتزام التنظيمي – التمييز – تعريف التمييز ، الفرق بين التميز والتحيز ، المقصود بالتنوع ، لماذا تهتم الشركات </w:t>
            </w:r>
            <w:proofErr w:type="spellStart"/>
            <w:r w:rsidRPr="007D7CA7">
              <w:rPr>
                <w:b/>
                <w:bCs/>
                <w:rtl/>
                <w:lang w:bidi="ar-IQ"/>
              </w:rPr>
              <w:t>بادارة</w:t>
            </w:r>
            <w:proofErr w:type="spellEnd"/>
            <w:r w:rsidRPr="007D7CA7">
              <w:rPr>
                <w:b/>
                <w:bCs/>
                <w:rtl/>
                <w:lang w:bidi="ar-IQ"/>
              </w:rPr>
              <w:t xml:space="preserve"> التنوع</w:t>
            </w:r>
          </w:p>
        </w:tc>
        <w:tc>
          <w:tcPr>
            <w:tcW w:w="2394" w:type="dxa"/>
          </w:tcPr>
          <w:p w14:paraId="467E22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F15356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1825C40" w14:textId="77777777" w:rsidTr="00F355F2">
        <w:tc>
          <w:tcPr>
            <w:tcW w:w="673" w:type="dxa"/>
          </w:tcPr>
          <w:p w14:paraId="454C3C81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2" w:type="dxa"/>
          </w:tcPr>
          <w:p w14:paraId="18BA086B" w14:textId="5F6E7D45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8849E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33E1A566" w14:textId="29F34D0C" w:rsidR="00FE1657" w:rsidRPr="003C15D8" w:rsidRDefault="007D7CA7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>ديناميكية الجماعات وفرق العمل</w:t>
            </w:r>
          </w:p>
        </w:tc>
        <w:tc>
          <w:tcPr>
            <w:tcW w:w="2394" w:type="dxa"/>
          </w:tcPr>
          <w:p w14:paraId="7292FA3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0B95163A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ECF09AF" w14:textId="77777777" w:rsidTr="00F355F2">
        <w:tc>
          <w:tcPr>
            <w:tcW w:w="673" w:type="dxa"/>
          </w:tcPr>
          <w:p w14:paraId="3119F165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2" w:type="dxa"/>
          </w:tcPr>
          <w:p w14:paraId="4B4E8A21" w14:textId="69AF01D4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4" w:type="dxa"/>
            <w:vAlign w:val="center"/>
          </w:tcPr>
          <w:p w14:paraId="4DBBFCA0" w14:textId="77777777" w:rsidR="007D7CA7" w:rsidRPr="007D7CA7" w:rsidRDefault="007D7CA7" w:rsidP="007D7CA7">
            <w:pPr>
              <w:jc w:val="center"/>
              <w:rPr>
                <w:b/>
                <w:bCs/>
                <w:lang w:bidi="ar-IQ"/>
              </w:rPr>
            </w:pPr>
          </w:p>
          <w:p w14:paraId="1F15F70C" w14:textId="3FD76476" w:rsidR="00FE1657" w:rsidRPr="003C15D8" w:rsidRDefault="007D7CA7" w:rsidP="007D7CA7">
            <w:pPr>
              <w:jc w:val="center"/>
              <w:rPr>
                <w:b/>
                <w:bCs/>
                <w:rtl/>
                <w:lang w:bidi="ar-IQ"/>
              </w:rPr>
            </w:pPr>
            <w:r w:rsidRPr="007D7CA7">
              <w:rPr>
                <w:b/>
                <w:bCs/>
                <w:rtl/>
                <w:lang w:bidi="ar-IQ"/>
              </w:rPr>
              <w:t>اتخاذ القرارات في المنظمات طبيعة اتخاذ القرارات ، القرارات الجماعية لتحسين فعالية المنظمة</w:t>
            </w:r>
          </w:p>
        </w:tc>
        <w:tc>
          <w:tcPr>
            <w:tcW w:w="2394" w:type="dxa"/>
          </w:tcPr>
          <w:p w14:paraId="28B33FC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FA2ACE0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2994EDF" w14:textId="77777777" w:rsidTr="00F355F2">
        <w:tc>
          <w:tcPr>
            <w:tcW w:w="673" w:type="dxa"/>
          </w:tcPr>
          <w:p w14:paraId="07B33F3E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2" w:type="dxa"/>
          </w:tcPr>
          <w:p w14:paraId="028DD7A3" w14:textId="28015CBB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03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8849E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16963ED7" w14:textId="7C0E11D9" w:rsidR="00FE1657" w:rsidRPr="003C15D8" w:rsidRDefault="007D7CA7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7D7CA7">
              <w:rPr>
                <w:b/>
                <w:bCs/>
                <w:lang w:bidi="ar-IQ"/>
              </w:rPr>
              <w:tab/>
            </w:r>
            <w:r w:rsidRPr="007D7CA7">
              <w:rPr>
                <w:b/>
                <w:bCs/>
                <w:rtl/>
                <w:lang w:bidi="ar-IQ"/>
              </w:rPr>
              <w:t>الصراع في المنظمات – الفرق بين التنافس والصراع –مراحل الصراع – مصادر الصراع – مستويات الصراع –الاثار الايجابية والسلبية للصراع</w:t>
            </w:r>
          </w:p>
        </w:tc>
        <w:tc>
          <w:tcPr>
            <w:tcW w:w="2394" w:type="dxa"/>
          </w:tcPr>
          <w:p w14:paraId="1CF5818C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11778E43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9AE513E" w14:textId="77777777" w:rsidTr="00F355F2">
        <w:tc>
          <w:tcPr>
            <w:tcW w:w="673" w:type="dxa"/>
          </w:tcPr>
          <w:p w14:paraId="3E73932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42" w:type="dxa"/>
          </w:tcPr>
          <w:p w14:paraId="72E05C2F" w14:textId="1357F370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8849E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243D794D" w14:textId="7664FC7D" w:rsidR="00FE1657" w:rsidRPr="003C15D8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>القيادة الادارية في المنظمات – نظريات القيادة</w:t>
            </w:r>
          </w:p>
        </w:tc>
        <w:tc>
          <w:tcPr>
            <w:tcW w:w="2394" w:type="dxa"/>
          </w:tcPr>
          <w:p w14:paraId="65634D1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D928969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C2916C7" w14:textId="77777777" w:rsidTr="00F355F2">
        <w:tc>
          <w:tcPr>
            <w:tcW w:w="673" w:type="dxa"/>
          </w:tcPr>
          <w:p w14:paraId="5F6F9808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42" w:type="dxa"/>
            <w:vAlign w:val="bottom"/>
          </w:tcPr>
          <w:p w14:paraId="572842F2" w14:textId="43B9907F" w:rsidR="00FE1657" w:rsidRPr="00BE13D0" w:rsidRDefault="007D7CA7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8849E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3E9D282A" w14:textId="17A4C3B2" w:rsidR="00FE1657" w:rsidRPr="003C15D8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 xml:space="preserve">سلوك القادة – الشبكة الادارة </w:t>
            </w:r>
            <w:proofErr w:type="gramStart"/>
            <w:r w:rsidRPr="007D7CA7">
              <w:rPr>
                <w:b/>
                <w:bCs/>
                <w:rtl/>
              </w:rPr>
              <w:t>( بليك</w:t>
            </w:r>
            <w:proofErr w:type="gramEnd"/>
            <w:r w:rsidRPr="007D7CA7">
              <w:rPr>
                <w:b/>
                <w:bCs/>
                <w:rtl/>
              </w:rPr>
              <w:t xml:space="preserve"> </w:t>
            </w:r>
            <w:proofErr w:type="spellStart"/>
            <w:r w:rsidRPr="007D7CA7">
              <w:rPr>
                <w:b/>
                <w:bCs/>
                <w:rtl/>
              </w:rPr>
              <w:t>موتون</w:t>
            </w:r>
            <w:proofErr w:type="spellEnd"/>
            <w:r w:rsidRPr="007D7CA7">
              <w:rPr>
                <w:b/>
                <w:bCs/>
                <w:rtl/>
              </w:rPr>
              <w:t xml:space="preserve"> ) نموذج ( </w:t>
            </w:r>
            <w:proofErr w:type="spellStart"/>
            <w:r w:rsidRPr="007D7CA7">
              <w:rPr>
                <w:b/>
                <w:bCs/>
                <w:rtl/>
              </w:rPr>
              <w:t>فيدلر</w:t>
            </w:r>
            <w:proofErr w:type="spellEnd"/>
            <w:r w:rsidRPr="007D7CA7">
              <w:rPr>
                <w:b/>
                <w:bCs/>
                <w:rtl/>
              </w:rPr>
              <w:t xml:space="preserve"> ) للقيادة </w:t>
            </w:r>
            <w:proofErr w:type="spellStart"/>
            <w:r w:rsidRPr="007D7CA7">
              <w:rPr>
                <w:b/>
                <w:bCs/>
                <w:rtl/>
              </w:rPr>
              <w:t>الموقفية</w:t>
            </w:r>
            <w:proofErr w:type="spellEnd"/>
          </w:p>
        </w:tc>
        <w:tc>
          <w:tcPr>
            <w:tcW w:w="2394" w:type="dxa"/>
          </w:tcPr>
          <w:p w14:paraId="2E1A9C77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DF1467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0300722F" w14:textId="77777777" w:rsidTr="00F355F2">
        <w:tc>
          <w:tcPr>
            <w:tcW w:w="673" w:type="dxa"/>
          </w:tcPr>
          <w:p w14:paraId="0F5B9814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42" w:type="dxa"/>
          </w:tcPr>
          <w:p w14:paraId="47E5EB31" w14:textId="4E643BAC" w:rsidR="00FE1657" w:rsidRPr="00BE13D0" w:rsidRDefault="007D7CA7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  <w:r w:rsidR="00D3283D" w:rsidRPr="00D3283D">
              <w:rPr>
                <w:sz w:val="28"/>
                <w:szCs w:val="28"/>
                <w:rtl/>
              </w:rPr>
              <w:t>|</w:t>
            </w:r>
            <w:r>
              <w:rPr>
                <w:rFonts w:hint="cs"/>
                <w:sz w:val="28"/>
                <w:szCs w:val="28"/>
                <w:rtl/>
              </w:rPr>
              <w:t>04</w:t>
            </w:r>
            <w:r w:rsidR="00D3283D" w:rsidRPr="00D3283D">
              <w:rPr>
                <w:sz w:val="28"/>
                <w:szCs w:val="28"/>
                <w:rtl/>
              </w:rPr>
              <w:t>|2023</w:t>
            </w:r>
          </w:p>
        </w:tc>
        <w:tc>
          <w:tcPr>
            <w:tcW w:w="3844" w:type="dxa"/>
            <w:vAlign w:val="center"/>
          </w:tcPr>
          <w:p w14:paraId="5A7C8BEB" w14:textId="293179F4" w:rsidR="00FE1657" w:rsidRPr="003C15D8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>التفاوض التنظيمي : تعريف التفاوض –عناصر التفاوض – اهداف التفاوض</w:t>
            </w:r>
          </w:p>
        </w:tc>
        <w:tc>
          <w:tcPr>
            <w:tcW w:w="2394" w:type="dxa"/>
          </w:tcPr>
          <w:p w14:paraId="77109D65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5373228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7D7CA7" w:rsidRPr="00384B08" w14:paraId="240030CD" w14:textId="77777777" w:rsidTr="00F355F2">
        <w:tc>
          <w:tcPr>
            <w:tcW w:w="673" w:type="dxa"/>
          </w:tcPr>
          <w:p w14:paraId="16788708" w14:textId="0637E39B" w:rsidR="007D7CA7" w:rsidRPr="00384B08" w:rsidRDefault="007D7CA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842" w:type="dxa"/>
          </w:tcPr>
          <w:p w14:paraId="28E0F1C3" w14:textId="4A9FB2FA" w:rsidR="007D7CA7" w:rsidRDefault="007D7CA7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  <w:r w:rsidRPr="007D7CA7">
              <w:rPr>
                <w:sz w:val="28"/>
                <w:szCs w:val="28"/>
                <w:rtl/>
              </w:rPr>
              <w:t>|0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7D7CA7">
              <w:rPr>
                <w:sz w:val="28"/>
                <w:szCs w:val="28"/>
                <w:rtl/>
              </w:rPr>
              <w:t>|202</w:t>
            </w:r>
            <w:r w:rsidR="008849E1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58A784A1" w14:textId="2E6BA14C" w:rsidR="007D7CA7" w:rsidRPr="007D7CA7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 xml:space="preserve">استراتيجيات التفاوض – </w:t>
            </w:r>
            <w:proofErr w:type="spellStart"/>
            <w:r w:rsidRPr="007D7CA7">
              <w:rPr>
                <w:b/>
                <w:bCs/>
                <w:rtl/>
              </w:rPr>
              <w:t>سخصيات</w:t>
            </w:r>
            <w:proofErr w:type="spellEnd"/>
            <w:r w:rsidRPr="007D7CA7">
              <w:rPr>
                <w:b/>
                <w:bCs/>
                <w:rtl/>
              </w:rPr>
              <w:t xml:space="preserve"> المفوضين خطوات التفاوض</w:t>
            </w:r>
          </w:p>
        </w:tc>
        <w:tc>
          <w:tcPr>
            <w:tcW w:w="2394" w:type="dxa"/>
          </w:tcPr>
          <w:p w14:paraId="2D97F692" w14:textId="31C7CDE7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39DB0FF6" w14:textId="15EBBEC3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وتحليل</w:t>
            </w:r>
          </w:p>
        </w:tc>
      </w:tr>
      <w:tr w:rsidR="007D7CA7" w:rsidRPr="00384B08" w14:paraId="17038002" w14:textId="77777777" w:rsidTr="00F355F2">
        <w:tc>
          <w:tcPr>
            <w:tcW w:w="673" w:type="dxa"/>
          </w:tcPr>
          <w:p w14:paraId="4ACD4503" w14:textId="52F508B0" w:rsidR="007D7CA7" w:rsidRPr="00384B08" w:rsidRDefault="007D7CA7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842" w:type="dxa"/>
          </w:tcPr>
          <w:p w14:paraId="3FDD6FFD" w14:textId="42DD1741" w:rsidR="007D7CA7" w:rsidRDefault="007D7CA7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08</w:t>
            </w:r>
            <w:r w:rsidRPr="007D7CA7">
              <w:rPr>
                <w:sz w:val="28"/>
                <w:szCs w:val="28"/>
                <w:rtl/>
              </w:rPr>
              <w:t>|</w:t>
            </w:r>
            <w:r>
              <w:rPr>
                <w:rFonts w:hint="cs"/>
                <w:sz w:val="28"/>
                <w:szCs w:val="28"/>
                <w:rtl/>
              </w:rPr>
              <w:t>05</w:t>
            </w:r>
            <w:r w:rsidRPr="007D7CA7">
              <w:rPr>
                <w:sz w:val="28"/>
                <w:szCs w:val="28"/>
                <w:rtl/>
              </w:rPr>
              <w:t>|202</w:t>
            </w:r>
            <w:r w:rsidR="008849E1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2D1E05F7" w14:textId="058026EA" w:rsidR="007D7CA7" w:rsidRPr="007D7CA7" w:rsidRDefault="007D7CA7" w:rsidP="00F16F11">
            <w:pPr>
              <w:jc w:val="center"/>
              <w:rPr>
                <w:b/>
                <w:bCs/>
                <w:rtl/>
              </w:rPr>
            </w:pPr>
            <w:r w:rsidRPr="007D7CA7">
              <w:rPr>
                <w:b/>
                <w:bCs/>
                <w:rtl/>
              </w:rPr>
              <w:t xml:space="preserve">الثقافة </w:t>
            </w:r>
            <w:proofErr w:type="gramStart"/>
            <w:r w:rsidRPr="007D7CA7">
              <w:rPr>
                <w:b/>
                <w:bCs/>
                <w:rtl/>
              </w:rPr>
              <w:t>التنظيمية :</w:t>
            </w:r>
            <w:proofErr w:type="gramEnd"/>
            <w:r w:rsidRPr="007D7CA7">
              <w:rPr>
                <w:b/>
                <w:bCs/>
                <w:rtl/>
              </w:rPr>
              <w:t xml:space="preserve"> مفهوم ومعنى ثقافة المنظمة – أنواع الثقافة التنظيمية –اهمية وفوائد ثقافة المنظمة</w:t>
            </w:r>
          </w:p>
        </w:tc>
        <w:tc>
          <w:tcPr>
            <w:tcW w:w="2394" w:type="dxa"/>
          </w:tcPr>
          <w:p w14:paraId="73D7B263" w14:textId="4B0F3B51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34E3821E" w14:textId="2B563AE0" w:rsidR="007D7CA7" w:rsidRDefault="007D7CA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D7CA7">
              <w:rPr>
                <w:sz w:val="28"/>
                <w:szCs w:val="28"/>
                <w:rtl/>
              </w:rPr>
              <w:t>تفسير وتحليل</w:t>
            </w:r>
          </w:p>
        </w:tc>
      </w:tr>
    </w:tbl>
    <w:p w14:paraId="43292015" w14:textId="77777777" w:rsidR="0036034C" w:rsidRDefault="0036034C" w:rsidP="0036034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64A33FBD" w14:textId="77777777" w:rsidR="0036034C" w:rsidRDefault="0036034C" w:rsidP="0036034C">
      <w:pPr>
        <w:rPr>
          <w:b/>
          <w:bCs/>
          <w:rtl/>
        </w:rPr>
      </w:pPr>
    </w:p>
    <w:p w14:paraId="65D1108C" w14:textId="77777777" w:rsidR="0036034C" w:rsidRPr="00D3283D" w:rsidRDefault="0036034C" w:rsidP="0036034C">
      <w:pPr>
        <w:rPr>
          <w:b/>
          <w:bCs/>
          <w:sz w:val="34"/>
          <w:szCs w:val="34"/>
          <w:rtl/>
        </w:rPr>
      </w:pPr>
    </w:p>
    <w:p w14:paraId="35709215" w14:textId="1892AB7D" w:rsidR="00D3283D" w:rsidRPr="00D3283D" w:rsidRDefault="00D3283D" w:rsidP="00D3283D">
      <w:pPr>
        <w:rPr>
          <w:b/>
          <w:bCs/>
          <w:sz w:val="34"/>
          <w:szCs w:val="34"/>
          <w:rtl/>
        </w:rPr>
      </w:pPr>
      <w:r w:rsidRPr="00D3283D">
        <w:rPr>
          <w:b/>
          <w:bCs/>
          <w:sz w:val="34"/>
          <w:szCs w:val="34"/>
          <w:rtl/>
        </w:rPr>
        <w:t xml:space="preserve">استاذ </w:t>
      </w:r>
      <w:proofErr w:type="gramStart"/>
      <w:r w:rsidRPr="00D3283D">
        <w:rPr>
          <w:b/>
          <w:bCs/>
          <w:sz w:val="34"/>
          <w:szCs w:val="34"/>
          <w:rtl/>
        </w:rPr>
        <w:t xml:space="preserve">المادة  </w:t>
      </w:r>
      <w:r w:rsidR="00EF53F7">
        <w:rPr>
          <w:rFonts w:hint="cs"/>
          <w:b/>
          <w:bCs/>
          <w:sz w:val="34"/>
          <w:szCs w:val="34"/>
          <w:rtl/>
        </w:rPr>
        <w:t>:</w:t>
      </w:r>
      <w:proofErr w:type="gramEnd"/>
      <w:r w:rsidR="00EF53F7">
        <w:rPr>
          <w:rFonts w:hint="cs"/>
          <w:b/>
          <w:bCs/>
          <w:sz w:val="34"/>
          <w:szCs w:val="34"/>
          <w:rtl/>
        </w:rPr>
        <w:t xml:space="preserve"> الأستاذ المساعد</w:t>
      </w:r>
      <w:r w:rsidRPr="00D3283D">
        <w:rPr>
          <w:b/>
          <w:bCs/>
          <w:sz w:val="34"/>
          <w:szCs w:val="34"/>
          <w:rtl/>
        </w:rPr>
        <w:t xml:space="preserve">            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</w:t>
      </w:r>
      <w:r w:rsidRPr="00D3283D">
        <w:rPr>
          <w:b/>
          <w:bCs/>
          <w:sz w:val="34"/>
          <w:szCs w:val="34"/>
          <w:rtl/>
        </w:rPr>
        <w:t xml:space="preserve"> </w:t>
      </w:r>
    </w:p>
    <w:p w14:paraId="37C502D8" w14:textId="551647BF" w:rsidR="0036034C" w:rsidRPr="00D3283D" w:rsidRDefault="00EF53F7" w:rsidP="00D3283D">
      <w:pPr>
        <w:rPr>
          <w:sz w:val="34"/>
          <w:szCs w:val="34"/>
          <w:lang w:bidi="ar-IQ"/>
        </w:rPr>
      </w:pPr>
      <w:r>
        <w:rPr>
          <w:rFonts w:hint="cs"/>
          <w:b/>
          <w:bCs/>
          <w:sz w:val="34"/>
          <w:szCs w:val="34"/>
          <w:rtl/>
        </w:rPr>
        <w:t xml:space="preserve">      </w:t>
      </w:r>
      <w:r w:rsidR="00D3283D" w:rsidRPr="00D3283D">
        <w:rPr>
          <w:b/>
          <w:bCs/>
          <w:sz w:val="34"/>
          <w:szCs w:val="34"/>
          <w:rtl/>
        </w:rPr>
        <w:t xml:space="preserve">عبدالله كاظم محمد                        </w:t>
      </w:r>
      <w:r w:rsidR="00D3283D">
        <w:rPr>
          <w:rFonts w:hint="cs"/>
          <w:b/>
          <w:bCs/>
          <w:sz w:val="34"/>
          <w:szCs w:val="34"/>
          <w:rtl/>
        </w:rPr>
        <w:t xml:space="preserve">                       </w:t>
      </w:r>
      <w:r w:rsidR="00D3283D" w:rsidRPr="00D3283D">
        <w:rPr>
          <w:b/>
          <w:bCs/>
          <w:sz w:val="34"/>
          <w:szCs w:val="34"/>
          <w:rtl/>
        </w:rPr>
        <w:t xml:space="preserve">   </w:t>
      </w:r>
      <w:r>
        <w:rPr>
          <w:rFonts w:hint="cs"/>
          <w:b/>
          <w:bCs/>
          <w:sz w:val="34"/>
          <w:szCs w:val="34"/>
          <w:rtl/>
        </w:rPr>
        <w:t xml:space="preserve">                </w:t>
      </w:r>
    </w:p>
    <w:sectPr w:rsidR="0036034C" w:rsidRPr="00D3283D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F1EEF"/>
    <w:multiLevelType w:val="hybridMultilevel"/>
    <w:tmpl w:val="D7A80340"/>
    <w:lvl w:ilvl="0" w:tplc="C310E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1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0C"/>
    <w:rsid w:val="00055D01"/>
    <w:rsid w:val="000A5CFF"/>
    <w:rsid w:val="001A71CF"/>
    <w:rsid w:val="001D5922"/>
    <w:rsid w:val="001E1BFE"/>
    <w:rsid w:val="00340F45"/>
    <w:rsid w:val="0036034C"/>
    <w:rsid w:val="00364EB0"/>
    <w:rsid w:val="00365C72"/>
    <w:rsid w:val="0037570E"/>
    <w:rsid w:val="00553EED"/>
    <w:rsid w:val="005C7802"/>
    <w:rsid w:val="006827C6"/>
    <w:rsid w:val="0069130B"/>
    <w:rsid w:val="00714192"/>
    <w:rsid w:val="007D7CA7"/>
    <w:rsid w:val="00806D8C"/>
    <w:rsid w:val="00825D03"/>
    <w:rsid w:val="00880685"/>
    <w:rsid w:val="008849E1"/>
    <w:rsid w:val="009B3AF9"/>
    <w:rsid w:val="00AF0603"/>
    <w:rsid w:val="00BF350C"/>
    <w:rsid w:val="00D31941"/>
    <w:rsid w:val="00D3283D"/>
    <w:rsid w:val="00D74317"/>
    <w:rsid w:val="00EF53F7"/>
    <w:rsid w:val="00F149A9"/>
    <w:rsid w:val="00F2770E"/>
    <w:rsid w:val="00F6324E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647D"/>
  <w15:docId w15:val="{8F3B26C6-AC9F-430C-8778-6E9DF53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1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abdoulaahmohamad@sa-uc.edu.i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Administrator</cp:lastModifiedBy>
  <cp:revision>14</cp:revision>
  <dcterms:created xsi:type="dcterms:W3CDTF">2023-11-30T16:25:00Z</dcterms:created>
  <dcterms:modified xsi:type="dcterms:W3CDTF">2024-10-09T08:20:00Z</dcterms:modified>
</cp:coreProperties>
</file>