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DB" w:rsidRPr="00CD0FDB" w:rsidRDefault="00CD0FDB" w:rsidP="00CD0FDB">
      <w:pPr>
        <w:spacing w:before="240"/>
        <w:jc w:val="center"/>
        <w:rPr>
          <w:color w:val="000000"/>
          <w:sz w:val="48"/>
          <w:szCs w:val="48"/>
        </w:rPr>
      </w:pPr>
      <w:r w:rsidRPr="00CD0FDB">
        <w:rPr>
          <w:color w:val="000000"/>
          <w:sz w:val="48"/>
          <w:szCs w:val="48"/>
        </w:rPr>
        <w:t>MODULE DESCRIPTION FORM</w:t>
      </w:r>
    </w:p>
    <w:p w:rsidR="00CD0FDB" w:rsidRPr="00CD0FDB" w:rsidRDefault="00CD0FDB" w:rsidP="00CD0FDB">
      <w:pPr>
        <w:bidi/>
        <w:jc w:val="center"/>
        <w:rPr>
          <w:sz w:val="48"/>
          <w:szCs w:val="48"/>
          <w:rtl/>
          <w:lang w:bidi="ar-IQ"/>
        </w:rPr>
      </w:pPr>
      <w:r w:rsidRPr="00CD0FDB">
        <w:rPr>
          <w:rFonts w:cs="Times New Roman"/>
          <w:sz w:val="48"/>
          <w:szCs w:val="48"/>
          <w:rtl/>
        </w:rPr>
        <w:t>نموذج وصف المادة الدراسية</w:t>
      </w:r>
    </w:p>
    <w:p w:rsidR="00CD0FDB" w:rsidRPr="00CD0FDB" w:rsidRDefault="00CD0FDB" w:rsidP="00CD0FDB">
      <w:pPr>
        <w:bidi/>
        <w:rPr>
          <w:sz w:val="24"/>
          <w:szCs w:val="24"/>
          <w:lang w:bidi="ar-IQ"/>
        </w:rPr>
      </w:pPr>
    </w:p>
    <w:tbl>
      <w:tblPr>
        <w:tblW w:w="104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701"/>
      </w:tblGrid>
      <w:tr w:rsidR="00CD0FDB" w:rsidRPr="00CD0FDB" w:rsidTr="004E4058">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CD0FDB" w:rsidRPr="00CD0FDB" w:rsidRDefault="00CD0FDB" w:rsidP="00CD0FDB">
            <w:pPr>
              <w:spacing w:before="80" w:after="80"/>
              <w:jc w:val="center"/>
              <w:rPr>
                <w:b/>
                <w:color w:val="17365D"/>
                <w:sz w:val="28"/>
                <w:szCs w:val="28"/>
              </w:rPr>
            </w:pPr>
            <w:r w:rsidRPr="00CD0FDB">
              <w:rPr>
                <w:b/>
                <w:color w:val="17365D"/>
                <w:sz w:val="28"/>
                <w:szCs w:val="28"/>
              </w:rPr>
              <w:t>Module Information</w:t>
            </w:r>
          </w:p>
          <w:p w:rsidR="00CD0FDB" w:rsidRPr="00CD0FDB" w:rsidRDefault="00CD0FDB" w:rsidP="00CD0FDB">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tl/>
                <w:lang w:bidi="ar-IQ"/>
              </w:rPr>
            </w:pPr>
            <w:r w:rsidRPr="00CD0FDB">
              <w:rPr>
                <w:rFonts w:ascii="Times New Roman" w:eastAsia="Times New Roman" w:hAnsi="Times New Roman" w:cs="Times New Roman"/>
                <w:b/>
                <w:color w:val="17365D"/>
                <w:sz w:val="28"/>
                <w:szCs w:val="28"/>
                <w:rtl/>
              </w:rPr>
              <w:t>معلومات المادة الدراسية</w:t>
            </w:r>
          </w:p>
        </w:tc>
      </w:tr>
      <w:tr w:rsidR="00CD0FDB" w:rsidRPr="00CD0FDB" w:rsidTr="004E4058">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color w:val="000000"/>
              </w:rPr>
            </w:pPr>
            <w:r w:rsidRPr="00CD0FDB">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before="80" w:after="80" w:line="240" w:lineRule="auto"/>
              <w:ind w:left="90"/>
              <w:jc w:val="center"/>
              <w:outlineLvl w:val="0"/>
              <w:rPr>
                <w:rFonts w:asciiTheme="majorBidi" w:eastAsia="Calibri" w:hAnsiTheme="majorBidi" w:cstheme="majorBidi"/>
                <w:b/>
                <w:sz w:val="28"/>
                <w:szCs w:val="28"/>
                <w:rtl/>
                <w:lang w:bidi="ar-IQ"/>
              </w:rPr>
            </w:pPr>
            <w:r w:rsidRPr="00CD0FDB">
              <w:rPr>
                <w:rFonts w:asciiTheme="majorBidi" w:eastAsia="Calibri" w:hAnsiTheme="majorBidi" w:cstheme="majorBidi" w:hint="cs"/>
                <w:b/>
                <w:sz w:val="28"/>
                <w:szCs w:val="28"/>
                <w:rtl/>
                <w:lang w:bidi="ar-IQ"/>
              </w:rPr>
              <w:t>اللغة العربية</w:t>
            </w:r>
            <w:r w:rsidRPr="00CD0FDB">
              <w:rPr>
                <w:rFonts w:asciiTheme="majorBidi" w:eastAsia="Calibri" w:hAnsiTheme="majorBidi" w:cstheme="majorBidi"/>
                <w:b/>
                <w:sz w:val="28"/>
                <w:szCs w:val="28"/>
                <w:lang w:bidi="ar-IQ"/>
              </w:rPr>
              <w:t xml:space="preserve">  </w:t>
            </w:r>
            <w:r w:rsidRPr="00CD0FDB">
              <w:rPr>
                <w:rFonts w:asciiTheme="majorBidi" w:eastAsia="Calibri" w:hAnsiTheme="majorBidi" w:cstheme="majorBidi" w:hint="cs"/>
                <w:b/>
                <w:sz w:val="28"/>
                <w:szCs w:val="28"/>
                <w:rtl/>
                <w:lang w:bidi="ar-IQ"/>
              </w:rPr>
              <w:t xml:space="preserve"> 2</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before="80" w:after="80"/>
              <w:rPr>
                <w:b/>
              </w:rPr>
            </w:pPr>
            <w:r w:rsidRPr="00CD0FDB">
              <w:rPr>
                <w:b/>
              </w:rPr>
              <w:t>Module Delivery</w:t>
            </w:r>
          </w:p>
        </w:tc>
      </w:tr>
      <w:tr w:rsidR="00CD0FDB" w:rsidRPr="00CD0FDB" w:rsidTr="004E4058">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rPr>
            </w:pPr>
            <w:r w:rsidRPr="00CD0FDB">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before="80" w:after="80" w:line="240" w:lineRule="auto"/>
              <w:ind w:left="90"/>
              <w:jc w:val="center"/>
              <w:outlineLvl w:val="0"/>
              <w:rPr>
                <w:rFonts w:asciiTheme="majorBidi" w:eastAsia="Calibri" w:hAnsiTheme="majorBidi" w:cstheme="majorBidi"/>
                <w:bCs/>
                <w:sz w:val="28"/>
                <w:szCs w:val="28"/>
              </w:rPr>
            </w:pP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DA0C4E" w:rsidP="00CD0FDB">
            <w:pPr>
              <w:numPr>
                <w:ilvl w:val="0"/>
                <w:numId w:val="2"/>
              </w:numPr>
              <w:spacing w:before="80" w:after="0" w:line="240" w:lineRule="auto"/>
              <w:rPr>
                <w:b/>
              </w:rPr>
            </w:pPr>
            <w:sdt>
              <w:sdtPr>
                <w:tag w:val="goog_rdk_0"/>
                <w:id w:val="457460113"/>
              </w:sdtPr>
              <w:sdtEndPr/>
              <w:sdtContent>
                <w:r w:rsidR="00CD0FDB" w:rsidRPr="00CD0FDB">
                  <w:rPr>
                    <w:rFonts w:ascii="Arial Unicode MS" w:eastAsia="Arial Unicode MS" w:hAnsi="Arial Unicode MS" w:cs="Arial Unicode MS"/>
                    <w:b/>
                  </w:rPr>
                  <w:t>☒</w:t>
                </w:r>
              </w:sdtContent>
            </w:sdt>
            <w:r w:rsidR="00CD0FDB" w:rsidRPr="00CD0FDB">
              <w:rPr>
                <w:b/>
              </w:rPr>
              <w:t xml:space="preserve"> Theory    </w:t>
            </w:r>
          </w:p>
          <w:p w:rsidR="00CD0FDB" w:rsidRPr="00CD0FDB" w:rsidRDefault="00DA0C4E" w:rsidP="00CD0FDB">
            <w:pPr>
              <w:numPr>
                <w:ilvl w:val="0"/>
                <w:numId w:val="3"/>
              </w:numPr>
              <w:spacing w:after="0" w:line="240" w:lineRule="auto"/>
              <w:rPr>
                <w:b/>
              </w:rPr>
            </w:pPr>
            <w:sdt>
              <w:sdtPr>
                <w:tag w:val="goog_rdk_1"/>
                <w:id w:val="-1865359449"/>
              </w:sdtPr>
              <w:sdtEndPr/>
              <w:sdtContent>
                <w:r w:rsidR="00CD0FDB" w:rsidRPr="00CD0FDB">
                  <w:rPr>
                    <w:rFonts w:ascii="Arial Unicode MS" w:eastAsia="Arial Unicode MS" w:hAnsi="Arial Unicode MS" w:cs="Arial Unicode MS"/>
                    <w:b/>
                  </w:rPr>
                  <w:t>☒</w:t>
                </w:r>
              </w:sdtContent>
            </w:sdt>
            <w:r w:rsidR="00CD0FDB" w:rsidRPr="00CD0FDB">
              <w:rPr>
                <w:b/>
              </w:rPr>
              <w:t xml:space="preserve"> Lecture</w:t>
            </w:r>
          </w:p>
          <w:p w:rsidR="00CD0FDB" w:rsidRPr="00CD0FDB" w:rsidRDefault="00DA0C4E" w:rsidP="00CD0FDB">
            <w:pPr>
              <w:numPr>
                <w:ilvl w:val="0"/>
                <w:numId w:val="3"/>
              </w:numPr>
              <w:spacing w:after="0" w:line="240" w:lineRule="auto"/>
              <w:rPr>
                <w:b/>
              </w:rPr>
            </w:pPr>
            <w:sdt>
              <w:sdtPr>
                <w:tag w:val="goog_rdk_2"/>
                <w:id w:val="-2071251021"/>
              </w:sdtPr>
              <w:sdtEndPr/>
              <w:sdtContent>
                <w:sdt>
                  <w:sdtPr>
                    <w:tag w:val="goog_rdk_3"/>
                    <w:id w:val="-1995555148"/>
                  </w:sdtPr>
                  <w:sdtEndPr/>
                  <w:sdtContent>
                    <w:r w:rsidR="00CD0FDB" w:rsidRPr="00CD0FDB">
                      <w:rPr>
                        <w:rFonts w:ascii="Arial Unicode MS" w:eastAsia="Arial Unicode MS" w:hAnsi="Arial Unicode MS" w:cs="Arial Unicode MS"/>
                        <w:b/>
                      </w:rPr>
                      <w:t>☐</w:t>
                    </w:r>
                  </w:sdtContent>
                </w:sdt>
              </w:sdtContent>
            </w:sdt>
            <w:r w:rsidR="00CD0FDB" w:rsidRPr="00CD0FDB">
              <w:rPr>
                <w:b/>
              </w:rPr>
              <w:t xml:space="preserve"> Lab </w:t>
            </w:r>
          </w:p>
          <w:p w:rsidR="00CD0FDB" w:rsidRPr="00CD0FDB" w:rsidRDefault="00DA0C4E" w:rsidP="00CD0FDB">
            <w:pPr>
              <w:numPr>
                <w:ilvl w:val="0"/>
                <w:numId w:val="3"/>
              </w:numPr>
              <w:spacing w:after="0" w:line="240" w:lineRule="auto"/>
              <w:rPr>
                <w:b/>
              </w:rPr>
            </w:pPr>
            <w:sdt>
              <w:sdtPr>
                <w:tag w:val="goog_rdk_3"/>
                <w:id w:val="412366580"/>
              </w:sdtPr>
              <w:sdtEndPr/>
              <w:sdtContent>
                <w:r w:rsidR="00CD0FDB" w:rsidRPr="00CD0FDB">
                  <w:rPr>
                    <w:rFonts w:ascii="Arial Unicode MS" w:eastAsia="Arial Unicode MS" w:hAnsi="Arial Unicode MS" w:cs="Arial Unicode MS"/>
                    <w:b/>
                  </w:rPr>
                  <w:t>☐</w:t>
                </w:r>
              </w:sdtContent>
            </w:sdt>
            <w:r w:rsidR="00CD0FDB" w:rsidRPr="00CD0FDB">
              <w:rPr>
                <w:b/>
              </w:rPr>
              <w:t xml:space="preserve"> Tutorial</w:t>
            </w:r>
          </w:p>
          <w:p w:rsidR="00CD0FDB" w:rsidRPr="00CD0FDB" w:rsidRDefault="00DA0C4E" w:rsidP="00CD0FDB">
            <w:pPr>
              <w:numPr>
                <w:ilvl w:val="0"/>
                <w:numId w:val="3"/>
              </w:numPr>
              <w:spacing w:after="0" w:line="240" w:lineRule="auto"/>
              <w:rPr>
                <w:b/>
              </w:rPr>
            </w:pPr>
            <w:sdt>
              <w:sdtPr>
                <w:tag w:val="goog_rdk_4"/>
                <w:id w:val="2122409145"/>
              </w:sdtPr>
              <w:sdtEndPr/>
              <w:sdtContent>
                <w:r w:rsidR="00CD0FDB" w:rsidRPr="00CD0FDB">
                  <w:rPr>
                    <w:rFonts w:ascii="Arial Unicode MS" w:eastAsia="Arial Unicode MS" w:hAnsi="Arial Unicode MS" w:cs="Arial Unicode MS"/>
                    <w:b/>
                  </w:rPr>
                  <w:t>☐</w:t>
                </w:r>
              </w:sdtContent>
            </w:sdt>
            <w:r w:rsidR="00CD0FDB" w:rsidRPr="00CD0FDB">
              <w:rPr>
                <w:b/>
              </w:rPr>
              <w:t xml:space="preserve"> Practical</w:t>
            </w:r>
          </w:p>
          <w:p w:rsidR="00CD0FDB" w:rsidRPr="00CD0FDB" w:rsidRDefault="00DA0C4E" w:rsidP="00CD0FDB">
            <w:pPr>
              <w:numPr>
                <w:ilvl w:val="0"/>
                <w:numId w:val="3"/>
              </w:numPr>
              <w:spacing w:after="80" w:line="240" w:lineRule="auto"/>
              <w:rPr>
                <w:b/>
              </w:rPr>
            </w:pPr>
            <w:sdt>
              <w:sdtPr>
                <w:tag w:val="goog_rdk_5"/>
                <w:id w:val="1867795493"/>
              </w:sdtPr>
              <w:sdtEndPr/>
              <w:sdtContent>
                <w:r w:rsidR="00CD0FDB" w:rsidRPr="00CD0FDB">
                  <w:rPr>
                    <w:rFonts w:ascii="Arial Unicode MS" w:eastAsia="Arial Unicode MS" w:hAnsi="Arial Unicode MS" w:cs="Arial Unicode MS"/>
                    <w:b/>
                  </w:rPr>
                  <w:t>☐</w:t>
                </w:r>
              </w:sdtContent>
            </w:sdt>
            <w:r w:rsidR="00CD0FDB" w:rsidRPr="00CD0FDB">
              <w:rPr>
                <w:b/>
              </w:rPr>
              <w:t xml:space="preserve"> Seminar</w:t>
            </w:r>
          </w:p>
        </w:tc>
      </w:tr>
      <w:tr w:rsidR="00CD0FDB" w:rsidRPr="00CD0FDB" w:rsidTr="004E4058">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rPr>
            </w:pPr>
            <w:r w:rsidRPr="00CD0FDB">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before="80" w:after="80" w:line="240" w:lineRule="auto"/>
              <w:ind w:left="90"/>
              <w:outlineLvl w:val="0"/>
              <w:rPr>
                <w:rFonts w:asciiTheme="majorBidi" w:eastAsia="Calibri" w:hAnsiTheme="majorBidi" w:cstheme="majorBidi"/>
                <w:bCs/>
                <w:sz w:val="28"/>
                <w:szCs w:val="28"/>
                <w:rtl/>
                <w:lang w:bidi="ar-IQ"/>
              </w:rPr>
            </w:pP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widowControl w:val="0"/>
              <w:pBdr>
                <w:top w:val="nil"/>
                <w:left w:val="nil"/>
                <w:bottom w:val="nil"/>
                <w:right w:val="nil"/>
                <w:between w:val="nil"/>
              </w:pBdr>
              <w:spacing w:after="0" w:line="276" w:lineRule="auto"/>
              <w:rPr>
                <w:color w:val="FF0000"/>
                <w:sz w:val="28"/>
                <w:szCs w:val="28"/>
              </w:rPr>
            </w:pPr>
          </w:p>
        </w:tc>
      </w:tr>
      <w:tr w:rsidR="00CD0FDB" w:rsidRPr="00CD0FDB" w:rsidTr="004E4058">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rPr>
            </w:pPr>
            <w:r w:rsidRPr="00CD0FDB">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before="80" w:after="80" w:line="240" w:lineRule="auto"/>
              <w:ind w:left="90"/>
              <w:jc w:val="center"/>
              <w:outlineLvl w:val="0"/>
              <w:rPr>
                <w:rFonts w:asciiTheme="majorBidi" w:eastAsia="Calibri" w:hAnsiTheme="majorBidi" w:cstheme="majorBidi"/>
                <w:bCs/>
                <w:sz w:val="28"/>
                <w:szCs w:val="28"/>
              </w:rPr>
            </w:pP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widowControl w:val="0"/>
              <w:pBdr>
                <w:top w:val="nil"/>
                <w:left w:val="nil"/>
                <w:bottom w:val="nil"/>
                <w:right w:val="nil"/>
                <w:between w:val="nil"/>
              </w:pBdr>
              <w:spacing w:after="0" w:line="276" w:lineRule="auto"/>
              <w:rPr>
                <w:color w:val="FF0000"/>
                <w:sz w:val="28"/>
                <w:szCs w:val="28"/>
              </w:rPr>
            </w:pPr>
          </w:p>
        </w:tc>
      </w:tr>
      <w:tr w:rsidR="00CD0FDB" w:rsidRPr="00CD0FDB" w:rsidTr="004E4058">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rPr>
            </w:pPr>
            <w:r w:rsidRPr="00CD0FDB">
              <w:rPr>
                <w:b/>
              </w:rPr>
              <w:t>SWL (</w:t>
            </w:r>
            <w:proofErr w:type="spellStart"/>
            <w:r w:rsidRPr="00CD0FDB">
              <w:rPr>
                <w:b/>
              </w:rPr>
              <w:t>hr</w:t>
            </w:r>
            <w:proofErr w:type="spellEnd"/>
            <w:r w:rsidRPr="00CD0FDB">
              <w:rPr>
                <w:b/>
              </w:rPr>
              <w:t>/</w:t>
            </w:r>
            <w:proofErr w:type="spellStart"/>
            <w:r w:rsidRPr="00CD0FDB">
              <w:rPr>
                <w:b/>
              </w:rPr>
              <w:t>sem</w:t>
            </w:r>
            <w:proofErr w:type="spellEnd"/>
            <w:r w:rsidRPr="00CD0FDB">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before="80" w:after="80" w:line="240" w:lineRule="auto"/>
              <w:ind w:left="90"/>
              <w:jc w:val="center"/>
              <w:outlineLvl w:val="0"/>
              <w:rPr>
                <w:rFonts w:asciiTheme="majorBidi" w:eastAsia="Calibri" w:hAnsiTheme="majorBidi" w:cstheme="majorBidi"/>
                <w:bCs/>
                <w:sz w:val="24"/>
                <w:szCs w:val="24"/>
                <w:lang w:bidi="ar-IQ"/>
              </w:rPr>
            </w:pP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widowControl w:val="0"/>
              <w:pBdr>
                <w:top w:val="nil"/>
                <w:left w:val="nil"/>
                <w:bottom w:val="nil"/>
                <w:right w:val="nil"/>
                <w:between w:val="nil"/>
              </w:pBdr>
              <w:spacing w:after="0" w:line="276" w:lineRule="auto"/>
              <w:rPr>
                <w:color w:val="FF0000"/>
                <w:sz w:val="24"/>
                <w:szCs w:val="24"/>
              </w:rPr>
            </w:pPr>
          </w:p>
        </w:tc>
      </w:tr>
      <w:tr w:rsidR="00CD0FDB" w:rsidRPr="00CD0FDB" w:rsidTr="004E4058">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color w:val="000000"/>
              </w:rPr>
            </w:pPr>
            <w:r w:rsidRPr="00CD0FDB">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before="80" w:after="80"/>
              <w:ind w:hanging="720"/>
              <w:rPr>
                <w:color w:val="000000"/>
                <w:lang w:bidi="ar-IQ"/>
              </w:rPr>
            </w:pPr>
            <w:r w:rsidRPr="00CD0FDB">
              <w:rPr>
                <w:color w:val="000000"/>
              </w:rPr>
              <w:t>UGx11</w:t>
            </w:r>
            <w:r w:rsidRPr="00CD0FDB">
              <w:t xml:space="preserve">  </w:t>
            </w:r>
            <w:r w:rsidRPr="00CD0FDB">
              <w:rPr>
                <w:bCs/>
                <w:sz w:val="28"/>
                <w:szCs w:val="28"/>
                <w:lang w:bidi="ar-IQ"/>
              </w:rPr>
              <w:t>UGI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before="80" w:after="80"/>
              <w:rPr>
                <w:b/>
                <w:color w:val="000000"/>
              </w:rPr>
            </w:pPr>
            <w:r w:rsidRPr="00CD0FDB">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before="80" w:after="80"/>
              <w:rPr>
                <w:color w:val="000000"/>
                <w:lang w:bidi="ar-IQ"/>
              </w:rPr>
            </w:pPr>
          </w:p>
        </w:tc>
      </w:tr>
      <w:tr w:rsidR="00CD0FDB" w:rsidRPr="00CD0FDB" w:rsidTr="004E4058">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color w:val="000000"/>
              </w:rPr>
            </w:pPr>
            <w:r w:rsidRPr="00CD0FDB">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before="80" w:after="80"/>
              <w:rPr>
                <w:color w:val="000000"/>
              </w:rPr>
            </w:pPr>
            <w:r w:rsidRPr="00CD0FDB">
              <w:rPr>
                <w:rFonts w:cs="Times New Roman" w:hint="cs"/>
                <w:color w:val="000000"/>
                <w:rtl/>
              </w:rPr>
              <w:t xml:space="preserve"> </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before="80" w:after="80"/>
              <w:rPr>
                <w:b/>
                <w:color w:val="000000"/>
              </w:rPr>
            </w:pPr>
            <w:r w:rsidRPr="00CD0FDB">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before="80" w:after="80"/>
              <w:rPr>
                <w:color w:val="000000"/>
                <w:rtl/>
                <w:lang w:bidi="ar-IQ"/>
              </w:rPr>
            </w:pPr>
            <w:r w:rsidRPr="00CD0FDB">
              <w:rPr>
                <w:color w:val="000000"/>
              </w:rPr>
              <w:t xml:space="preserve"> </w:t>
            </w:r>
            <w:r w:rsidR="004B6591">
              <w:rPr>
                <w:color w:val="000000"/>
                <w:lang w:bidi="ar-IQ"/>
              </w:rPr>
              <w:t>College of science</w:t>
            </w:r>
          </w:p>
        </w:tc>
      </w:tr>
      <w:tr w:rsidR="00CD0FDB" w:rsidRPr="00CD0FDB" w:rsidTr="004E4058">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color w:val="000000"/>
              </w:rPr>
            </w:pPr>
            <w:r w:rsidRPr="00CD0FDB">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CD0FDB" w:rsidRPr="00CD0FDB" w:rsidRDefault="00DA0C4E" w:rsidP="00CD0FDB">
            <w:pPr>
              <w:spacing w:before="80" w:after="80"/>
              <w:rPr>
                <w:rFonts w:hint="cs"/>
                <w:color w:val="000000"/>
                <w:rtl/>
                <w:lang w:bidi="ar-IQ"/>
              </w:rPr>
            </w:pPr>
            <w:r>
              <w:rPr>
                <w:rFonts w:hint="cs"/>
                <w:color w:val="000000"/>
                <w:rtl/>
                <w:lang w:bidi="ar-IQ"/>
              </w:rPr>
              <w:t>م. م رغد أحمد إسحاق</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before="80" w:after="80"/>
              <w:rPr>
                <w:color w:val="000000"/>
              </w:rPr>
            </w:pPr>
            <w:r w:rsidRPr="00CD0FDB">
              <w:rPr>
                <w:color w:val="000000"/>
              </w:rPr>
              <w:t xml:space="preserve"> </w:t>
            </w:r>
            <w:r w:rsidRPr="00CD0FDB">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before="80" w:after="80"/>
              <w:rPr>
                <w:lang w:bidi="ar-IQ"/>
              </w:rPr>
            </w:pPr>
          </w:p>
        </w:tc>
      </w:tr>
      <w:tr w:rsidR="00CD0FDB" w:rsidRPr="00CD0FDB" w:rsidTr="004E4058">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color w:val="000000"/>
              </w:rPr>
            </w:pPr>
            <w:r w:rsidRPr="00CD0FDB">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DA0C4E" w:rsidP="00CD0FDB">
            <w:pPr>
              <w:spacing w:before="80" w:after="80"/>
              <w:rPr>
                <w:rFonts w:hint="cs"/>
                <w:color w:val="000000"/>
                <w:rtl/>
                <w:lang w:bidi="ar-IQ"/>
              </w:rPr>
            </w:pPr>
            <w:r>
              <w:rPr>
                <w:rFonts w:hint="cs"/>
                <w:color w:val="000000"/>
                <w:rtl/>
                <w:lang w:bidi="ar-IQ"/>
              </w:rPr>
              <w:t>مدرس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before="80" w:after="80"/>
              <w:rPr>
                <w:b/>
                <w:color w:val="000000"/>
              </w:rPr>
            </w:pPr>
            <w:r w:rsidRPr="00CD0FDB">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DA0C4E" w:rsidP="00CD0FDB">
            <w:pPr>
              <w:spacing w:before="80" w:after="80"/>
              <w:rPr>
                <w:rFonts w:hint="cs"/>
                <w:color w:val="000000"/>
                <w:rtl/>
                <w:lang w:bidi="ar-IQ"/>
              </w:rPr>
            </w:pPr>
            <w:r>
              <w:rPr>
                <w:rFonts w:hint="cs"/>
                <w:color w:val="000000"/>
                <w:rtl/>
                <w:lang w:bidi="ar-IQ"/>
              </w:rPr>
              <w:t>الماجستير</w:t>
            </w:r>
          </w:p>
        </w:tc>
      </w:tr>
      <w:tr w:rsidR="00CD0FDB" w:rsidRPr="00CD0FDB" w:rsidTr="004E4058">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color w:val="000000"/>
              </w:rPr>
            </w:pPr>
            <w:r w:rsidRPr="00CD0FDB">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before="80" w:after="80"/>
              <w:ind w:left="90"/>
              <w:rPr>
                <w:color w:val="000000"/>
                <w:rtl/>
                <w:lang w:bidi="ar-IQ"/>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before="80" w:after="80"/>
              <w:rPr>
                <w:color w:val="000000"/>
              </w:rPr>
            </w:pPr>
            <w:r w:rsidRPr="00CD0FDB">
              <w:rPr>
                <w:color w:val="000000"/>
              </w:rPr>
              <w:t xml:space="preserve"> </w:t>
            </w:r>
            <w:r w:rsidRPr="00CD0FDB">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before="80" w:after="80"/>
            </w:pPr>
          </w:p>
        </w:tc>
      </w:tr>
      <w:tr w:rsidR="00CD0FDB" w:rsidRPr="00CD0FDB" w:rsidTr="004E4058">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90" w:hanging="90"/>
              <w:rPr>
                <w:b/>
              </w:rPr>
            </w:pPr>
            <w:r w:rsidRPr="00CD0FDB">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before="80" w:after="80"/>
              <w:ind w:left="360" w:hanging="360"/>
              <w:rPr>
                <w:color w:val="000000"/>
                <w:rtl/>
                <w:lang w:bidi="ar-IQ"/>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before="80" w:after="80"/>
              <w:rPr>
                <w:rtl/>
                <w:lang w:bidi="ar-IQ"/>
              </w:rPr>
            </w:pPr>
            <w:r w:rsidRPr="00CD0FDB">
              <w:t xml:space="preserve"> </w:t>
            </w:r>
            <w:r w:rsidRPr="00CD0FDB">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before="80" w:after="80"/>
            </w:pPr>
          </w:p>
        </w:tc>
      </w:tr>
      <w:tr w:rsidR="00CD0FDB" w:rsidRPr="00CD0FDB" w:rsidTr="004E4058">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before="80" w:after="80"/>
              <w:ind w:left="6" w:right="-99" w:hanging="6"/>
              <w:rPr>
                <w:b/>
              </w:rPr>
            </w:pPr>
            <w:r w:rsidRPr="00CD0FDB">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before="80" w:after="80"/>
              <w:rPr>
                <w:b/>
              </w:rPr>
            </w:pPr>
            <w:r w:rsidRPr="00CD0FDB">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before="80" w:after="80"/>
            </w:pPr>
          </w:p>
        </w:tc>
      </w:tr>
    </w:tbl>
    <w:p w:rsidR="00CD0FDB" w:rsidRPr="00CD0FDB" w:rsidRDefault="00CD0FDB" w:rsidP="00CD0FDB">
      <w:pPr>
        <w:tabs>
          <w:tab w:val="left" w:pos="5220"/>
        </w:tabs>
        <w:spacing w:after="200" w:line="276" w:lineRule="auto"/>
        <w:rPr>
          <w:rFonts w:ascii="Cambria" w:eastAsia="Cambria" w:hAnsi="Cambria" w:cs="Cambria"/>
          <w:b/>
          <w:sz w:val="16"/>
          <w:szCs w:val="16"/>
        </w:rPr>
      </w:pPr>
    </w:p>
    <w:p w:rsidR="00CD0FDB" w:rsidRPr="00CD0FDB" w:rsidRDefault="00CD0FDB" w:rsidP="00CD0FDB">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00" w:firstRow="0" w:lastRow="0" w:firstColumn="0" w:lastColumn="0" w:noHBand="0" w:noVBand="1"/>
      </w:tblPr>
      <w:tblGrid>
        <w:gridCol w:w="2564"/>
        <w:gridCol w:w="5158"/>
        <w:gridCol w:w="1605"/>
        <w:gridCol w:w="1128"/>
      </w:tblGrid>
      <w:tr w:rsidR="00CD0FDB" w:rsidRPr="00CD0FDB" w:rsidTr="004E4058">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CD0FDB" w:rsidRPr="00CD0FDB" w:rsidRDefault="00CD0FDB" w:rsidP="00CD0FDB">
            <w:pPr>
              <w:spacing w:after="0" w:line="360" w:lineRule="auto"/>
              <w:jc w:val="center"/>
              <w:rPr>
                <w:b/>
                <w:color w:val="17365D"/>
                <w:sz w:val="28"/>
                <w:szCs w:val="28"/>
              </w:rPr>
            </w:pPr>
            <w:r w:rsidRPr="00CD0FDB">
              <w:rPr>
                <w:b/>
                <w:color w:val="17365D"/>
                <w:sz w:val="28"/>
                <w:szCs w:val="28"/>
              </w:rPr>
              <w:t>Relation with other Modules</w:t>
            </w:r>
          </w:p>
          <w:p w:rsidR="00CD0FDB" w:rsidRPr="00CD0FDB" w:rsidRDefault="00CD0FDB" w:rsidP="00CD0FDB">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tl/>
                <w:lang w:bidi="ar-IQ"/>
              </w:rPr>
            </w:pPr>
            <w:r w:rsidRPr="00CD0FDB">
              <w:rPr>
                <w:rFonts w:ascii="Times New Roman" w:eastAsia="Times New Roman" w:hAnsi="Times New Roman" w:cs="Times New Roman"/>
                <w:b/>
                <w:color w:val="17365D"/>
                <w:sz w:val="28"/>
                <w:szCs w:val="28"/>
                <w:rtl/>
              </w:rPr>
              <w:t>العلاقة مع المواد الدراسية الأخرى</w:t>
            </w:r>
          </w:p>
        </w:tc>
      </w:tr>
      <w:tr w:rsidR="00CD0FDB" w:rsidRPr="00CD0FDB" w:rsidTr="004E4058">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60" w:lineRule="auto"/>
              <w:rPr>
                <w:b/>
              </w:rPr>
            </w:pPr>
            <w:r w:rsidRPr="00CD0FDB">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after="0" w:line="360" w:lineRule="auto"/>
            </w:pPr>
            <w:r w:rsidRPr="00CD0FDB">
              <w:rPr>
                <w:rFonts w:cs="Times New Roman" w:hint="cs"/>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after="0" w:line="360" w:lineRule="auto"/>
              <w:rPr>
                <w:b/>
              </w:rPr>
            </w:pPr>
            <w:r w:rsidRPr="00CD0FDB">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after="0" w:line="360" w:lineRule="auto"/>
            </w:pPr>
          </w:p>
        </w:tc>
      </w:tr>
      <w:tr w:rsidR="00CD0FDB" w:rsidRPr="00CD0FDB" w:rsidTr="004E4058">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60" w:lineRule="auto"/>
              <w:rPr>
                <w:b/>
              </w:rPr>
            </w:pPr>
            <w:r w:rsidRPr="00CD0FDB">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after="0" w:line="360" w:lineRule="auto"/>
              <w:rPr>
                <w:lang w:bidi="ar-IQ"/>
              </w:rPr>
            </w:pPr>
            <w:r w:rsidRPr="00CD0FDB">
              <w:rPr>
                <w:rFonts w:cs="Times New Roman" w:hint="cs"/>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after="0" w:line="360" w:lineRule="auto"/>
            </w:pPr>
            <w:r w:rsidRPr="00CD0FDB">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after="0" w:line="360" w:lineRule="auto"/>
            </w:pPr>
          </w:p>
        </w:tc>
      </w:tr>
    </w:tbl>
    <w:p w:rsidR="00CD0FDB" w:rsidRPr="00CD0FDB" w:rsidRDefault="00CD0FDB" w:rsidP="00CD0FDB">
      <w:pPr>
        <w:tabs>
          <w:tab w:val="left" w:pos="5220"/>
        </w:tabs>
        <w:spacing w:after="0" w:line="360" w:lineRule="auto"/>
        <w:rPr>
          <w:rFonts w:ascii="Cambria" w:eastAsia="Cambria" w:hAnsi="Cambria" w:cs="Cambria"/>
          <w:b/>
          <w:sz w:val="16"/>
          <w:szCs w:val="16"/>
        </w:rPr>
      </w:pPr>
    </w:p>
    <w:p w:rsidR="00CD0FDB" w:rsidRPr="00CD0FDB" w:rsidRDefault="00CD0FDB" w:rsidP="00CD0FDB">
      <w:pPr>
        <w:tabs>
          <w:tab w:val="left" w:pos="5220"/>
        </w:tabs>
        <w:spacing w:after="0" w:line="360" w:lineRule="auto"/>
        <w:rPr>
          <w:rFonts w:ascii="Cambria" w:eastAsia="Cambria" w:hAnsi="Cambria" w:cs="Cambria"/>
          <w:b/>
          <w:sz w:val="16"/>
          <w:szCs w:val="16"/>
        </w:rPr>
      </w:pPr>
    </w:p>
    <w:p w:rsidR="00CD0FDB" w:rsidRPr="00CD0FDB" w:rsidRDefault="00CD0FDB" w:rsidP="00CD0FDB">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00" w:firstRow="0" w:lastRow="0" w:firstColumn="0" w:lastColumn="0" w:noHBand="0" w:noVBand="1"/>
      </w:tblPr>
      <w:tblGrid>
        <w:gridCol w:w="2564"/>
        <w:gridCol w:w="7891"/>
      </w:tblGrid>
      <w:tr w:rsidR="00CD0FDB" w:rsidRPr="00CD0FDB" w:rsidTr="004E4058">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CD0FDB" w:rsidRPr="00CD0FDB" w:rsidRDefault="00CD0FDB" w:rsidP="00CD0FDB">
            <w:pPr>
              <w:spacing w:line="276" w:lineRule="auto"/>
              <w:jc w:val="center"/>
              <w:rPr>
                <w:b/>
                <w:color w:val="17365D"/>
                <w:sz w:val="28"/>
                <w:szCs w:val="28"/>
              </w:rPr>
            </w:pPr>
            <w:r w:rsidRPr="00CD0FDB">
              <w:rPr>
                <w:b/>
                <w:color w:val="17365D"/>
                <w:sz w:val="28"/>
                <w:szCs w:val="28"/>
              </w:rPr>
              <w:t>Module Aims, Learning Outcomes and Indicative Contents</w:t>
            </w:r>
          </w:p>
          <w:p w:rsidR="00CD0FDB" w:rsidRPr="00CD0FDB" w:rsidRDefault="00CD0FDB" w:rsidP="00CD0FDB">
            <w:pPr>
              <w:spacing w:line="276" w:lineRule="auto"/>
              <w:jc w:val="center"/>
              <w:rPr>
                <w:b/>
                <w:color w:val="17365D"/>
                <w:sz w:val="28"/>
                <w:szCs w:val="28"/>
                <w:rtl/>
                <w:lang w:bidi="ar-IQ"/>
              </w:rPr>
            </w:pPr>
            <w:r w:rsidRPr="00CD0FDB">
              <w:rPr>
                <w:rFonts w:cs="Times New Roman"/>
                <w:b/>
                <w:color w:val="17365D"/>
                <w:sz w:val="28"/>
                <w:szCs w:val="28"/>
                <w:rtl/>
              </w:rPr>
              <w:t>أهداف المادة الدراسية ونتائج التعلم والمحتويات الإرشادية</w:t>
            </w:r>
          </w:p>
        </w:tc>
      </w:tr>
      <w:tr w:rsidR="00CD0FDB" w:rsidRPr="00CD0FDB" w:rsidTr="004E4058">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line="276" w:lineRule="auto"/>
              <w:jc w:val="center"/>
              <w:rPr>
                <w:b/>
                <w:color w:val="000000"/>
                <w:sz w:val="24"/>
                <w:szCs w:val="24"/>
              </w:rPr>
            </w:pPr>
            <w:r w:rsidRPr="00CD0FDB">
              <w:rPr>
                <w:b/>
                <w:color w:val="000000"/>
                <w:sz w:val="24"/>
                <w:szCs w:val="24"/>
              </w:rPr>
              <w:t>Module Aims</w:t>
            </w:r>
          </w:p>
          <w:p w:rsidR="00CD0FDB" w:rsidRPr="00CD0FDB" w:rsidRDefault="00CD0FDB" w:rsidP="00CD0FDB">
            <w:pPr>
              <w:spacing w:line="276" w:lineRule="auto"/>
              <w:jc w:val="center"/>
              <w:rPr>
                <w:b/>
                <w:sz w:val="24"/>
                <w:szCs w:val="24"/>
              </w:rPr>
            </w:pPr>
            <w:r w:rsidRPr="00CD0FDB">
              <w:rPr>
                <w:rFonts w:cs="Times New Roman"/>
                <w:b/>
                <w:sz w:val="24"/>
                <w:szCs w:val="24"/>
                <w:rtl/>
              </w:rPr>
              <w:t>أهداف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numPr>
                <w:ilvl w:val="0"/>
                <w:numId w:val="7"/>
              </w:numPr>
              <w:autoSpaceDE w:val="0"/>
              <w:autoSpaceDN w:val="0"/>
              <w:bidi/>
              <w:adjustRightInd w:val="0"/>
              <w:spacing w:after="0" w:line="240" w:lineRule="auto"/>
              <w:rPr>
                <w:rFonts w:ascii="Cambria" w:eastAsia="Times New Roman" w:hAnsi="Cambria" w:cs="Times New Roman"/>
                <w:color w:val="000000"/>
                <w:sz w:val="28"/>
                <w:szCs w:val="28"/>
                <w:lang w:bidi="ar-IQ"/>
              </w:rPr>
            </w:pPr>
            <w:r w:rsidRPr="00CD0FDB">
              <w:rPr>
                <w:rFonts w:ascii="Cairo SemiBold" w:eastAsia="Times New Roman" w:hAnsi="Cairo SemiBold" w:cs="Times New Roman" w:hint="cs"/>
                <w:color w:val="000000"/>
                <w:sz w:val="28"/>
                <w:szCs w:val="28"/>
                <w:rtl/>
              </w:rPr>
              <w:t>1</w:t>
            </w:r>
            <w:r w:rsidRPr="00CD0FDB">
              <w:rPr>
                <w:rFonts w:ascii="Cambria" w:eastAsia="Times New Roman" w:hAnsi="Cambria" w:cs="Times New Roman"/>
                <w:color w:val="000000"/>
                <w:sz w:val="28"/>
                <w:szCs w:val="28"/>
                <w:rtl/>
                <w:lang w:bidi="ar-IQ"/>
              </w:rPr>
              <w:t>أهداف المقرر</w:t>
            </w:r>
          </w:p>
          <w:p w:rsidR="00CD0FDB" w:rsidRPr="00CD0FDB" w:rsidRDefault="00CD0FDB" w:rsidP="00CD0FDB">
            <w:pPr>
              <w:autoSpaceDE w:val="0"/>
              <w:autoSpaceDN w:val="0"/>
              <w:bidi/>
              <w:adjustRightInd w:val="0"/>
              <w:spacing w:after="0" w:line="240" w:lineRule="auto"/>
              <w:ind w:left="720"/>
              <w:rPr>
                <w:rFonts w:ascii="Cambria" w:eastAsia="Times New Roman" w:hAnsi="Cambria" w:cs="Times New Roman"/>
                <w:color w:val="000000"/>
                <w:sz w:val="28"/>
                <w:szCs w:val="28"/>
                <w:rtl/>
                <w:lang w:bidi="ar-IQ"/>
              </w:rPr>
            </w:pPr>
            <w:r w:rsidRPr="00CD0FDB">
              <w:rPr>
                <w:rFonts w:ascii="Cambria" w:eastAsia="Times New Roman" w:hAnsi="Cambria" w:cs="Times New Roman"/>
                <w:color w:val="000000"/>
                <w:sz w:val="28"/>
                <w:szCs w:val="28"/>
                <w:rtl/>
                <w:lang w:bidi="ar-IQ"/>
              </w:rPr>
              <w:t>يسعى هذا المقرر إلى تحقيق ما يلي:</w:t>
            </w:r>
          </w:p>
          <w:p w:rsidR="00CD0FDB" w:rsidRPr="00CD0FDB" w:rsidRDefault="00CD0FDB" w:rsidP="00CD0FDB">
            <w:pPr>
              <w:autoSpaceDE w:val="0"/>
              <w:autoSpaceDN w:val="0"/>
              <w:bidi/>
              <w:adjustRightInd w:val="0"/>
              <w:spacing w:after="0" w:line="240" w:lineRule="auto"/>
              <w:ind w:left="720"/>
              <w:rPr>
                <w:rFonts w:ascii="Cambria" w:eastAsia="Times New Roman" w:hAnsi="Cambria" w:cs="Times New Roman"/>
                <w:color w:val="000000"/>
                <w:sz w:val="28"/>
                <w:szCs w:val="28"/>
                <w:rtl/>
                <w:lang w:bidi="ar-IQ"/>
              </w:rPr>
            </w:pPr>
            <w:r w:rsidRPr="00CD0FDB">
              <w:rPr>
                <w:rFonts w:ascii="Cambria" w:eastAsia="Times New Roman" w:hAnsi="Cambria" w:cs="Times New Roman"/>
                <w:color w:val="000000"/>
                <w:sz w:val="28"/>
                <w:szCs w:val="28"/>
                <w:rtl/>
                <w:lang w:bidi="ar-IQ"/>
              </w:rPr>
              <w:t>1. تعزيز مكانة اللغة العربية في نفوس الطلبة بوصفها أداة تعبير وهوية حضارية وثقافية.</w:t>
            </w:r>
          </w:p>
          <w:p w:rsidR="00CD0FDB" w:rsidRPr="00CD0FDB" w:rsidRDefault="00CD0FDB" w:rsidP="00CD0FDB">
            <w:pPr>
              <w:autoSpaceDE w:val="0"/>
              <w:autoSpaceDN w:val="0"/>
              <w:bidi/>
              <w:adjustRightInd w:val="0"/>
              <w:spacing w:after="0" w:line="240" w:lineRule="auto"/>
              <w:ind w:left="720"/>
              <w:rPr>
                <w:rFonts w:ascii="Cambria" w:eastAsia="Times New Roman" w:hAnsi="Cambria" w:cs="Times New Roman"/>
                <w:color w:val="000000"/>
                <w:sz w:val="28"/>
                <w:szCs w:val="28"/>
                <w:rtl/>
                <w:lang w:bidi="ar-IQ"/>
              </w:rPr>
            </w:pPr>
            <w:r w:rsidRPr="00CD0FDB">
              <w:rPr>
                <w:rFonts w:ascii="Cambria" w:eastAsia="Times New Roman" w:hAnsi="Cambria" w:cs="Times New Roman"/>
                <w:color w:val="000000"/>
                <w:sz w:val="28"/>
                <w:szCs w:val="28"/>
                <w:rtl/>
                <w:lang w:bidi="ar-IQ"/>
              </w:rPr>
              <w:t>2. إكساب الطلبة مهارات لغوية تؤهلهم للتواصل الأكاديمي والمهني بلغة سليمة.</w:t>
            </w:r>
          </w:p>
          <w:p w:rsidR="00CD0FDB" w:rsidRPr="00CD0FDB" w:rsidRDefault="00CD0FDB" w:rsidP="00CD0FDB">
            <w:pPr>
              <w:autoSpaceDE w:val="0"/>
              <w:autoSpaceDN w:val="0"/>
              <w:bidi/>
              <w:adjustRightInd w:val="0"/>
              <w:spacing w:after="0" w:line="240" w:lineRule="auto"/>
              <w:ind w:left="720"/>
              <w:rPr>
                <w:rFonts w:ascii="Cambria" w:eastAsia="Times New Roman" w:hAnsi="Cambria" w:cs="Times New Roman"/>
                <w:color w:val="000000"/>
                <w:sz w:val="28"/>
                <w:szCs w:val="28"/>
                <w:rtl/>
                <w:lang w:bidi="ar-IQ"/>
              </w:rPr>
            </w:pPr>
            <w:r w:rsidRPr="00CD0FDB">
              <w:rPr>
                <w:rFonts w:ascii="Cambria" w:eastAsia="Times New Roman" w:hAnsi="Cambria" w:cs="Times New Roman"/>
                <w:color w:val="000000"/>
                <w:sz w:val="28"/>
                <w:szCs w:val="28"/>
                <w:rtl/>
                <w:lang w:bidi="ar-IQ"/>
              </w:rPr>
              <w:t>3. تمكين الطلبة من است</w:t>
            </w:r>
            <w:r w:rsidRPr="00CD0FDB">
              <w:rPr>
                <w:rFonts w:ascii="Cambria" w:eastAsia="Times New Roman" w:hAnsi="Cambria" w:cs="Times New Roman" w:hint="cs"/>
                <w:color w:val="000000"/>
                <w:sz w:val="28"/>
                <w:szCs w:val="28"/>
                <w:rtl/>
                <w:lang w:bidi="ar-IQ"/>
              </w:rPr>
              <w:t>عمال</w:t>
            </w:r>
            <w:r w:rsidRPr="00CD0FDB">
              <w:rPr>
                <w:rFonts w:ascii="Cambria" w:eastAsia="Times New Roman" w:hAnsi="Cambria" w:cs="Times New Roman"/>
                <w:color w:val="000000"/>
                <w:sz w:val="28"/>
                <w:szCs w:val="28"/>
                <w:rtl/>
                <w:lang w:bidi="ar-IQ"/>
              </w:rPr>
              <w:t xml:space="preserve"> اللغة العربية في كتابة التقارير والمراسلات والنصوص العلمية.</w:t>
            </w:r>
          </w:p>
          <w:p w:rsidR="00CD0FDB" w:rsidRPr="00CD0FDB" w:rsidRDefault="00CD0FDB" w:rsidP="00CD0FDB">
            <w:pPr>
              <w:autoSpaceDE w:val="0"/>
              <w:autoSpaceDN w:val="0"/>
              <w:bidi/>
              <w:adjustRightInd w:val="0"/>
              <w:spacing w:after="0" w:line="240" w:lineRule="auto"/>
              <w:ind w:left="720"/>
              <w:rPr>
                <w:rFonts w:ascii="Cambria" w:eastAsia="Times New Roman" w:hAnsi="Cambria" w:cs="Times New Roman"/>
                <w:color w:val="000000"/>
                <w:sz w:val="28"/>
                <w:szCs w:val="28"/>
                <w:lang w:bidi="ar-IQ"/>
              </w:rPr>
            </w:pPr>
            <w:r w:rsidRPr="00CD0FDB">
              <w:rPr>
                <w:rFonts w:ascii="Cambria" w:eastAsia="Times New Roman" w:hAnsi="Cambria" w:cs="Times New Roman"/>
                <w:color w:val="000000"/>
                <w:sz w:val="28"/>
                <w:szCs w:val="28"/>
                <w:rtl/>
                <w:lang w:bidi="ar-IQ"/>
              </w:rPr>
              <w:t>4. تطوير قدرات الطلبة في التفكير والتحليل من خلال فهم النصوص العربية وتفسيرها.</w:t>
            </w:r>
          </w:p>
        </w:tc>
      </w:tr>
      <w:tr w:rsidR="00CD0FDB" w:rsidRPr="00CD0FDB" w:rsidTr="004E4058">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jc w:val="center"/>
              <w:rPr>
                <w:b/>
                <w:sz w:val="24"/>
                <w:szCs w:val="24"/>
              </w:rPr>
            </w:pPr>
            <w:r w:rsidRPr="00CD0FDB">
              <w:rPr>
                <w:b/>
                <w:sz w:val="24"/>
                <w:szCs w:val="24"/>
              </w:rPr>
              <w:t>Module Learning Outcomes</w:t>
            </w:r>
          </w:p>
          <w:p w:rsidR="00CD0FDB" w:rsidRPr="00CD0FDB" w:rsidRDefault="00CD0FDB" w:rsidP="00CD0FDB">
            <w:pPr>
              <w:spacing w:after="0" w:line="312" w:lineRule="auto"/>
              <w:jc w:val="center"/>
              <w:rPr>
                <w:b/>
                <w:sz w:val="24"/>
                <w:szCs w:val="24"/>
              </w:rPr>
            </w:pPr>
          </w:p>
          <w:p w:rsidR="00CD0FDB" w:rsidRPr="00CD0FDB" w:rsidRDefault="00CD0FDB" w:rsidP="00CD0FDB">
            <w:pPr>
              <w:spacing w:after="0" w:line="312" w:lineRule="auto"/>
              <w:jc w:val="center"/>
              <w:rPr>
                <w:b/>
                <w:sz w:val="24"/>
                <w:szCs w:val="24"/>
                <w:lang w:bidi="ar-IQ"/>
              </w:rPr>
            </w:pPr>
            <w:r w:rsidRPr="00CD0FDB">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widowControl w:val="0"/>
              <w:shd w:val="clear" w:color="auto" w:fill="FFFFFF"/>
              <w:bidi/>
              <w:spacing w:after="0" w:line="276" w:lineRule="auto"/>
              <w:ind w:left="720"/>
              <w:rPr>
                <w:color w:val="3F4A52"/>
                <w:sz w:val="28"/>
                <w:szCs w:val="28"/>
              </w:rPr>
            </w:pPr>
          </w:p>
          <w:p w:rsidR="00CD0FDB" w:rsidRPr="00CD0FDB" w:rsidRDefault="00CD0FDB" w:rsidP="00CD0FDB">
            <w:pPr>
              <w:shd w:val="clear" w:color="auto" w:fill="FFFFFF"/>
              <w:autoSpaceDE w:val="0"/>
              <w:autoSpaceDN w:val="0"/>
              <w:bidi/>
              <w:adjustRightInd w:val="0"/>
              <w:ind w:left="432"/>
              <w:rPr>
                <w:rFonts w:cs="Times New Roman"/>
                <w:color w:val="000000"/>
                <w:sz w:val="28"/>
                <w:szCs w:val="28"/>
                <w:rtl/>
                <w:lang w:bidi="ar-IQ"/>
              </w:rPr>
            </w:pPr>
            <w:r w:rsidRPr="00CD0FDB">
              <w:rPr>
                <w:rFonts w:cs="Times New Roman"/>
                <w:color w:val="000000"/>
                <w:sz w:val="28"/>
                <w:szCs w:val="28"/>
                <w:rtl/>
                <w:lang w:bidi="ar-IQ"/>
              </w:rPr>
              <w:t>المعرفة والفهم</w:t>
            </w:r>
            <w:r w:rsidRPr="00CD0FDB">
              <w:rPr>
                <w:rFonts w:cs="Times New Roman" w:hint="cs"/>
                <w:color w:val="000000"/>
                <w:sz w:val="28"/>
                <w:szCs w:val="28"/>
                <w:rtl/>
                <w:lang w:bidi="ar-IQ"/>
              </w:rPr>
              <w:t xml:space="preserve"> والتطبيق</w:t>
            </w:r>
          </w:p>
          <w:p w:rsidR="00CD0FDB" w:rsidRPr="00CD0FDB" w:rsidRDefault="00CD0FDB" w:rsidP="00CD0FDB">
            <w:pPr>
              <w:shd w:val="clear" w:color="auto" w:fill="FFFFFF"/>
              <w:autoSpaceDE w:val="0"/>
              <w:autoSpaceDN w:val="0"/>
              <w:bidi/>
              <w:adjustRightInd w:val="0"/>
              <w:ind w:left="432"/>
              <w:rPr>
                <w:rFonts w:cs="Times New Roman"/>
                <w:color w:val="000000"/>
                <w:sz w:val="28"/>
                <w:szCs w:val="28"/>
              </w:rPr>
            </w:pPr>
            <w:r w:rsidRPr="00CD0FDB">
              <w:rPr>
                <w:rFonts w:ascii="Cairo SemiBold" w:eastAsia="Times New Roman" w:hAnsi="Cairo SemiBold" w:cs="Times New Roman"/>
                <w:color w:val="000000"/>
                <w:sz w:val="28"/>
                <w:szCs w:val="28"/>
                <w:rtl/>
              </w:rPr>
              <w:t>من خلال إلقاء المحاضرات النظرية الصفية وحث الطلبة على قراءة كتاب معين في المادة، إضافة إلى تكليف الطلبة بواجبات بحثي</w:t>
            </w:r>
            <w:r w:rsidRPr="00CD0FDB">
              <w:rPr>
                <w:rFonts w:ascii="Cairo SemiBold" w:eastAsia="Times New Roman" w:hAnsi="Cairo SemiBold" w:cs="Times New Roman" w:hint="cs"/>
                <w:color w:val="000000"/>
                <w:sz w:val="28"/>
                <w:szCs w:val="28"/>
                <w:rtl/>
                <w:lang w:bidi="ar-IQ"/>
              </w:rPr>
              <w:t>ّ</w:t>
            </w:r>
            <w:r w:rsidRPr="00CD0FDB">
              <w:rPr>
                <w:rFonts w:ascii="Cairo SemiBold" w:eastAsia="Times New Roman" w:hAnsi="Cairo SemiBold" w:cs="Times New Roman"/>
                <w:color w:val="000000"/>
                <w:sz w:val="28"/>
                <w:szCs w:val="28"/>
                <w:rtl/>
              </w:rPr>
              <w:t>ة</w:t>
            </w:r>
            <w:r w:rsidRPr="00CD0FDB">
              <w:rPr>
                <w:rFonts w:ascii="Cairo SemiBold" w:eastAsia="Times New Roman" w:hAnsi="Cairo SemiBold" w:cs="Times New Roman" w:hint="cs"/>
                <w:color w:val="000000"/>
                <w:sz w:val="28"/>
                <w:szCs w:val="28"/>
                <w:rtl/>
              </w:rPr>
              <w:t xml:space="preserve">،  </w:t>
            </w:r>
            <w:r w:rsidRPr="00CD0FDB">
              <w:rPr>
                <w:rFonts w:ascii="Cairo SemiBold" w:eastAsia="Times New Roman" w:hAnsi="Cairo SemiBold" w:cs="Times New Roman"/>
                <w:color w:val="000000"/>
                <w:sz w:val="28"/>
                <w:szCs w:val="28"/>
                <w:rtl/>
              </w:rPr>
              <w:t>أو تقارير مكتبي</w:t>
            </w:r>
            <w:r w:rsidRPr="00CD0FDB">
              <w:rPr>
                <w:rFonts w:ascii="Cairo SemiBold" w:eastAsia="Times New Roman" w:hAnsi="Cairo SemiBold" w:cs="Times New Roman" w:hint="cs"/>
                <w:color w:val="000000"/>
                <w:sz w:val="28"/>
                <w:szCs w:val="28"/>
                <w:rtl/>
              </w:rPr>
              <w:t>ّ</w:t>
            </w:r>
            <w:r w:rsidRPr="00CD0FDB">
              <w:rPr>
                <w:rFonts w:ascii="Cairo SemiBold" w:eastAsia="Times New Roman" w:hAnsi="Cairo SemiBold" w:cs="Times New Roman"/>
                <w:color w:val="000000"/>
                <w:sz w:val="28"/>
                <w:szCs w:val="28"/>
                <w:rtl/>
              </w:rPr>
              <w:t>ة وذلك في مستوى السنة الأولى من الدراسة.</w:t>
            </w:r>
          </w:p>
        </w:tc>
      </w:tr>
      <w:tr w:rsidR="00CD0FDB" w:rsidRPr="00CD0FDB" w:rsidTr="004E4058">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jc w:val="center"/>
              <w:rPr>
                <w:b/>
                <w:sz w:val="24"/>
                <w:szCs w:val="24"/>
              </w:rPr>
            </w:pPr>
            <w:r w:rsidRPr="00CD0FDB">
              <w:rPr>
                <w:b/>
                <w:sz w:val="24"/>
                <w:szCs w:val="24"/>
              </w:rPr>
              <w:t>Indicative Contents</w:t>
            </w:r>
          </w:p>
          <w:p w:rsidR="00CD0FDB" w:rsidRPr="00CD0FDB" w:rsidRDefault="00CD0FDB" w:rsidP="00CD0FDB">
            <w:pPr>
              <w:bidi/>
              <w:spacing w:after="0" w:line="312" w:lineRule="auto"/>
              <w:jc w:val="center"/>
              <w:rPr>
                <w:b/>
                <w:sz w:val="24"/>
                <w:szCs w:val="24"/>
                <w:lang w:bidi="ar-IQ"/>
              </w:rPr>
            </w:pPr>
            <w:r w:rsidRPr="00CD0FDB">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12" w:lineRule="auto"/>
              <w:rPr>
                <w:color w:val="333333"/>
                <w:sz w:val="28"/>
                <w:szCs w:val="28"/>
                <w:highlight w:val="white"/>
                <w:u w:val="single"/>
                <w:lang w:bidi="ar-IQ"/>
              </w:rPr>
            </w:pPr>
            <w:r w:rsidRPr="00CD0FDB">
              <w:rPr>
                <w:rFonts w:cs="Times New Roman"/>
                <w:color w:val="000000"/>
                <w:sz w:val="28"/>
                <w:szCs w:val="28"/>
                <w:rtl/>
                <w:lang w:bidi="ar-IQ"/>
              </w:rPr>
              <w:t xml:space="preserve">يتكون المقرر </w:t>
            </w:r>
            <w:r w:rsidRPr="00CD0FDB">
              <w:rPr>
                <w:rFonts w:cs="Times New Roman" w:hint="cs"/>
                <w:color w:val="000000"/>
                <w:sz w:val="28"/>
                <w:szCs w:val="28"/>
                <w:rtl/>
                <w:lang w:bidi="ar-IQ"/>
              </w:rPr>
              <w:t>من جزء واحد يتناول تعليم الطلبة القواعد العامة للكتابة باللغة العربية بما يضمن عدم الإخلال بأساسيات هذه اللغة.</w:t>
            </w:r>
          </w:p>
          <w:p w:rsidR="00CD0FDB" w:rsidRPr="00CD0FDB" w:rsidRDefault="00CD0FDB" w:rsidP="00CD0FDB">
            <w:pPr>
              <w:bidi/>
              <w:spacing w:after="0" w:line="312" w:lineRule="auto"/>
              <w:rPr>
                <w:sz w:val="28"/>
                <w:szCs w:val="28"/>
                <w:lang w:bidi="ar-IQ"/>
              </w:rPr>
            </w:pPr>
          </w:p>
        </w:tc>
      </w:tr>
    </w:tbl>
    <w:p w:rsidR="00CD0FDB" w:rsidRPr="00CD0FDB" w:rsidRDefault="00CD0FDB" w:rsidP="00CD0FDB">
      <w:pPr>
        <w:spacing w:after="384" w:line="312" w:lineRule="auto"/>
        <w:rPr>
          <w:rFonts w:ascii="Cambria" w:eastAsia="Cambria" w:hAnsi="Cambria" w:cs="Cambria"/>
          <w:b/>
          <w:color w:val="000000"/>
          <w:sz w:val="24"/>
          <w:szCs w:val="24"/>
        </w:rPr>
      </w:pPr>
    </w:p>
    <w:tbl>
      <w:tblPr>
        <w:tblW w:w="10455" w:type="dxa"/>
        <w:tblInd w:w="-540" w:type="dxa"/>
        <w:tblLayout w:type="fixed"/>
        <w:tblLook w:val="0400" w:firstRow="0" w:lastRow="0" w:firstColumn="0" w:lastColumn="0" w:noHBand="0" w:noVBand="1"/>
      </w:tblPr>
      <w:tblGrid>
        <w:gridCol w:w="2564"/>
        <w:gridCol w:w="7891"/>
      </w:tblGrid>
      <w:tr w:rsidR="00CD0FDB" w:rsidRPr="00CD0FDB" w:rsidTr="004E4058">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CD0FDB" w:rsidRPr="00CD0FDB" w:rsidRDefault="00CD0FDB" w:rsidP="00CD0FDB">
            <w:pPr>
              <w:spacing w:after="0" w:line="276" w:lineRule="auto"/>
              <w:jc w:val="center"/>
              <w:rPr>
                <w:b/>
                <w:color w:val="17365D"/>
                <w:sz w:val="28"/>
                <w:szCs w:val="28"/>
              </w:rPr>
            </w:pPr>
            <w:r w:rsidRPr="00CD0FDB">
              <w:rPr>
                <w:b/>
                <w:color w:val="17365D"/>
                <w:sz w:val="28"/>
                <w:szCs w:val="28"/>
              </w:rPr>
              <w:t>Learning and Teaching Strategies</w:t>
            </w:r>
          </w:p>
          <w:p w:rsidR="00CD0FDB" w:rsidRPr="00CD0FDB" w:rsidRDefault="00CD0FDB" w:rsidP="00CD0FDB">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tl/>
                <w:lang w:bidi="ar-IQ"/>
              </w:rPr>
            </w:pPr>
            <w:r w:rsidRPr="00CD0FDB">
              <w:rPr>
                <w:rFonts w:ascii="Times New Roman" w:eastAsia="Times New Roman" w:hAnsi="Times New Roman" w:cs="Times New Roman"/>
                <w:b/>
                <w:color w:val="17365D"/>
                <w:sz w:val="28"/>
                <w:szCs w:val="28"/>
                <w:rtl/>
              </w:rPr>
              <w:t>استراتيجيات التعلم والتعليم</w:t>
            </w:r>
          </w:p>
        </w:tc>
      </w:tr>
      <w:tr w:rsidR="00CD0FDB" w:rsidRPr="00CD0FDB" w:rsidTr="004E4058">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276" w:lineRule="auto"/>
              <w:rPr>
                <w:b/>
                <w:sz w:val="24"/>
                <w:szCs w:val="24"/>
              </w:rPr>
            </w:pPr>
            <w:r w:rsidRPr="00CD0FDB">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276" w:lineRule="auto"/>
              <w:jc w:val="center"/>
              <w:rPr>
                <w:color w:val="000000"/>
                <w:sz w:val="28"/>
                <w:szCs w:val="28"/>
                <w:lang w:bidi="ar-IQ"/>
              </w:rPr>
            </w:pPr>
            <w:r w:rsidRPr="00CD0FDB">
              <w:rPr>
                <w:rFonts w:cs="Times New Roman" w:hint="cs"/>
                <w:color w:val="000000"/>
                <w:sz w:val="28"/>
                <w:szCs w:val="28"/>
                <w:rtl/>
                <w:lang w:bidi="ar-IQ"/>
              </w:rPr>
              <w:t xml:space="preserve"> الذاتي ـ التعلم النشط ـ التعلم التعاوني</w:t>
            </w:r>
            <w:r w:rsidRPr="00CD0FDB">
              <w:rPr>
                <w:rFonts w:hint="cs"/>
                <w:color w:val="000000"/>
                <w:sz w:val="28"/>
                <w:szCs w:val="28"/>
                <w:rtl/>
                <w:lang w:bidi="ar-IQ"/>
              </w:rPr>
              <w:t>.</w:t>
            </w:r>
            <w:r w:rsidRPr="00CD0FDB">
              <w:rPr>
                <w:color w:val="000000"/>
                <w:sz w:val="28"/>
                <w:szCs w:val="28"/>
                <w:lang w:bidi="ar-IQ"/>
              </w:rPr>
              <w:t xml:space="preserve"> </w:t>
            </w:r>
            <w:r w:rsidRPr="00CD0FDB">
              <w:rPr>
                <w:rFonts w:cs="Times New Roman" w:hint="cs"/>
                <w:color w:val="000000"/>
                <w:sz w:val="28"/>
                <w:szCs w:val="28"/>
                <w:rtl/>
                <w:lang w:bidi="ar-IQ"/>
              </w:rPr>
              <w:t>التعلم</w:t>
            </w:r>
            <w:r w:rsidRPr="00CD0FDB">
              <w:rPr>
                <w:color w:val="000000"/>
                <w:sz w:val="28"/>
                <w:szCs w:val="28"/>
                <w:lang w:bidi="ar-IQ"/>
              </w:rPr>
              <w:t xml:space="preserve"> </w:t>
            </w:r>
            <w:r w:rsidRPr="00CD0FDB">
              <w:rPr>
                <w:rFonts w:cs="Times New Roman" w:hint="cs"/>
                <w:color w:val="000000"/>
                <w:sz w:val="28"/>
                <w:szCs w:val="28"/>
                <w:rtl/>
                <w:lang w:bidi="ar-IQ"/>
              </w:rPr>
              <w:t xml:space="preserve"> استراتيجيات التعلم</w:t>
            </w:r>
            <w:r w:rsidRPr="00CD0FDB">
              <w:rPr>
                <w:rFonts w:hint="cs"/>
                <w:color w:val="000000"/>
                <w:sz w:val="28"/>
                <w:szCs w:val="28"/>
                <w:rtl/>
                <w:lang w:bidi="ar-IQ"/>
              </w:rPr>
              <w:t>:</w:t>
            </w:r>
          </w:p>
          <w:p w:rsidR="00CD0FDB" w:rsidRPr="00CD0FDB" w:rsidRDefault="00CD0FDB" w:rsidP="00CD0FDB">
            <w:pPr>
              <w:spacing w:after="0" w:line="276" w:lineRule="auto"/>
              <w:jc w:val="right"/>
              <w:rPr>
                <w:color w:val="000000"/>
                <w:sz w:val="28"/>
                <w:szCs w:val="28"/>
                <w:rtl/>
                <w:lang w:bidi="ar-IQ"/>
              </w:rPr>
            </w:pPr>
            <w:r w:rsidRPr="00CD0FDB">
              <w:rPr>
                <w:rFonts w:cs="Times New Roman" w:hint="cs"/>
                <w:color w:val="000000"/>
                <w:sz w:val="28"/>
                <w:szCs w:val="28"/>
                <w:rtl/>
                <w:lang w:bidi="ar-IQ"/>
              </w:rPr>
              <w:t xml:space="preserve"> استراتيجيات التعليم </w:t>
            </w:r>
            <w:r w:rsidRPr="00CD0FDB">
              <w:rPr>
                <w:rFonts w:hint="cs"/>
                <w:color w:val="000000"/>
                <w:sz w:val="28"/>
                <w:szCs w:val="28"/>
                <w:rtl/>
                <w:lang w:bidi="ar-IQ"/>
              </w:rPr>
              <w:t xml:space="preserve">: </w:t>
            </w:r>
            <w:r w:rsidRPr="00CD0FDB">
              <w:rPr>
                <w:rFonts w:cs="Times New Roman" w:hint="cs"/>
                <w:color w:val="000000"/>
                <w:sz w:val="28"/>
                <w:szCs w:val="28"/>
                <w:rtl/>
                <w:lang w:bidi="ar-IQ"/>
              </w:rPr>
              <w:t>عرض المادة ـ طرح الأسئلة ـ اختبارات صفيّة ـ واجب بيتي</w:t>
            </w:r>
            <w:r w:rsidRPr="00CD0FDB">
              <w:rPr>
                <w:rFonts w:hint="cs"/>
                <w:color w:val="000000"/>
                <w:sz w:val="28"/>
                <w:szCs w:val="28"/>
                <w:rtl/>
                <w:lang w:bidi="ar-IQ"/>
              </w:rPr>
              <w:t>.</w:t>
            </w:r>
          </w:p>
          <w:p w:rsidR="00CD0FDB" w:rsidRPr="00CD0FDB" w:rsidRDefault="00CD0FDB" w:rsidP="00CD0FDB">
            <w:pPr>
              <w:spacing w:after="0" w:line="276" w:lineRule="auto"/>
              <w:jc w:val="right"/>
              <w:rPr>
                <w:color w:val="000000"/>
                <w:sz w:val="28"/>
                <w:szCs w:val="28"/>
                <w:rtl/>
                <w:lang w:bidi="ar-IQ"/>
              </w:rPr>
            </w:pPr>
          </w:p>
          <w:p w:rsidR="00CD0FDB" w:rsidRPr="00CD0FDB" w:rsidRDefault="00CD0FDB" w:rsidP="00CD0FDB">
            <w:pPr>
              <w:spacing w:after="0" w:line="276" w:lineRule="auto"/>
              <w:jc w:val="both"/>
              <w:rPr>
                <w:color w:val="000000"/>
                <w:sz w:val="28"/>
                <w:szCs w:val="28"/>
              </w:rPr>
            </w:pPr>
          </w:p>
        </w:tc>
      </w:tr>
    </w:tbl>
    <w:p w:rsidR="00CD0FDB" w:rsidRPr="00CD0FDB" w:rsidRDefault="00CD0FDB" w:rsidP="00CD0FDB">
      <w:pPr>
        <w:spacing w:line="276" w:lineRule="auto"/>
        <w:rPr>
          <w:rFonts w:ascii="Cambria" w:eastAsia="Cambria" w:hAnsi="Cambria" w:cs="Cambria"/>
          <w:b/>
          <w:color w:val="000000"/>
          <w:sz w:val="36"/>
          <w:szCs w:val="36"/>
          <w:rtl/>
        </w:rPr>
      </w:pPr>
    </w:p>
    <w:p w:rsidR="00CD0FDB" w:rsidRPr="00CD0FDB" w:rsidRDefault="00CD0FDB" w:rsidP="00CD0FDB">
      <w:pPr>
        <w:spacing w:line="276" w:lineRule="auto"/>
        <w:rPr>
          <w:rFonts w:ascii="Cambria" w:eastAsia="Cambria" w:hAnsi="Cambria" w:cs="Cambria"/>
          <w:b/>
          <w:color w:val="000000"/>
          <w:sz w:val="36"/>
          <w:szCs w:val="36"/>
          <w:rtl/>
        </w:rPr>
      </w:pPr>
    </w:p>
    <w:p w:rsidR="00CD0FDB" w:rsidRPr="00CD0FDB" w:rsidRDefault="00CD0FDB" w:rsidP="00CD0FDB">
      <w:pPr>
        <w:spacing w:line="276" w:lineRule="auto"/>
        <w:rPr>
          <w:rFonts w:ascii="Cambria" w:eastAsia="Cambria" w:hAnsi="Cambria" w:cs="Cambria"/>
          <w:b/>
          <w:color w:val="000000"/>
          <w:sz w:val="36"/>
          <w:szCs w:val="36"/>
        </w:rPr>
      </w:pPr>
    </w:p>
    <w:tbl>
      <w:tblPr>
        <w:tblpPr w:leftFromText="180" w:rightFromText="180" w:vertAnchor="text" w:horzAnchor="margin" w:tblpXSpec="center" w:tblpY="133"/>
        <w:tblW w:w="10455" w:type="dxa"/>
        <w:tblLayout w:type="fixed"/>
        <w:tblLook w:val="0400" w:firstRow="0" w:lastRow="0" w:firstColumn="0" w:lastColumn="0" w:noHBand="0" w:noVBand="1"/>
      </w:tblPr>
      <w:tblGrid>
        <w:gridCol w:w="4077"/>
        <w:gridCol w:w="1276"/>
        <w:gridCol w:w="3974"/>
        <w:gridCol w:w="1128"/>
      </w:tblGrid>
      <w:tr w:rsidR="00CD0FDB" w:rsidRPr="00CD0FDB" w:rsidTr="004E4058">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CD0FDB" w:rsidRPr="00CD0FDB" w:rsidRDefault="00CD0FDB" w:rsidP="00CD0FDB">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sidRPr="00CD0FDB">
              <w:rPr>
                <w:rFonts w:ascii="Times New Roman" w:eastAsia="Times New Roman" w:hAnsi="Times New Roman" w:cs="Times New Roman"/>
                <w:b/>
                <w:color w:val="17365D"/>
                <w:sz w:val="28"/>
                <w:szCs w:val="28"/>
              </w:rPr>
              <w:lastRenderedPageBreak/>
              <w:t>Student Workload (SWL)</w:t>
            </w:r>
          </w:p>
          <w:p w:rsidR="00CD0FDB" w:rsidRPr="00CD0FDB" w:rsidRDefault="00CD0FDB" w:rsidP="00CD0FDB">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tl/>
                <w:lang w:bidi="ar-IQ"/>
              </w:rPr>
            </w:pPr>
            <w:r w:rsidRPr="00CD0FDB">
              <w:rPr>
                <w:rFonts w:ascii="Times New Roman" w:eastAsia="Times New Roman" w:hAnsi="Times New Roman" w:cs="Times New Roman"/>
                <w:b/>
                <w:color w:val="17365D"/>
                <w:sz w:val="28"/>
                <w:szCs w:val="28"/>
                <w:rtl/>
              </w:rPr>
              <w:t>الحمل الدراسي للطالب</w:t>
            </w:r>
          </w:p>
        </w:tc>
      </w:tr>
      <w:tr w:rsidR="00CD0FDB" w:rsidRPr="00CD0FDB" w:rsidTr="004E4058">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color w:val="000000"/>
                <w:sz w:val="24"/>
                <w:szCs w:val="24"/>
              </w:rPr>
            </w:pPr>
            <w:r w:rsidRPr="00CD0FDB">
              <w:rPr>
                <w:b/>
                <w:color w:val="000000"/>
                <w:sz w:val="24"/>
                <w:szCs w:val="24"/>
              </w:rPr>
              <w:t>Structured SWL (h/</w:t>
            </w:r>
            <w:proofErr w:type="spellStart"/>
            <w:r w:rsidRPr="00CD0FDB">
              <w:rPr>
                <w:b/>
                <w:color w:val="000000"/>
                <w:sz w:val="24"/>
                <w:szCs w:val="24"/>
              </w:rPr>
              <w:t>sem</w:t>
            </w:r>
            <w:proofErr w:type="spellEnd"/>
            <w:r w:rsidRPr="00CD0FDB">
              <w:rPr>
                <w:b/>
                <w:color w:val="000000"/>
                <w:sz w:val="24"/>
                <w:szCs w:val="24"/>
              </w:rPr>
              <w:t>)</w:t>
            </w:r>
          </w:p>
          <w:p w:rsidR="00CD0FDB" w:rsidRPr="00CD0FDB" w:rsidRDefault="00CD0FDB" w:rsidP="00CD0FDB">
            <w:pPr>
              <w:spacing w:after="0" w:line="312" w:lineRule="auto"/>
              <w:rPr>
                <w:b/>
                <w:sz w:val="24"/>
                <w:szCs w:val="24"/>
                <w:rtl/>
                <w:lang w:bidi="ar-IQ"/>
              </w:rPr>
            </w:pPr>
            <w:r w:rsidRPr="00CD0FDB">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after="0" w:line="312" w:lineRule="auto"/>
              <w:rPr>
                <w:sz w:val="24"/>
                <w:szCs w:val="24"/>
              </w:rPr>
            </w:pPr>
            <w:r w:rsidRPr="00CD0FDB">
              <w:rPr>
                <w:sz w:val="24"/>
                <w:szCs w:val="24"/>
              </w:rPr>
              <w:t>45</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after="0" w:line="312" w:lineRule="auto"/>
              <w:rPr>
                <w:b/>
              </w:rPr>
            </w:pPr>
            <w:r w:rsidRPr="00CD0FDB">
              <w:rPr>
                <w:b/>
              </w:rPr>
              <w:t>Structured SWL (h/w)</w:t>
            </w:r>
          </w:p>
          <w:p w:rsidR="00CD0FDB" w:rsidRPr="00CD0FDB" w:rsidRDefault="00CD0FDB" w:rsidP="00CD0FDB">
            <w:pPr>
              <w:spacing w:after="0" w:line="312" w:lineRule="auto"/>
              <w:rPr>
                <w:b/>
              </w:rPr>
            </w:pPr>
            <w:r w:rsidRPr="00CD0FDB">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after="0" w:line="312" w:lineRule="auto"/>
              <w:rPr>
                <w:sz w:val="24"/>
                <w:szCs w:val="24"/>
                <w:lang w:bidi="ar-IQ"/>
              </w:rPr>
            </w:pPr>
            <w:r w:rsidRPr="00CD0FDB">
              <w:rPr>
                <w:sz w:val="24"/>
                <w:szCs w:val="24"/>
                <w:lang w:bidi="ar-IQ"/>
              </w:rPr>
              <w:t>3</w:t>
            </w:r>
          </w:p>
        </w:tc>
      </w:tr>
      <w:tr w:rsidR="00CD0FDB" w:rsidRPr="00CD0FDB" w:rsidTr="004E4058">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sz w:val="24"/>
                <w:szCs w:val="24"/>
              </w:rPr>
            </w:pPr>
            <w:r w:rsidRPr="00CD0FDB">
              <w:rPr>
                <w:b/>
                <w:color w:val="000000"/>
                <w:sz w:val="24"/>
                <w:szCs w:val="24"/>
              </w:rPr>
              <w:t>Unstructured SWL (h/</w:t>
            </w:r>
            <w:proofErr w:type="spellStart"/>
            <w:r w:rsidRPr="00CD0FDB">
              <w:rPr>
                <w:b/>
                <w:color w:val="000000"/>
                <w:sz w:val="24"/>
                <w:szCs w:val="24"/>
              </w:rPr>
              <w:t>sem</w:t>
            </w:r>
            <w:proofErr w:type="spellEnd"/>
            <w:r w:rsidRPr="00CD0FDB">
              <w:rPr>
                <w:b/>
                <w:color w:val="000000"/>
                <w:sz w:val="24"/>
                <w:szCs w:val="24"/>
              </w:rPr>
              <w:t>)</w:t>
            </w:r>
          </w:p>
          <w:p w:rsidR="00CD0FDB" w:rsidRPr="00CD0FDB" w:rsidRDefault="00CD0FDB" w:rsidP="00CD0FDB">
            <w:pPr>
              <w:spacing w:after="0" w:line="312" w:lineRule="auto"/>
              <w:rPr>
                <w:b/>
                <w:sz w:val="24"/>
                <w:szCs w:val="24"/>
                <w:lang w:bidi="ar-IQ"/>
              </w:rPr>
            </w:pPr>
            <w:r w:rsidRPr="00CD0FDB">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after="0" w:line="312" w:lineRule="auto"/>
              <w:rPr>
                <w:sz w:val="24"/>
                <w:szCs w:val="24"/>
              </w:rPr>
            </w:pPr>
            <w:r w:rsidRPr="00CD0FDB">
              <w:rPr>
                <w:sz w:val="24"/>
                <w:szCs w:val="24"/>
              </w:rPr>
              <w:t>15</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after="0" w:line="312" w:lineRule="auto"/>
              <w:rPr>
                <w:b/>
              </w:rPr>
            </w:pPr>
            <w:r w:rsidRPr="00CD0FDB">
              <w:rPr>
                <w:b/>
              </w:rPr>
              <w:t>Unstructured SWL (h/w)</w:t>
            </w:r>
          </w:p>
          <w:p w:rsidR="00CD0FDB" w:rsidRPr="00CD0FDB" w:rsidRDefault="00CD0FDB" w:rsidP="00CD0FDB">
            <w:pPr>
              <w:spacing w:after="0" w:line="312" w:lineRule="auto"/>
              <w:rPr>
                <w:b/>
              </w:rPr>
            </w:pPr>
            <w:r w:rsidRPr="00CD0FDB">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after="0" w:line="312" w:lineRule="auto"/>
              <w:rPr>
                <w:sz w:val="24"/>
                <w:szCs w:val="24"/>
              </w:rPr>
            </w:pPr>
            <w:r w:rsidRPr="00CD0FDB">
              <w:rPr>
                <w:sz w:val="24"/>
                <w:szCs w:val="24"/>
              </w:rPr>
              <w:t>1</w:t>
            </w:r>
          </w:p>
        </w:tc>
      </w:tr>
      <w:tr w:rsidR="00CD0FDB" w:rsidRPr="00CD0FDB" w:rsidTr="004E4058">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color w:val="000000"/>
                <w:sz w:val="24"/>
                <w:szCs w:val="24"/>
              </w:rPr>
            </w:pPr>
            <w:r w:rsidRPr="00CD0FDB">
              <w:rPr>
                <w:b/>
                <w:color w:val="000000"/>
                <w:sz w:val="24"/>
                <w:szCs w:val="24"/>
              </w:rPr>
              <w:t>Total SWL (h/</w:t>
            </w:r>
            <w:proofErr w:type="spellStart"/>
            <w:r w:rsidRPr="00CD0FDB">
              <w:rPr>
                <w:b/>
                <w:color w:val="000000"/>
                <w:sz w:val="24"/>
                <w:szCs w:val="24"/>
              </w:rPr>
              <w:t>sem</w:t>
            </w:r>
            <w:proofErr w:type="spellEnd"/>
            <w:r w:rsidRPr="00CD0FDB">
              <w:rPr>
                <w:b/>
                <w:color w:val="000000"/>
                <w:sz w:val="24"/>
                <w:szCs w:val="24"/>
              </w:rPr>
              <w:t>)</w:t>
            </w:r>
          </w:p>
          <w:p w:rsidR="00CD0FDB" w:rsidRPr="00CD0FDB" w:rsidRDefault="00CD0FDB" w:rsidP="00CD0FDB">
            <w:pPr>
              <w:spacing w:after="0" w:line="312" w:lineRule="auto"/>
              <w:rPr>
                <w:b/>
                <w:sz w:val="24"/>
                <w:szCs w:val="24"/>
                <w:rtl/>
                <w:lang w:bidi="ar-IQ"/>
              </w:rPr>
            </w:pPr>
            <w:r w:rsidRPr="00CD0FDB">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0FDB" w:rsidRPr="00CD0FDB" w:rsidRDefault="00CD0FDB" w:rsidP="00CD0FDB">
            <w:pPr>
              <w:spacing w:after="0" w:line="312" w:lineRule="auto"/>
              <w:rPr>
                <w:sz w:val="24"/>
                <w:szCs w:val="24"/>
                <w:lang w:bidi="ar-IQ"/>
              </w:rPr>
            </w:pPr>
            <w:r w:rsidRPr="00CD0FDB">
              <w:rPr>
                <w:sz w:val="24"/>
                <w:szCs w:val="24"/>
              </w:rPr>
              <w:t>60</w:t>
            </w:r>
          </w:p>
        </w:tc>
      </w:tr>
    </w:tbl>
    <w:p w:rsidR="00CD0FDB" w:rsidRPr="00CD0FDB" w:rsidRDefault="00CD0FDB" w:rsidP="00CD0FDB">
      <w:pPr>
        <w:spacing w:line="276" w:lineRule="auto"/>
        <w:rPr>
          <w:rFonts w:ascii="Cambria" w:eastAsia="Cambria" w:hAnsi="Cambria" w:cs="Cambria"/>
          <w:b/>
          <w:color w:val="000000"/>
          <w:sz w:val="36"/>
          <w:szCs w:val="36"/>
        </w:rPr>
      </w:pPr>
    </w:p>
    <w:p w:rsidR="00CD0FDB" w:rsidRPr="00CD0FDB" w:rsidRDefault="00CD0FDB" w:rsidP="00CD0FDB">
      <w:pPr>
        <w:spacing w:after="0" w:line="312" w:lineRule="auto"/>
        <w:rPr>
          <w:rFonts w:ascii="Cambria" w:eastAsia="Cambria" w:hAnsi="Cambria" w:cs="Cambria"/>
          <w:b/>
          <w:color w:val="000000"/>
        </w:rPr>
      </w:pPr>
    </w:p>
    <w:p w:rsidR="00CD0FDB" w:rsidRPr="00CD0FDB" w:rsidRDefault="00CD0FDB" w:rsidP="00CD0FDB">
      <w:pPr>
        <w:spacing w:after="0" w:line="312" w:lineRule="auto"/>
        <w:rPr>
          <w:rFonts w:ascii="Cambria" w:eastAsia="Cambria" w:hAnsi="Cambria" w:cs="Cambria"/>
          <w:b/>
          <w:color w:val="000000"/>
        </w:rPr>
      </w:pPr>
    </w:p>
    <w:tbl>
      <w:tblPr>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CD0FDB" w:rsidRPr="00CD0FDB" w:rsidTr="004E4058">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CD0FDB" w:rsidRPr="00CD0FDB" w:rsidRDefault="00CD0FDB" w:rsidP="00CD0FDB">
            <w:pPr>
              <w:spacing w:after="0" w:line="312" w:lineRule="auto"/>
              <w:jc w:val="center"/>
              <w:rPr>
                <w:b/>
                <w:color w:val="17365D"/>
                <w:sz w:val="28"/>
                <w:szCs w:val="28"/>
              </w:rPr>
            </w:pPr>
            <w:r w:rsidRPr="00CD0FDB">
              <w:rPr>
                <w:b/>
                <w:color w:val="17365D"/>
                <w:sz w:val="28"/>
                <w:szCs w:val="28"/>
              </w:rPr>
              <w:t>Module Evaluation</w:t>
            </w:r>
          </w:p>
          <w:p w:rsidR="00CD0FDB" w:rsidRPr="00CD0FDB" w:rsidRDefault="00CD0FDB" w:rsidP="00CD0FDB">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tl/>
                <w:lang w:bidi="ar-IQ"/>
              </w:rPr>
            </w:pPr>
            <w:r w:rsidRPr="00CD0FDB">
              <w:rPr>
                <w:rFonts w:ascii="Times New Roman" w:eastAsia="Times New Roman" w:hAnsi="Times New Roman" w:cs="Times New Roman"/>
                <w:b/>
                <w:color w:val="17365D"/>
                <w:sz w:val="28"/>
                <w:szCs w:val="28"/>
                <w:rtl/>
              </w:rPr>
              <w:t>تقييم المادة الدراسية</w:t>
            </w:r>
          </w:p>
        </w:tc>
      </w:tr>
      <w:tr w:rsidR="00CD0FDB" w:rsidRPr="00CD0FDB" w:rsidTr="004E4058">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ind w:left="360" w:hanging="720"/>
              <w:rPr>
                <w:b/>
                <w:sz w:val="20"/>
                <w:szCs w:val="20"/>
              </w:rPr>
            </w:pPr>
          </w:p>
          <w:p w:rsidR="00CD0FDB" w:rsidRPr="00CD0FDB" w:rsidRDefault="00CD0FDB" w:rsidP="00CD0FDB">
            <w:pPr>
              <w:spacing w:after="0" w:line="312" w:lineRule="auto"/>
              <w:ind w:left="360" w:hanging="720"/>
              <w:rPr>
                <w:b/>
                <w:sz w:val="20"/>
                <w:szCs w:val="20"/>
              </w:rPr>
            </w:pPr>
            <w:r w:rsidRPr="00CD0FDB">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jc w:val="center"/>
              <w:rPr>
                <w:b/>
                <w:color w:val="000000"/>
              </w:rPr>
            </w:pPr>
            <w:r w:rsidRPr="00CD0FDB">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jc w:val="center"/>
              <w:rPr>
                <w:b/>
                <w:color w:val="000000"/>
              </w:rPr>
            </w:pPr>
            <w:r w:rsidRPr="00CD0FDB">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jc w:val="center"/>
              <w:rPr>
                <w:b/>
                <w:color w:val="000000"/>
              </w:rPr>
            </w:pPr>
            <w:r w:rsidRPr="00CD0FDB">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12" w:lineRule="auto"/>
              <w:rPr>
                <w:b/>
                <w:color w:val="000000"/>
              </w:rPr>
            </w:pPr>
            <w:r w:rsidRPr="00CD0FDB">
              <w:rPr>
                <w:b/>
                <w:color w:val="000000"/>
              </w:rPr>
              <w:t>Relevant Learning Outcome</w:t>
            </w:r>
          </w:p>
        </w:tc>
      </w:tr>
      <w:tr w:rsidR="00CD0FDB" w:rsidRPr="00CD0FDB" w:rsidTr="004E4058">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rPr>
            </w:pPr>
            <w:r w:rsidRPr="00CD0FDB">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color w:val="000000"/>
              </w:rPr>
            </w:pPr>
            <w:r w:rsidRPr="00CD0FDB">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2</w:t>
            </w:r>
          </w:p>
        </w:tc>
        <w:tc>
          <w:tcPr>
            <w:tcW w:w="225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20%</w:t>
            </w:r>
          </w:p>
        </w:tc>
        <w:tc>
          <w:tcPr>
            <w:tcW w:w="1455"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lang w:bidi="ar-IQ"/>
              </w:rPr>
            </w:pPr>
            <w:r w:rsidRPr="00CD0FDB">
              <w:rPr>
                <w:color w:val="000000"/>
                <w:lang w:bidi="ar-IQ"/>
              </w:rPr>
              <w:t xml:space="preserve">1 </w:t>
            </w:r>
            <w:r w:rsidRPr="00CD0FDB">
              <w:rPr>
                <w:rFonts w:hint="cs"/>
                <w:color w:val="000000"/>
                <w:rtl/>
                <w:lang w:bidi="ar-IQ"/>
              </w:rPr>
              <w:t xml:space="preserve">, </w:t>
            </w:r>
            <w:r w:rsidRPr="00CD0FDB">
              <w:rPr>
                <w:color w:val="000000"/>
                <w:lang w:bidi="ar-IQ"/>
              </w:rPr>
              <w:t>2</w:t>
            </w:r>
            <w:r w:rsidRPr="00CD0FDB">
              <w:rPr>
                <w:rFonts w:hint="cs"/>
                <w:color w:val="000000"/>
                <w:rtl/>
                <w:lang w:bidi="ar-IQ"/>
              </w:rPr>
              <w:t xml:space="preserve">, </w:t>
            </w:r>
            <w:r w:rsidRPr="00CD0FDB">
              <w:rPr>
                <w:color w:val="000000"/>
                <w:lang w:bidi="ar-IQ"/>
              </w:rPr>
              <w:t xml:space="preserve">3 </w:t>
            </w:r>
            <w:r w:rsidRPr="00CD0FDB">
              <w:rPr>
                <w:rFonts w:hint="cs"/>
                <w:color w:val="000000"/>
                <w:rtl/>
                <w:lang w:bidi="ar-IQ"/>
              </w:rPr>
              <w:t>,</w:t>
            </w:r>
            <w:r w:rsidRPr="00CD0FDB">
              <w:rPr>
                <w:color w:val="000000"/>
                <w:lang w:bidi="ar-IQ"/>
              </w:rPr>
              <w:t xml:space="preserve"> 4</w:t>
            </w:r>
          </w:p>
        </w:tc>
        <w:tc>
          <w:tcPr>
            <w:tcW w:w="2385" w:type="dxa"/>
            <w:vMerge w:val="restart"/>
            <w:tcBorders>
              <w:top w:val="single" w:sz="4" w:space="0" w:color="000000"/>
              <w:left w:val="single" w:sz="4" w:space="0" w:color="000000"/>
              <w:right w:val="single" w:sz="4" w:space="0" w:color="000000"/>
            </w:tcBorders>
            <w:vAlign w:val="center"/>
          </w:tcPr>
          <w:p w:rsidR="00CD0FDB" w:rsidRPr="00CD0FDB" w:rsidRDefault="00CD0FDB" w:rsidP="00CD0FDB">
            <w:pPr>
              <w:spacing w:after="0" w:line="312" w:lineRule="auto"/>
              <w:rPr>
                <w:color w:val="000000"/>
                <w:rtl/>
                <w:lang w:bidi="ar-IQ"/>
              </w:rPr>
            </w:pPr>
            <w:r w:rsidRPr="00CD0FDB">
              <w:rPr>
                <w:rFonts w:cs="Times New Roman" w:hint="cs"/>
                <w:color w:val="000000"/>
                <w:rtl/>
                <w:lang w:bidi="ar-IQ"/>
              </w:rPr>
              <w:t>تطبيق ما تعلمه الطالب من قواعد في الأعمال الكتابية وتنمية المعرفة اللغويّة لديه من خلال تمكين مهارات الإملاء، واستخدام الكلمة المناسبة في موضعها المناسب</w:t>
            </w:r>
            <w:r w:rsidRPr="00CD0FDB">
              <w:rPr>
                <w:rFonts w:hint="cs"/>
                <w:color w:val="000000"/>
                <w:rtl/>
                <w:lang w:bidi="ar-IQ"/>
              </w:rPr>
              <w:t xml:space="preserve">.          </w:t>
            </w:r>
          </w:p>
        </w:tc>
      </w:tr>
      <w:tr w:rsidR="00CD0FDB" w:rsidRPr="00CD0FDB" w:rsidTr="004E4058">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color w:val="000000"/>
              </w:rPr>
            </w:pPr>
            <w:r w:rsidRPr="00CD0FDB">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2</w:t>
            </w:r>
          </w:p>
        </w:tc>
        <w:tc>
          <w:tcPr>
            <w:tcW w:w="225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312" w:lineRule="auto"/>
              <w:jc w:val="center"/>
              <w:rPr>
                <w:color w:val="000000"/>
                <w:lang w:bidi="ar-IQ"/>
              </w:rPr>
            </w:pPr>
            <w:r w:rsidRPr="00CD0FDB">
              <w:rPr>
                <w:color w:val="000000"/>
              </w:rPr>
              <w:t xml:space="preserve">5 </w:t>
            </w:r>
            <w:r w:rsidRPr="00CD0FDB">
              <w:rPr>
                <w:rFonts w:hint="cs"/>
                <w:color w:val="000000"/>
                <w:rtl/>
                <w:lang w:bidi="ar-IQ"/>
              </w:rPr>
              <w:t>,</w:t>
            </w:r>
            <w:r w:rsidRPr="00CD0FDB">
              <w:rPr>
                <w:color w:val="000000"/>
                <w:lang w:bidi="ar-IQ"/>
              </w:rPr>
              <w:t xml:space="preserve"> 11</w:t>
            </w:r>
          </w:p>
        </w:tc>
        <w:tc>
          <w:tcPr>
            <w:tcW w:w="2385" w:type="dxa"/>
            <w:vMerge/>
            <w:tcBorders>
              <w:left w:val="single" w:sz="4" w:space="0" w:color="000000"/>
              <w:right w:val="single" w:sz="4" w:space="0" w:color="000000"/>
            </w:tcBorders>
            <w:vAlign w:val="center"/>
          </w:tcPr>
          <w:p w:rsidR="00CD0FDB" w:rsidRPr="00CD0FDB" w:rsidRDefault="00CD0FDB" w:rsidP="00CD0FDB">
            <w:pPr>
              <w:spacing w:after="0" w:line="312" w:lineRule="auto"/>
              <w:rPr>
                <w:color w:val="000000"/>
              </w:rPr>
            </w:pPr>
          </w:p>
        </w:tc>
      </w:tr>
      <w:tr w:rsidR="00CD0FDB" w:rsidRPr="00CD0FDB" w:rsidTr="004E4058">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color w:val="000000"/>
              </w:rPr>
            </w:pPr>
            <w:r w:rsidRPr="00CD0FDB">
              <w:rPr>
                <w:b/>
                <w:color w:val="000000"/>
              </w:rPr>
              <w:t xml:space="preserve">Projects / </w:t>
            </w:r>
            <w:r w:rsidRPr="00CD0FDB">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p>
        </w:tc>
        <w:tc>
          <w:tcPr>
            <w:tcW w:w="225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312" w:lineRule="auto"/>
              <w:jc w:val="center"/>
              <w:rPr>
                <w:color w:val="000000"/>
              </w:rPr>
            </w:pPr>
          </w:p>
        </w:tc>
        <w:tc>
          <w:tcPr>
            <w:tcW w:w="2385" w:type="dxa"/>
            <w:vMerge/>
            <w:tcBorders>
              <w:left w:val="single" w:sz="4" w:space="0" w:color="000000"/>
              <w:right w:val="single" w:sz="4" w:space="0" w:color="000000"/>
            </w:tcBorders>
            <w:vAlign w:val="center"/>
          </w:tcPr>
          <w:p w:rsidR="00CD0FDB" w:rsidRPr="00CD0FDB" w:rsidRDefault="00CD0FDB" w:rsidP="00CD0FDB">
            <w:pPr>
              <w:spacing w:after="0" w:line="312" w:lineRule="auto"/>
              <w:rPr>
                <w:color w:val="000000"/>
              </w:rPr>
            </w:pPr>
          </w:p>
        </w:tc>
      </w:tr>
      <w:tr w:rsidR="00CD0FDB" w:rsidRPr="00CD0FDB" w:rsidTr="004E4058">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rPr>
            </w:pPr>
            <w:r w:rsidRPr="00CD0FDB">
              <w:rPr>
                <w:b/>
              </w:rPr>
              <w:t>Report</w:t>
            </w:r>
          </w:p>
        </w:tc>
        <w:tc>
          <w:tcPr>
            <w:tcW w:w="114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p>
        </w:tc>
        <w:tc>
          <w:tcPr>
            <w:tcW w:w="225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pPr>
          </w:p>
        </w:tc>
        <w:tc>
          <w:tcPr>
            <w:tcW w:w="1455"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312" w:lineRule="auto"/>
              <w:jc w:val="center"/>
              <w:rPr>
                <w:color w:val="000000"/>
              </w:rPr>
            </w:pPr>
          </w:p>
        </w:tc>
        <w:tc>
          <w:tcPr>
            <w:tcW w:w="2385" w:type="dxa"/>
            <w:vMerge/>
            <w:tcBorders>
              <w:left w:val="single" w:sz="4" w:space="0" w:color="000000"/>
              <w:right w:val="single" w:sz="4" w:space="0" w:color="000000"/>
            </w:tcBorders>
            <w:vAlign w:val="center"/>
          </w:tcPr>
          <w:p w:rsidR="00CD0FDB" w:rsidRPr="00CD0FDB" w:rsidRDefault="00CD0FDB" w:rsidP="00CD0FDB">
            <w:pPr>
              <w:spacing w:after="0" w:line="312" w:lineRule="auto"/>
              <w:rPr>
                <w:color w:val="000000"/>
              </w:rPr>
            </w:pPr>
          </w:p>
        </w:tc>
      </w:tr>
      <w:tr w:rsidR="00CD0FDB" w:rsidRPr="00CD0FDB" w:rsidTr="004E4058">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rPr>
            </w:pPr>
            <w:r w:rsidRPr="00CD0FDB">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color w:val="000000"/>
              </w:rPr>
            </w:pPr>
            <w:r w:rsidRPr="00CD0FDB">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2hr</w:t>
            </w:r>
          </w:p>
        </w:tc>
        <w:tc>
          <w:tcPr>
            <w:tcW w:w="225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 xml:space="preserve">20% </w:t>
            </w:r>
          </w:p>
        </w:tc>
        <w:tc>
          <w:tcPr>
            <w:tcW w:w="1455"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312" w:lineRule="auto"/>
              <w:jc w:val="center"/>
              <w:rPr>
                <w:color w:val="000000"/>
                <w:lang w:bidi="ar-IQ"/>
              </w:rPr>
            </w:pPr>
            <w:r w:rsidRPr="00CD0FDB">
              <w:rPr>
                <w:color w:val="000000"/>
              </w:rPr>
              <w:t>7</w:t>
            </w:r>
          </w:p>
        </w:tc>
        <w:tc>
          <w:tcPr>
            <w:tcW w:w="2385" w:type="dxa"/>
            <w:vMerge/>
            <w:tcBorders>
              <w:left w:val="single" w:sz="4" w:space="0" w:color="000000"/>
              <w:right w:val="single" w:sz="4" w:space="0" w:color="000000"/>
            </w:tcBorders>
            <w:vAlign w:val="center"/>
          </w:tcPr>
          <w:p w:rsidR="00CD0FDB" w:rsidRPr="00CD0FDB" w:rsidRDefault="00CD0FDB" w:rsidP="00CD0FDB">
            <w:pPr>
              <w:spacing w:after="0" w:line="312" w:lineRule="auto"/>
              <w:rPr>
                <w:color w:val="000000"/>
              </w:rPr>
            </w:pPr>
          </w:p>
        </w:tc>
      </w:tr>
      <w:tr w:rsidR="00CD0FDB" w:rsidRPr="00CD0FDB" w:rsidTr="004E4058">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color w:val="000000"/>
              </w:rPr>
            </w:pPr>
            <w:r w:rsidRPr="00CD0FDB">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3hr</w:t>
            </w:r>
          </w:p>
        </w:tc>
        <w:tc>
          <w:tcPr>
            <w:tcW w:w="225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50%</w:t>
            </w:r>
          </w:p>
        </w:tc>
        <w:tc>
          <w:tcPr>
            <w:tcW w:w="1455"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15</w:t>
            </w:r>
          </w:p>
        </w:tc>
        <w:tc>
          <w:tcPr>
            <w:tcW w:w="2385" w:type="dxa"/>
            <w:vMerge/>
            <w:tcBorders>
              <w:left w:val="single" w:sz="4" w:space="0" w:color="000000"/>
              <w:right w:val="single" w:sz="4" w:space="0" w:color="000000"/>
            </w:tcBorders>
            <w:vAlign w:val="center"/>
          </w:tcPr>
          <w:p w:rsidR="00CD0FDB" w:rsidRPr="00CD0FDB" w:rsidRDefault="00CD0FDB" w:rsidP="00CD0FDB">
            <w:pPr>
              <w:spacing w:after="0" w:line="312" w:lineRule="auto"/>
              <w:rPr>
                <w:color w:val="000000"/>
              </w:rPr>
            </w:pPr>
          </w:p>
        </w:tc>
      </w:tr>
      <w:tr w:rsidR="00CD0FDB" w:rsidRPr="00CD0FDB" w:rsidTr="004E4058">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rPr>
                <w:b/>
              </w:rPr>
            </w:pPr>
            <w:r w:rsidRPr="00CD0FDB">
              <w:rPr>
                <w:b/>
              </w:rPr>
              <w:t>Total assessment</w:t>
            </w:r>
          </w:p>
        </w:tc>
        <w:tc>
          <w:tcPr>
            <w:tcW w:w="225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r w:rsidRPr="00CD0FDB">
              <w:rPr>
                <w:color w:val="000000"/>
              </w:rPr>
              <w:t>100%</w:t>
            </w:r>
          </w:p>
        </w:tc>
        <w:tc>
          <w:tcPr>
            <w:tcW w:w="1455"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jc w:val="center"/>
              <w:rPr>
                <w:color w:val="000000"/>
              </w:rPr>
            </w:pPr>
          </w:p>
        </w:tc>
        <w:tc>
          <w:tcPr>
            <w:tcW w:w="2385" w:type="dxa"/>
            <w:vMerge/>
            <w:tcBorders>
              <w:left w:val="single" w:sz="4" w:space="0" w:color="000000"/>
              <w:bottom w:val="single" w:sz="4" w:space="0" w:color="000000"/>
              <w:right w:val="single" w:sz="4" w:space="0" w:color="000000"/>
            </w:tcBorders>
            <w:vAlign w:val="center"/>
          </w:tcPr>
          <w:p w:rsidR="00CD0FDB" w:rsidRPr="00CD0FDB" w:rsidRDefault="00CD0FDB" w:rsidP="00CD0FDB">
            <w:pPr>
              <w:spacing w:after="0" w:line="312" w:lineRule="auto"/>
              <w:rPr>
                <w:color w:val="000000"/>
              </w:rPr>
            </w:pPr>
          </w:p>
        </w:tc>
      </w:tr>
    </w:tbl>
    <w:p w:rsidR="00CD0FDB" w:rsidRPr="00CD0FDB" w:rsidRDefault="00CD0FDB" w:rsidP="00CD0FDB">
      <w:pPr>
        <w:spacing w:after="0" w:line="312" w:lineRule="auto"/>
        <w:rPr>
          <w:rFonts w:ascii="Cambria" w:eastAsia="Cambria" w:hAnsi="Cambria" w:cs="Cambria"/>
          <w:b/>
          <w:color w:val="000000"/>
          <w:sz w:val="16"/>
          <w:szCs w:val="16"/>
        </w:rPr>
      </w:pPr>
    </w:p>
    <w:p w:rsidR="00CD0FDB" w:rsidRPr="00CD0FDB" w:rsidRDefault="00CD0FDB" w:rsidP="00CD0FDB">
      <w:pPr>
        <w:spacing w:after="0" w:line="312" w:lineRule="auto"/>
        <w:rPr>
          <w:rFonts w:ascii="Cambria" w:eastAsia="Cambria" w:hAnsi="Cambria" w:cs="Cambria"/>
          <w:b/>
          <w:color w:val="000000"/>
          <w:sz w:val="16"/>
          <w:szCs w:val="16"/>
        </w:rPr>
      </w:pPr>
    </w:p>
    <w:p w:rsidR="00CD0FDB" w:rsidRPr="00CD0FDB" w:rsidRDefault="00CD0FDB" w:rsidP="00CD0FDB">
      <w:pPr>
        <w:spacing w:line="276" w:lineRule="auto"/>
        <w:rPr>
          <w:rFonts w:ascii="Cambria" w:eastAsia="Cambria" w:hAnsi="Cambria" w:cs="Cambria"/>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CD0FDB" w:rsidRPr="00CD0FDB" w:rsidTr="004E4058">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CD0FDB" w:rsidRPr="00CD0FDB" w:rsidRDefault="00CD0FDB" w:rsidP="00CD0FDB">
            <w:pPr>
              <w:spacing w:after="0" w:line="360" w:lineRule="auto"/>
              <w:jc w:val="center"/>
              <w:rPr>
                <w:b/>
                <w:color w:val="17365D"/>
                <w:sz w:val="28"/>
                <w:szCs w:val="28"/>
              </w:rPr>
            </w:pPr>
            <w:r w:rsidRPr="00CD0FDB">
              <w:rPr>
                <w:b/>
                <w:color w:val="17365D"/>
                <w:sz w:val="28"/>
                <w:szCs w:val="28"/>
              </w:rPr>
              <w:t>Delivery Plan (Weekly Syllabus)</w:t>
            </w:r>
          </w:p>
          <w:p w:rsidR="00CD0FDB" w:rsidRPr="00CD0FDB" w:rsidRDefault="00CD0FDB" w:rsidP="00CD0FDB">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tl/>
                <w:lang w:bidi="ar-IQ"/>
              </w:rPr>
            </w:pPr>
            <w:r w:rsidRPr="00CD0FDB">
              <w:rPr>
                <w:rFonts w:ascii="Times New Roman" w:eastAsia="Times New Roman" w:hAnsi="Times New Roman" w:cs="Times New Roman"/>
                <w:b/>
                <w:color w:val="17365D"/>
                <w:sz w:val="28"/>
                <w:szCs w:val="28"/>
                <w:rtl/>
              </w:rPr>
              <w:t>المنهاج الاسبوعي النظري</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hanging="720"/>
              <w:rPr>
                <w:b/>
                <w:color w:val="000000"/>
              </w:rPr>
            </w:pPr>
            <w:r w:rsidRPr="00CD0FDB">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D0FDB" w:rsidRPr="00CD0FDB" w:rsidRDefault="00CD0FDB" w:rsidP="00CD0FDB">
            <w:pPr>
              <w:spacing w:after="0" w:line="360" w:lineRule="auto"/>
              <w:jc w:val="center"/>
              <w:rPr>
                <w:b/>
                <w:sz w:val="24"/>
                <w:szCs w:val="24"/>
              </w:rPr>
            </w:pPr>
            <w:r w:rsidRPr="00CD0FDB">
              <w:rPr>
                <w:b/>
              </w:rPr>
              <w:t>Material Covered</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Pr>
            </w:pPr>
            <w:r w:rsidRPr="00CD0FDB">
              <w:rPr>
                <w:rFonts w:ascii="Cambria" w:eastAsia="Times New Roman" w:hAnsi="Cambria" w:cs="Times New Roman"/>
                <w:color w:val="000000"/>
                <w:sz w:val="28"/>
                <w:szCs w:val="28"/>
                <w:rtl/>
                <w:lang w:bidi="ar-IQ"/>
              </w:rPr>
              <w:t>مقدمة في أهمية اللغة العربية الأكاديمية والمهنية</w:t>
            </w:r>
            <w:r w:rsidRPr="00CD0FDB">
              <w:rPr>
                <w:rFonts w:ascii="Cambria" w:eastAsia="Times New Roman" w:hAnsi="Cambria" w:cs="Times New Roman" w:hint="cs"/>
                <w:color w:val="000000"/>
                <w:sz w:val="28"/>
                <w:szCs w:val="28"/>
                <w:rtl/>
                <w:lang w:bidi="ar-IQ"/>
              </w:rPr>
              <w:t>+ مراجعة  وحدات اللغة العربية المستوى الأول</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Pr>
            </w:pPr>
            <w:r w:rsidRPr="00CD0FDB">
              <w:rPr>
                <w:rFonts w:ascii="Times New Roman" w:eastAsia="Times New Roman" w:hAnsi="Times New Roman" w:cs="Times New Roman" w:hint="cs"/>
                <w:sz w:val="28"/>
                <w:szCs w:val="28"/>
                <w:rtl/>
              </w:rPr>
              <w:t>الجملة الاسمية وعلامات الاسم</w:t>
            </w:r>
          </w:p>
        </w:tc>
      </w:tr>
      <w:tr w:rsidR="00CD0FDB" w:rsidRPr="00CD0FDB" w:rsidTr="004E4058">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Pr>
            </w:pPr>
            <w:r w:rsidRPr="00CD0FDB">
              <w:rPr>
                <w:rFonts w:ascii="Times New Roman" w:eastAsia="Times New Roman" w:hAnsi="Times New Roman" w:cs="Times New Roman" w:hint="cs"/>
                <w:sz w:val="28"/>
                <w:szCs w:val="28"/>
                <w:rtl/>
              </w:rPr>
              <w:t>الجملة الفعلية وعلامات الفعل</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autoSpaceDE w:val="0"/>
              <w:autoSpaceDN w:val="0"/>
              <w:bidi/>
              <w:adjustRightInd w:val="0"/>
              <w:spacing w:after="0" w:line="240" w:lineRule="auto"/>
              <w:jc w:val="center"/>
              <w:rPr>
                <w:rFonts w:ascii="ArabicTypesetting" w:cs="ArabicTypesetting"/>
                <w:sz w:val="30"/>
                <w:szCs w:val="30"/>
              </w:rPr>
            </w:pPr>
            <w:r w:rsidRPr="00CD0FDB">
              <w:rPr>
                <w:rFonts w:ascii="Cambria" w:eastAsia="Times New Roman" w:hAnsi="Cambria" w:cs="Times New Roman" w:hint="cs"/>
                <w:color w:val="000000"/>
                <w:sz w:val="28"/>
                <w:szCs w:val="28"/>
                <w:rtl/>
                <w:lang w:bidi="ar-IQ"/>
              </w:rPr>
              <w:t>أنواع الفعل في العربية وإعرابه</w:t>
            </w:r>
            <w:r w:rsidRPr="00CD0FDB">
              <w:rPr>
                <w:rFonts w:ascii="ArabicTypesetting" w:cs="ArabicTypesetting"/>
                <w:sz w:val="30"/>
                <w:szCs w:val="30"/>
              </w:rPr>
              <w:t xml:space="preserve"> </w:t>
            </w:r>
          </w:p>
          <w:p w:rsidR="00CD0FDB" w:rsidRPr="00CD0FDB" w:rsidRDefault="00CD0FDB" w:rsidP="00CD0FDB">
            <w:pPr>
              <w:bidi/>
              <w:spacing w:after="0" w:line="360" w:lineRule="auto"/>
              <w:jc w:val="center"/>
              <w:rPr>
                <w:sz w:val="30"/>
                <w:szCs w:val="30"/>
                <w:rtl/>
                <w:lang w:bidi="ar-IQ"/>
              </w:rPr>
            </w:pPr>
            <w:r w:rsidRPr="00CD0FDB">
              <w:rPr>
                <w:rFonts w:ascii="Cambria" w:eastAsia="Times New Roman" w:hAnsi="Cambria" w:cs="Times New Roman" w:hint="cs"/>
                <w:color w:val="000000"/>
                <w:sz w:val="28"/>
                <w:szCs w:val="28"/>
                <w:rtl/>
                <w:lang w:bidi="ar-IQ"/>
              </w:rPr>
              <w:lastRenderedPageBreak/>
              <w:t>أنواع الفعل في العربية وإعرابه</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lastRenderedPageBreak/>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Pr>
            </w:pPr>
            <w:r w:rsidRPr="00CD0FDB">
              <w:rPr>
                <w:rFonts w:ascii="Cambria" w:eastAsia="Times New Roman" w:hAnsi="Cambria" w:cs="Times New Roman" w:hint="cs"/>
                <w:color w:val="000000"/>
                <w:sz w:val="28"/>
                <w:szCs w:val="28"/>
                <w:rtl/>
                <w:lang w:bidi="ar-IQ"/>
              </w:rPr>
              <w:t xml:space="preserve">المفعول به </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Pr>
            </w:pPr>
            <w:r w:rsidRPr="00CD0FDB">
              <w:rPr>
                <w:rFonts w:ascii="ArabicTypesetting" w:cs="ArabicTypesetting" w:hint="cs"/>
                <w:sz w:val="30"/>
                <w:szCs w:val="30"/>
                <w:rtl/>
              </w:rPr>
              <w:t>الاسم</w:t>
            </w:r>
            <w:r w:rsidRPr="00CD0FDB">
              <w:rPr>
                <w:rFonts w:ascii="ArabicTypesetting" w:cs="ArabicTypesetting"/>
                <w:sz w:val="30"/>
                <w:szCs w:val="30"/>
                <w:rtl/>
              </w:rPr>
              <w:t xml:space="preserve"> </w:t>
            </w:r>
            <w:r w:rsidRPr="00CD0FDB">
              <w:rPr>
                <w:rFonts w:ascii="ArabicTypesetting" w:cs="ArabicTypesetting" w:hint="cs"/>
                <w:sz w:val="30"/>
                <w:szCs w:val="30"/>
                <w:rtl/>
              </w:rPr>
              <w:t>والفعل</w:t>
            </w:r>
            <w:r w:rsidRPr="00CD0FDB">
              <w:rPr>
                <w:rFonts w:ascii="ArabicTypesetting" w:cs="ArabicTypesetting"/>
                <w:sz w:val="30"/>
                <w:szCs w:val="30"/>
                <w:rtl/>
              </w:rPr>
              <w:t xml:space="preserve"> </w:t>
            </w:r>
            <w:r w:rsidRPr="00CD0FDB">
              <w:rPr>
                <w:rFonts w:ascii="ArabicTypesetting" w:cs="ArabicTypesetting" w:hint="cs"/>
                <w:sz w:val="30"/>
                <w:szCs w:val="30"/>
                <w:rtl/>
              </w:rPr>
              <w:t>والتفريق</w:t>
            </w:r>
            <w:r w:rsidRPr="00CD0FDB">
              <w:rPr>
                <w:rFonts w:ascii="ArabicTypesetting" w:cs="ArabicTypesetting"/>
                <w:sz w:val="30"/>
                <w:szCs w:val="30"/>
                <w:rtl/>
              </w:rPr>
              <w:t xml:space="preserve"> </w:t>
            </w:r>
            <w:r w:rsidRPr="00CD0FDB">
              <w:rPr>
                <w:rFonts w:ascii="ArabicTypesetting" w:cs="ArabicTypesetting" w:hint="cs"/>
                <w:sz w:val="30"/>
                <w:szCs w:val="30"/>
                <w:rtl/>
              </w:rPr>
              <w:t>بينهما</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autoSpaceDE w:val="0"/>
              <w:autoSpaceDN w:val="0"/>
              <w:bidi/>
              <w:adjustRightInd w:val="0"/>
              <w:spacing w:after="0" w:line="240" w:lineRule="auto"/>
              <w:jc w:val="center"/>
              <w:rPr>
                <w:rFonts w:cs="ArabicTypesetting"/>
                <w:sz w:val="30"/>
                <w:szCs w:val="30"/>
                <w:rtl/>
                <w:lang w:bidi="ar-IQ"/>
              </w:rPr>
            </w:pPr>
            <w:r w:rsidRPr="00CD0FDB">
              <w:rPr>
                <w:rFonts w:ascii="ArabicTypesetting" w:cs="ArabicTypesetting"/>
                <w:sz w:val="30"/>
                <w:szCs w:val="30"/>
                <w:rtl/>
              </w:rPr>
              <w:t>-</w:t>
            </w:r>
            <w:r w:rsidRPr="00CD0FDB">
              <w:rPr>
                <w:rFonts w:ascii="ArabicTypesetting" w:cs="ArabicTypesetting" w:hint="cs"/>
                <w:sz w:val="30"/>
                <w:szCs w:val="30"/>
                <w:rtl/>
              </w:rPr>
              <w:t xml:space="preserve"> المفعول</w:t>
            </w:r>
            <w:r w:rsidRPr="00CD0FDB">
              <w:rPr>
                <w:rFonts w:ascii="ArabicTypesetting" w:cs="ArabicTypesetting"/>
                <w:sz w:val="30"/>
                <w:szCs w:val="30"/>
                <w:rtl/>
              </w:rPr>
              <w:t xml:space="preserve"> </w:t>
            </w:r>
            <w:r w:rsidRPr="00CD0FDB">
              <w:rPr>
                <w:rFonts w:ascii="ArabicTypesetting" w:cs="ArabicTypesetting" w:hint="cs"/>
                <w:sz w:val="30"/>
                <w:szCs w:val="30"/>
                <w:rtl/>
              </w:rPr>
              <w:t>به</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Pr>
            </w:pPr>
            <w:r w:rsidRPr="00CD0FDB">
              <w:rPr>
                <w:rFonts w:hint="cs"/>
                <w:sz w:val="30"/>
                <w:szCs w:val="30"/>
                <w:rtl/>
              </w:rPr>
              <w:t>امتحان نصف الفصل</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Pr>
            </w:pPr>
            <w:r w:rsidRPr="00CD0FDB">
              <w:rPr>
                <w:rFonts w:ascii="Times New Roman" w:eastAsia="Times New Roman" w:hAnsi="Times New Roman" w:cs="Times New Roman" w:hint="cs"/>
                <w:b/>
                <w:bCs/>
                <w:sz w:val="24"/>
                <w:szCs w:val="24"/>
                <w:rtl/>
              </w:rPr>
              <w:t>المفعول المطلق</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Pr>
            </w:pPr>
            <w:r w:rsidRPr="00CD0FDB">
              <w:rPr>
                <w:rFonts w:ascii="Times New Roman" w:eastAsia="Times New Roman" w:hAnsi="Times New Roman" w:cs="Times New Roman" w:hint="cs"/>
                <w:b/>
                <w:bCs/>
                <w:sz w:val="24"/>
                <w:szCs w:val="24"/>
                <w:rtl/>
              </w:rPr>
              <w:t xml:space="preserve">              المفعول لأجله </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tl/>
                <w:lang w:bidi="ar-IQ"/>
              </w:rPr>
            </w:pPr>
            <w:r w:rsidRPr="00CD0FDB">
              <w:rPr>
                <w:rFonts w:ascii="Times New Roman" w:eastAsia="Times New Roman" w:hAnsi="Times New Roman" w:cs="Times New Roman" w:hint="cs"/>
                <w:b/>
                <w:bCs/>
                <w:sz w:val="24"/>
                <w:szCs w:val="24"/>
                <w:rtl/>
              </w:rPr>
              <w:t>كان واخواتها</w:t>
            </w:r>
          </w:p>
        </w:tc>
      </w:tr>
      <w:tr w:rsidR="00CD0FDB" w:rsidRPr="00CD0FDB" w:rsidTr="004E4058">
        <w:trPr>
          <w:trHeight w:val="382"/>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30"/>
                <w:szCs w:val="30"/>
                <w:rtl/>
                <w:lang w:bidi="ar-IQ"/>
              </w:rPr>
            </w:pPr>
            <w:r w:rsidRPr="00CD0FDB">
              <w:rPr>
                <w:rFonts w:ascii="Times New Roman" w:eastAsia="Times New Roman" w:hAnsi="Times New Roman" w:cs="Times New Roman" w:hint="cs"/>
                <w:b/>
                <w:bCs/>
                <w:sz w:val="24"/>
                <w:szCs w:val="24"/>
                <w:rtl/>
              </w:rPr>
              <w:t xml:space="preserve">ان واخواتها </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bidi/>
              <w:spacing w:after="0" w:line="360" w:lineRule="auto"/>
              <w:jc w:val="center"/>
              <w:rPr>
                <w:sz w:val="24"/>
                <w:szCs w:val="24"/>
                <w:lang w:bidi="ar-IQ"/>
              </w:rPr>
            </w:pPr>
            <w:r w:rsidRPr="00CD0FDB">
              <w:rPr>
                <w:rFonts w:ascii="Times New Roman" w:eastAsia="Times New Roman" w:hAnsi="Times New Roman" w:cs="Times New Roman"/>
                <w:sz w:val="28"/>
                <w:szCs w:val="28"/>
                <w:rtl/>
                <w:lang w:val="en-GB"/>
              </w:rPr>
              <w:t>مراجعة شاملة وتطبيقات عملية</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360" w:lineRule="auto"/>
              <w:jc w:val="center"/>
            </w:pPr>
            <w:r w:rsidRPr="00CD0FDB">
              <w:rPr>
                <w:rFonts w:ascii="Times New Roman" w:eastAsia="Times New Roman" w:hAnsi="Times New Roman" w:cs="Times New Roman" w:hint="cs"/>
                <w:sz w:val="28"/>
                <w:szCs w:val="28"/>
                <w:rtl/>
              </w:rPr>
              <w:t xml:space="preserve"> تقارير</w:t>
            </w:r>
          </w:p>
        </w:tc>
      </w:tr>
      <w:tr w:rsidR="00CD0FDB" w:rsidRPr="00CD0FDB" w:rsidTr="004E405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60" w:lineRule="auto"/>
              <w:ind w:left="-18" w:firstLine="18"/>
              <w:jc w:val="center"/>
              <w:rPr>
                <w:b/>
                <w:color w:val="000000"/>
              </w:rPr>
            </w:pPr>
            <w:r w:rsidRPr="00CD0FDB">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360" w:lineRule="auto"/>
              <w:jc w:val="center"/>
              <w:rPr>
                <w:rFonts w:ascii="Times New Roman" w:hAnsi="Times New Roman" w:cs="Times New Roman"/>
                <w:b/>
                <w:rtl/>
                <w:lang w:bidi="ar-IQ"/>
              </w:rPr>
            </w:pPr>
            <w:r w:rsidRPr="00CD0FDB">
              <w:rPr>
                <w:rFonts w:ascii="Times New Roman" w:eastAsia="Times New Roman" w:hAnsi="Times New Roman" w:cs="Times New Roman" w:hint="cs"/>
                <w:b/>
                <w:bCs/>
                <w:sz w:val="28"/>
                <w:szCs w:val="28"/>
                <w:rtl/>
              </w:rPr>
              <w:t>امتحان نهاية الكورس</w:t>
            </w:r>
          </w:p>
        </w:tc>
      </w:tr>
    </w:tbl>
    <w:p w:rsidR="00CD0FDB" w:rsidRPr="00CD0FDB" w:rsidRDefault="00CD0FDB" w:rsidP="00CD0FDB">
      <w:pPr>
        <w:tabs>
          <w:tab w:val="center" w:pos="3870"/>
        </w:tabs>
        <w:spacing w:after="0" w:line="360" w:lineRule="auto"/>
        <w:ind w:left="1985" w:hanging="1985"/>
        <w:jc w:val="both"/>
        <w:rPr>
          <w:b/>
          <w:sz w:val="24"/>
          <w:szCs w:val="24"/>
        </w:rPr>
      </w:pPr>
    </w:p>
    <w:p w:rsidR="00CD0FDB" w:rsidRPr="00CD0FDB" w:rsidRDefault="00CD0FDB" w:rsidP="00CD0FDB">
      <w:pPr>
        <w:tabs>
          <w:tab w:val="center" w:pos="3870"/>
        </w:tabs>
        <w:spacing w:after="0" w:line="360" w:lineRule="auto"/>
        <w:jc w:val="both"/>
        <w:rPr>
          <w:rFonts w:ascii="Times New Roman" w:eastAsia="Times New Roman" w:hAnsi="Times New Roman" w:cs="Times New Roman"/>
          <w:b/>
          <w:sz w:val="32"/>
          <w:szCs w:val="32"/>
        </w:rPr>
      </w:pPr>
    </w:p>
    <w:tbl>
      <w:tblPr>
        <w:tblW w:w="10515" w:type="dxa"/>
        <w:tblInd w:w="-540" w:type="dxa"/>
        <w:tblLayout w:type="fixed"/>
        <w:tblLook w:val="0400" w:firstRow="0" w:lastRow="0" w:firstColumn="0" w:lastColumn="0" w:noHBand="0" w:noVBand="1"/>
      </w:tblPr>
      <w:tblGrid>
        <w:gridCol w:w="2340"/>
        <w:gridCol w:w="5835"/>
        <w:gridCol w:w="2340"/>
      </w:tblGrid>
      <w:tr w:rsidR="00CD0FDB" w:rsidRPr="00CD0FDB" w:rsidTr="004E4058">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CD0FDB" w:rsidRPr="00CD0FDB" w:rsidRDefault="00CD0FDB" w:rsidP="00CD0FDB">
            <w:pPr>
              <w:spacing w:after="0" w:line="312" w:lineRule="auto"/>
              <w:jc w:val="center"/>
              <w:rPr>
                <w:b/>
                <w:color w:val="17365D"/>
                <w:sz w:val="28"/>
                <w:szCs w:val="28"/>
              </w:rPr>
            </w:pPr>
            <w:r w:rsidRPr="00CD0FDB">
              <w:rPr>
                <w:b/>
                <w:color w:val="17365D"/>
                <w:sz w:val="28"/>
                <w:szCs w:val="28"/>
              </w:rPr>
              <w:t>Learning and Teaching Resources</w:t>
            </w:r>
          </w:p>
          <w:p w:rsidR="00CD0FDB" w:rsidRPr="00CD0FDB" w:rsidRDefault="00CD0FDB" w:rsidP="00CD0FDB">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tl/>
                <w:lang w:bidi="ar-IQ"/>
              </w:rPr>
            </w:pPr>
            <w:r w:rsidRPr="00CD0FDB">
              <w:rPr>
                <w:rFonts w:ascii="Times New Roman" w:eastAsia="Times New Roman" w:hAnsi="Times New Roman" w:cs="Times New Roman"/>
                <w:b/>
                <w:color w:val="17365D"/>
                <w:sz w:val="28"/>
                <w:szCs w:val="28"/>
                <w:rtl/>
              </w:rPr>
              <w:t>مصادر التعلم والتدريس</w:t>
            </w:r>
          </w:p>
        </w:tc>
      </w:tr>
      <w:tr w:rsidR="00CD0FDB" w:rsidRPr="00CD0FDB" w:rsidTr="004E4058">
        <w:tc>
          <w:tcPr>
            <w:tcW w:w="2340"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jc w:val="center"/>
              <w:rPr>
                <w:b/>
              </w:rPr>
            </w:pPr>
            <w:r w:rsidRPr="00CD0FDB">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D0FDB" w:rsidRPr="00CD0FDB" w:rsidRDefault="00CD0FDB" w:rsidP="00CD0FDB">
            <w:pPr>
              <w:spacing w:after="0" w:line="312" w:lineRule="auto"/>
              <w:jc w:val="center"/>
              <w:rPr>
                <w:b/>
              </w:rPr>
            </w:pPr>
            <w:r w:rsidRPr="00CD0FDB">
              <w:rPr>
                <w:b/>
              </w:rPr>
              <w:t>Available in the Library?</w:t>
            </w:r>
          </w:p>
        </w:tc>
      </w:tr>
      <w:tr w:rsidR="00CD0FDB" w:rsidRPr="00CD0FDB" w:rsidTr="004E4058">
        <w:tc>
          <w:tcPr>
            <w:tcW w:w="2340"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ind w:left="90"/>
              <w:rPr>
                <w:b/>
              </w:rPr>
            </w:pPr>
            <w:r w:rsidRPr="00CD0FDB">
              <w:rPr>
                <w:b/>
              </w:rPr>
              <w:t>Required Texts</w:t>
            </w:r>
          </w:p>
        </w:tc>
        <w:tc>
          <w:tcPr>
            <w:tcW w:w="5835"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numPr>
                <w:ilvl w:val="0"/>
                <w:numId w:val="6"/>
              </w:numPr>
              <w:bidi/>
              <w:spacing w:after="0" w:line="312" w:lineRule="auto"/>
              <w:contextualSpacing/>
              <w:rPr>
                <w:rFonts w:ascii="Calibri" w:eastAsia="Calibri" w:hAnsi="Calibri" w:cs="Calibri"/>
                <w:rtl/>
                <w:lang w:bidi="ar-IQ"/>
              </w:rPr>
            </w:pPr>
            <w:r w:rsidRPr="00CD0FDB">
              <w:rPr>
                <w:rFonts w:ascii="Calibri" w:eastAsia="Calibri" w:hAnsi="Calibri" w:cs="Times New Roman" w:hint="cs"/>
                <w:rtl/>
                <w:lang w:bidi="ar-IQ"/>
              </w:rPr>
              <w:t>كتاب الاملاء الفريد</w:t>
            </w:r>
            <w:r w:rsidRPr="00CD0FDB">
              <w:rPr>
                <w:rFonts w:ascii="Calibri" w:eastAsia="Calibri" w:hAnsi="Calibri" w:cs="Calibri" w:hint="cs"/>
                <w:rtl/>
                <w:lang w:bidi="ar-IQ"/>
              </w:rPr>
              <w:t xml:space="preserve">: </w:t>
            </w:r>
            <w:r w:rsidRPr="00CD0FDB">
              <w:rPr>
                <w:rFonts w:ascii="Calibri" w:eastAsia="Calibri" w:hAnsi="Calibri" w:cs="Times New Roman" w:hint="cs"/>
                <w:rtl/>
                <w:lang w:bidi="ar-IQ"/>
              </w:rPr>
              <w:t>نعوم جرجيس زرازير، نقحه</w:t>
            </w:r>
            <w:r w:rsidRPr="00CD0FDB">
              <w:rPr>
                <w:rFonts w:ascii="Calibri" w:eastAsia="Calibri" w:hAnsi="Calibri" w:cs="Calibri" w:hint="cs"/>
                <w:rtl/>
                <w:lang w:bidi="ar-IQ"/>
              </w:rPr>
              <w:t xml:space="preserve">: </w:t>
            </w:r>
            <w:r w:rsidRPr="00CD0FDB">
              <w:rPr>
                <w:rFonts w:ascii="Calibri" w:eastAsia="Calibri" w:hAnsi="Calibri" w:cs="Times New Roman" w:hint="cs"/>
                <w:rtl/>
                <w:lang w:bidi="ar-IQ"/>
              </w:rPr>
              <w:t>د</w:t>
            </w:r>
            <w:r w:rsidRPr="00CD0FDB">
              <w:rPr>
                <w:rFonts w:ascii="Calibri" w:eastAsia="Calibri" w:hAnsi="Calibri" w:cs="Calibri" w:hint="cs"/>
                <w:rtl/>
                <w:lang w:bidi="ar-IQ"/>
              </w:rPr>
              <w:t xml:space="preserve">. </w:t>
            </w:r>
            <w:r w:rsidRPr="00CD0FDB">
              <w:rPr>
                <w:rFonts w:ascii="Calibri" w:eastAsia="Calibri" w:hAnsi="Calibri" w:cs="Times New Roman" w:hint="cs"/>
                <w:rtl/>
                <w:lang w:bidi="ar-IQ"/>
              </w:rPr>
              <w:t xml:space="preserve">مصطفى جواد </w:t>
            </w:r>
            <w:r w:rsidRPr="00CD0FDB">
              <w:rPr>
                <w:rFonts w:ascii="Calibri" w:eastAsia="Calibri" w:hAnsi="Calibri" w:cs="Calibri"/>
                <w:rtl/>
                <w:lang w:bidi="ar-IQ"/>
              </w:rPr>
              <w:t>–</w:t>
            </w:r>
            <w:r w:rsidRPr="00CD0FDB">
              <w:rPr>
                <w:rFonts w:ascii="Calibri" w:eastAsia="Calibri" w:hAnsi="Calibri" w:cs="Times New Roman" w:hint="cs"/>
                <w:rtl/>
                <w:lang w:bidi="ar-IQ"/>
              </w:rPr>
              <w:t xml:space="preserve"> مطابع النعمان  النجف الاشرف </w:t>
            </w:r>
            <w:r w:rsidRPr="00CD0FDB">
              <w:rPr>
                <w:rFonts w:ascii="Calibri" w:eastAsia="Calibri" w:hAnsi="Calibri" w:cs="Calibri"/>
                <w:rtl/>
                <w:lang w:bidi="ar-IQ"/>
              </w:rPr>
              <w:t>–</w:t>
            </w:r>
            <w:r w:rsidRPr="00CD0FDB">
              <w:rPr>
                <w:rFonts w:ascii="Calibri" w:eastAsia="Calibri" w:hAnsi="Calibri" w:cs="Times New Roman" w:hint="cs"/>
                <w:rtl/>
                <w:lang w:bidi="ar-IQ"/>
              </w:rPr>
              <w:t xml:space="preserve"> ط</w:t>
            </w:r>
            <w:r w:rsidRPr="00CD0FDB">
              <w:rPr>
                <w:rFonts w:ascii="Calibri" w:eastAsia="Calibri" w:hAnsi="Calibri" w:cs="Calibri" w:hint="cs"/>
                <w:rtl/>
                <w:lang w:bidi="ar-IQ"/>
              </w:rPr>
              <w:t>6- 1973</w:t>
            </w:r>
            <w:r w:rsidRPr="00CD0FDB">
              <w:rPr>
                <w:rFonts w:ascii="Calibri" w:eastAsia="Calibri" w:hAnsi="Calibri" w:cs="Times New Roman" w:hint="cs"/>
                <w:rtl/>
                <w:lang w:bidi="ar-IQ"/>
              </w:rPr>
              <w:t>م</w:t>
            </w:r>
            <w:r w:rsidRPr="00CD0FDB">
              <w:rPr>
                <w:rFonts w:ascii="Calibri" w:eastAsia="Calibri" w:hAnsi="Calibri" w:cs="Calibri" w:hint="cs"/>
                <w:rtl/>
                <w:lang w:bidi="ar-IQ"/>
              </w:rPr>
              <w:t>.</w:t>
            </w:r>
          </w:p>
          <w:p w:rsidR="00CD0FDB" w:rsidRPr="00CD0FDB" w:rsidRDefault="00CD0FDB" w:rsidP="00CD0FDB">
            <w:pPr>
              <w:numPr>
                <w:ilvl w:val="0"/>
                <w:numId w:val="6"/>
              </w:numPr>
              <w:bidi/>
              <w:spacing w:after="0" w:line="312" w:lineRule="auto"/>
              <w:contextualSpacing/>
              <w:rPr>
                <w:rFonts w:ascii="Calibri" w:eastAsia="Calibri" w:hAnsi="Calibri" w:cs="Calibri"/>
                <w:rtl/>
                <w:lang w:bidi="ar-IQ"/>
              </w:rPr>
            </w:pPr>
            <w:r w:rsidRPr="00CD0FDB">
              <w:rPr>
                <w:rFonts w:ascii="Calibri" w:eastAsia="Calibri" w:hAnsi="Calibri" w:cs="Times New Roman" w:hint="cs"/>
                <w:rtl/>
                <w:lang w:bidi="ar-IQ"/>
              </w:rPr>
              <w:t>كتاب الاملاء للمرحلة المتوسطة</w:t>
            </w:r>
            <w:r w:rsidRPr="00CD0FDB">
              <w:rPr>
                <w:rFonts w:ascii="Calibri" w:eastAsia="Calibri" w:hAnsi="Calibri" w:cs="Calibri" w:hint="cs"/>
                <w:rtl/>
                <w:lang w:bidi="ar-IQ"/>
              </w:rPr>
              <w:t xml:space="preserve">: </w:t>
            </w:r>
            <w:r w:rsidRPr="00CD0FDB">
              <w:rPr>
                <w:rFonts w:ascii="Calibri" w:eastAsia="Calibri" w:hAnsi="Calibri" w:cs="Times New Roman" w:hint="cs"/>
                <w:rtl/>
                <w:lang w:bidi="ar-IQ"/>
              </w:rPr>
              <w:t xml:space="preserve">عبد الجبار عبد الله الآلوسي واخرون </w:t>
            </w:r>
            <w:r w:rsidRPr="00CD0FDB">
              <w:rPr>
                <w:rFonts w:ascii="Calibri" w:eastAsia="Calibri" w:hAnsi="Calibri" w:cs="Calibri"/>
                <w:rtl/>
                <w:lang w:bidi="ar-IQ"/>
              </w:rPr>
              <w:t>–</w:t>
            </w:r>
            <w:r w:rsidRPr="00CD0FDB">
              <w:rPr>
                <w:rFonts w:ascii="Calibri" w:eastAsia="Calibri" w:hAnsi="Calibri" w:cs="Times New Roman" w:hint="cs"/>
                <w:rtl/>
                <w:lang w:bidi="ar-IQ"/>
              </w:rPr>
              <w:t xml:space="preserve"> وزارة التربية المديرية العامة للمناهج </w:t>
            </w:r>
            <w:r w:rsidRPr="00CD0FDB">
              <w:rPr>
                <w:rFonts w:ascii="Calibri" w:eastAsia="Calibri" w:hAnsi="Calibri" w:cs="Calibri"/>
                <w:rtl/>
                <w:lang w:bidi="ar-IQ"/>
              </w:rPr>
              <w:t>–</w:t>
            </w:r>
            <w:r w:rsidRPr="00CD0FDB">
              <w:rPr>
                <w:rFonts w:ascii="Calibri" w:eastAsia="Calibri" w:hAnsi="Calibri" w:cs="Times New Roman" w:hint="cs"/>
                <w:rtl/>
                <w:lang w:bidi="ar-IQ"/>
              </w:rPr>
              <w:t xml:space="preserve"> ط</w:t>
            </w:r>
            <w:r w:rsidRPr="00CD0FDB">
              <w:rPr>
                <w:rFonts w:ascii="Calibri" w:eastAsia="Calibri" w:hAnsi="Calibri" w:cs="Calibri" w:hint="cs"/>
                <w:rtl/>
                <w:lang w:bidi="ar-IQ"/>
              </w:rPr>
              <w:t xml:space="preserve">18 </w:t>
            </w:r>
            <w:r w:rsidRPr="00CD0FDB">
              <w:rPr>
                <w:rFonts w:ascii="Calibri" w:eastAsia="Calibri" w:hAnsi="Calibri" w:cs="Calibri"/>
                <w:rtl/>
                <w:lang w:bidi="ar-IQ"/>
              </w:rPr>
              <w:t>–</w:t>
            </w:r>
            <w:r w:rsidRPr="00CD0FDB">
              <w:rPr>
                <w:rFonts w:ascii="Calibri" w:eastAsia="Calibri" w:hAnsi="Calibri" w:cs="Calibri" w:hint="cs"/>
                <w:rtl/>
                <w:lang w:bidi="ar-IQ"/>
              </w:rPr>
              <w:t xml:space="preserve"> 2014</w:t>
            </w:r>
            <w:r w:rsidRPr="00CD0FDB">
              <w:rPr>
                <w:rFonts w:ascii="Calibri" w:eastAsia="Calibri" w:hAnsi="Calibri" w:cs="Times New Roman" w:hint="cs"/>
                <w:rtl/>
                <w:lang w:bidi="ar-IQ"/>
              </w:rPr>
              <w:t>م</w:t>
            </w:r>
            <w:r w:rsidRPr="00CD0FDB">
              <w:rPr>
                <w:rFonts w:ascii="Calibri" w:eastAsia="Calibri" w:hAnsi="Calibri" w:cs="Calibri" w:hint="cs"/>
                <w:rtl/>
                <w:lang w:bidi="ar-IQ"/>
              </w:rPr>
              <w:t>.</w:t>
            </w:r>
          </w:p>
          <w:p w:rsidR="00CD0FDB" w:rsidRPr="00CD0FDB" w:rsidRDefault="00CD0FDB" w:rsidP="00CD0FDB">
            <w:pPr>
              <w:numPr>
                <w:ilvl w:val="0"/>
                <w:numId w:val="6"/>
              </w:numPr>
              <w:bidi/>
              <w:spacing w:after="0" w:line="312" w:lineRule="auto"/>
              <w:contextualSpacing/>
              <w:rPr>
                <w:rFonts w:ascii="Calibri" w:eastAsia="Calibri" w:hAnsi="Calibri" w:cs="Calibri"/>
                <w:rtl/>
                <w:lang w:bidi="ar-IQ"/>
              </w:rPr>
            </w:pPr>
            <w:r w:rsidRPr="00CD0FDB">
              <w:rPr>
                <w:rFonts w:ascii="Calibri" w:eastAsia="Calibri" w:hAnsi="Calibri" w:cs="Times New Roman" w:hint="cs"/>
                <w:rtl/>
                <w:lang w:bidi="ar-IQ"/>
              </w:rPr>
              <w:t>دروس فب اللغة والنحو والاملاء لموظفي الدولة</w:t>
            </w:r>
            <w:r w:rsidRPr="00CD0FDB">
              <w:rPr>
                <w:rFonts w:ascii="Calibri" w:eastAsia="Calibri" w:hAnsi="Calibri" w:cs="Calibri" w:hint="cs"/>
                <w:rtl/>
                <w:lang w:bidi="ar-IQ"/>
              </w:rPr>
              <w:t xml:space="preserve">: </w:t>
            </w:r>
            <w:r w:rsidRPr="00CD0FDB">
              <w:rPr>
                <w:rFonts w:ascii="Calibri" w:eastAsia="Calibri" w:hAnsi="Calibri" w:cs="Times New Roman" w:hint="cs"/>
                <w:rtl/>
                <w:lang w:bidi="ar-IQ"/>
              </w:rPr>
              <w:t xml:space="preserve">إسماعيل حمود عطوان واخرون </w:t>
            </w:r>
            <w:r w:rsidRPr="00CD0FDB">
              <w:rPr>
                <w:rFonts w:ascii="Calibri" w:eastAsia="Calibri" w:hAnsi="Calibri" w:cs="Calibri"/>
                <w:rtl/>
                <w:lang w:bidi="ar-IQ"/>
              </w:rPr>
              <w:t>–</w:t>
            </w:r>
            <w:r w:rsidRPr="00CD0FDB">
              <w:rPr>
                <w:rFonts w:ascii="Calibri" w:eastAsia="Calibri" w:hAnsi="Calibri" w:cs="Times New Roman" w:hint="cs"/>
                <w:rtl/>
                <w:lang w:bidi="ar-IQ"/>
              </w:rPr>
              <w:t xml:space="preserve"> مطبعة وزارة التربية </w:t>
            </w:r>
            <w:r w:rsidRPr="00CD0FDB">
              <w:rPr>
                <w:rFonts w:ascii="Calibri" w:eastAsia="Calibri" w:hAnsi="Calibri" w:cs="Calibri" w:hint="cs"/>
                <w:rtl/>
                <w:lang w:bidi="ar-IQ"/>
              </w:rPr>
              <w:t xml:space="preserve">(3) </w:t>
            </w:r>
            <w:r w:rsidRPr="00CD0FDB">
              <w:rPr>
                <w:rFonts w:ascii="Calibri" w:eastAsia="Calibri" w:hAnsi="Calibri" w:cs="Times New Roman" w:hint="cs"/>
                <w:rtl/>
                <w:lang w:bidi="ar-IQ"/>
              </w:rPr>
              <w:t xml:space="preserve">بغداد </w:t>
            </w:r>
            <w:r w:rsidRPr="00CD0FDB">
              <w:rPr>
                <w:rFonts w:ascii="Calibri" w:eastAsia="Calibri" w:hAnsi="Calibri" w:cs="Calibri"/>
                <w:rtl/>
                <w:lang w:bidi="ar-IQ"/>
              </w:rPr>
              <w:t>–</w:t>
            </w:r>
            <w:r w:rsidRPr="00CD0FDB">
              <w:rPr>
                <w:rFonts w:ascii="Calibri" w:eastAsia="Calibri" w:hAnsi="Calibri" w:cs="Times New Roman" w:hint="cs"/>
                <w:rtl/>
                <w:lang w:bidi="ar-IQ"/>
              </w:rPr>
              <w:t xml:space="preserve"> ط</w:t>
            </w:r>
            <w:r w:rsidRPr="00CD0FDB">
              <w:rPr>
                <w:rFonts w:ascii="Calibri" w:eastAsia="Calibri" w:hAnsi="Calibri" w:cs="Calibri" w:hint="cs"/>
                <w:rtl/>
                <w:lang w:bidi="ar-IQ"/>
              </w:rPr>
              <w:t xml:space="preserve">2 </w:t>
            </w:r>
            <w:r w:rsidRPr="00CD0FDB">
              <w:rPr>
                <w:rFonts w:ascii="Calibri" w:eastAsia="Calibri" w:hAnsi="Calibri" w:cs="Calibri"/>
                <w:rtl/>
                <w:lang w:bidi="ar-IQ"/>
              </w:rPr>
              <w:t>–</w:t>
            </w:r>
            <w:r w:rsidRPr="00CD0FDB">
              <w:rPr>
                <w:rFonts w:ascii="Calibri" w:eastAsia="Calibri" w:hAnsi="Calibri" w:cs="Calibri" w:hint="cs"/>
                <w:rtl/>
                <w:lang w:bidi="ar-IQ"/>
              </w:rPr>
              <w:t xml:space="preserve"> 1984</w:t>
            </w:r>
            <w:r w:rsidRPr="00CD0FDB">
              <w:rPr>
                <w:rFonts w:ascii="Calibri" w:eastAsia="Calibri" w:hAnsi="Calibri" w:cs="Times New Roman" w:hint="cs"/>
                <w:rtl/>
                <w:lang w:bidi="ar-IQ"/>
              </w:rPr>
              <w:t>م</w:t>
            </w:r>
            <w:r w:rsidRPr="00CD0FDB">
              <w:rPr>
                <w:rFonts w:ascii="Calibri" w:eastAsia="Calibri" w:hAnsi="Calibri" w:cs="Calibri" w:hint="cs"/>
                <w:rtl/>
                <w:lang w:bidi="ar-IQ"/>
              </w:rPr>
              <w:t>.</w:t>
            </w:r>
          </w:p>
          <w:p w:rsidR="00CD0FDB" w:rsidRPr="00CD0FDB" w:rsidRDefault="00CD0FDB" w:rsidP="00CD0FDB">
            <w:pPr>
              <w:numPr>
                <w:ilvl w:val="0"/>
                <w:numId w:val="6"/>
              </w:numPr>
              <w:bidi/>
              <w:spacing w:after="0" w:line="312" w:lineRule="auto"/>
              <w:contextualSpacing/>
              <w:rPr>
                <w:rFonts w:ascii="Calibri" w:eastAsia="Calibri" w:hAnsi="Calibri" w:cs="Calibri"/>
                <w:rtl/>
                <w:lang w:bidi="ar-IQ"/>
              </w:rPr>
            </w:pPr>
            <w:r w:rsidRPr="00CD0FDB">
              <w:rPr>
                <w:rFonts w:ascii="Calibri" w:eastAsia="Calibri" w:hAnsi="Calibri" w:cs="Times New Roman" w:hint="cs"/>
                <w:rtl/>
                <w:lang w:bidi="ar-IQ"/>
              </w:rPr>
              <w:t>اللغة العربية العامة لأقسام غير الاختصاص</w:t>
            </w:r>
            <w:r w:rsidRPr="00CD0FDB">
              <w:rPr>
                <w:rFonts w:ascii="Calibri" w:eastAsia="Calibri" w:hAnsi="Calibri" w:cs="Calibri" w:hint="cs"/>
                <w:rtl/>
                <w:lang w:bidi="ar-IQ"/>
              </w:rPr>
              <w:t xml:space="preserve">: </w:t>
            </w:r>
            <w:r w:rsidRPr="00CD0FDB">
              <w:rPr>
                <w:rFonts w:ascii="Calibri" w:eastAsia="Calibri" w:hAnsi="Calibri" w:cs="Times New Roman" w:hint="cs"/>
                <w:rtl/>
                <w:lang w:bidi="ar-IQ"/>
              </w:rPr>
              <w:t xml:space="preserve">عبد القادر حسن امين واخرون </w:t>
            </w:r>
            <w:r w:rsidRPr="00CD0FDB">
              <w:rPr>
                <w:rFonts w:ascii="Calibri" w:eastAsia="Calibri" w:hAnsi="Calibri" w:cs="Calibri"/>
                <w:rtl/>
                <w:lang w:bidi="ar-IQ"/>
              </w:rPr>
              <w:t>–</w:t>
            </w:r>
            <w:r w:rsidRPr="00CD0FDB">
              <w:rPr>
                <w:rFonts w:ascii="Calibri" w:eastAsia="Calibri" w:hAnsi="Calibri" w:cs="Times New Roman" w:hint="cs"/>
                <w:rtl/>
                <w:lang w:bidi="ar-IQ"/>
              </w:rPr>
              <w:t xml:space="preserve"> وزارة التعليم العالي والبحث العلمي </w:t>
            </w:r>
            <w:r w:rsidRPr="00CD0FDB">
              <w:rPr>
                <w:rFonts w:ascii="Calibri" w:eastAsia="Calibri" w:hAnsi="Calibri" w:cs="Calibri"/>
                <w:rtl/>
                <w:lang w:bidi="ar-IQ"/>
              </w:rPr>
              <w:t>–</w:t>
            </w:r>
            <w:r w:rsidRPr="00CD0FDB">
              <w:rPr>
                <w:rFonts w:ascii="Calibri" w:eastAsia="Calibri" w:hAnsi="Calibri" w:cs="Times New Roman" w:hint="cs"/>
                <w:rtl/>
                <w:lang w:bidi="ar-IQ"/>
              </w:rPr>
              <w:t xml:space="preserve"> ط</w:t>
            </w:r>
            <w:r w:rsidRPr="00CD0FDB">
              <w:rPr>
                <w:rFonts w:ascii="Calibri" w:eastAsia="Calibri" w:hAnsi="Calibri" w:cs="Calibri" w:hint="cs"/>
                <w:rtl/>
                <w:lang w:bidi="ar-IQ"/>
              </w:rPr>
              <w:t xml:space="preserve">2 </w:t>
            </w:r>
            <w:r w:rsidRPr="00CD0FDB">
              <w:rPr>
                <w:rFonts w:ascii="Calibri" w:eastAsia="Calibri" w:hAnsi="Calibri" w:cs="Calibri"/>
                <w:rtl/>
                <w:lang w:bidi="ar-IQ"/>
              </w:rPr>
              <w:t>–</w:t>
            </w:r>
            <w:r w:rsidRPr="00CD0FDB">
              <w:rPr>
                <w:rFonts w:ascii="Calibri" w:eastAsia="Calibri" w:hAnsi="Calibri" w:cs="Calibri" w:hint="cs"/>
                <w:rtl/>
                <w:lang w:bidi="ar-IQ"/>
              </w:rPr>
              <w:t xml:space="preserve"> 2000</w:t>
            </w:r>
            <w:r w:rsidRPr="00CD0FDB">
              <w:rPr>
                <w:rFonts w:ascii="Calibri" w:eastAsia="Calibri" w:hAnsi="Calibri" w:cs="Times New Roman" w:hint="cs"/>
                <w:rtl/>
                <w:lang w:bidi="ar-IQ"/>
              </w:rPr>
              <w:t>م</w:t>
            </w:r>
            <w:r w:rsidRPr="00CD0FDB">
              <w:rPr>
                <w:rFonts w:ascii="Calibri" w:eastAsia="Calibri" w:hAnsi="Calibri" w:cs="Calibri" w:hint="cs"/>
                <w:rtl/>
                <w:lang w:bidi="ar-IQ"/>
              </w:rPr>
              <w:t>.</w:t>
            </w:r>
          </w:p>
          <w:p w:rsidR="00CD0FDB" w:rsidRPr="00CD0FDB" w:rsidRDefault="00CD0FDB" w:rsidP="00CD0FDB">
            <w:pPr>
              <w:bidi/>
              <w:spacing w:after="0" w:line="312" w:lineRule="auto"/>
              <w:rPr>
                <w:rtl/>
                <w:lang w:bidi="ar-IQ"/>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312" w:lineRule="auto"/>
              <w:jc w:val="center"/>
              <w:rPr>
                <w:lang w:bidi="ar-IQ"/>
              </w:rPr>
            </w:pPr>
            <w:r w:rsidRPr="00CD0FDB">
              <w:rPr>
                <w:rFonts w:cs="Times New Roman" w:hint="cs"/>
                <w:rtl/>
                <w:lang w:bidi="ar-IQ"/>
              </w:rPr>
              <w:t>نعم</w:t>
            </w:r>
          </w:p>
        </w:tc>
      </w:tr>
      <w:tr w:rsidR="00CD0FDB" w:rsidRPr="00CD0FDB" w:rsidTr="004E4058">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ind w:left="90"/>
              <w:rPr>
                <w:b/>
              </w:rPr>
            </w:pPr>
            <w:r w:rsidRPr="00CD0FDB">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CD0FDB" w:rsidRPr="00CD0FDB" w:rsidRDefault="00CD0FDB" w:rsidP="00CD0FDB">
            <w:pPr>
              <w:bidi/>
              <w:spacing w:after="0" w:line="312" w:lineRule="auto"/>
              <w:rPr>
                <w:rtl/>
                <w:lang w:bidi="ar-IQ"/>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312" w:lineRule="auto"/>
              <w:jc w:val="center"/>
            </w:pPr>
          </w:p>
        </w:tc>
      </w:tr>
      <w:tr w:rsidR="00CD0FDB" w:rsidRPr="00CD0FDB" w:rsidTr="004E4058">
        <w:tc>
          <w:tcPr>
            <w:tcW w:w="2340" w:type="dxa"/>
            <w:tcBorders>
              <w:top w:val="single" w:sz="4" w:space="0" w:color="000000"/>
              <w:left w:val="single" w:sz="4" w:space="0" w:color="000000"/>
              <w:bottom w:val="single" w:sz="4" w:space="0" w:color="000000"/>
              <w:right w:val="nil"/>
            </w:tcBorders>
            <w:shd w:val="clear" w:color="auto" w:fill="DAEEF3"/>
            <w:vAlign w:val="center"/>
          </w:tcPr>
          <w:p w:rsidR="00CD0FDB" w:rsidRPr="00CD0FDB" w:rsidRDefault="00CD0FDB" w:rsidP="00CD0FDB">
            <w:pPr>
              <w:spacing w:after="0" w:line="312" w:lineRule="auto"/>
              <w:ind w:left="90"/>
              <w:rPr>
                <w:b/>
              </w:rPr>
            </w:pPr>
            <w:r w:rsidRPr="00CD0FDB">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CD0FDB" w:rsidRPr="00CD0FDB" w:rsidRDefault="00CD0FDB" w:rsidP="00CD0FDB">
            <w:pPr>
              <w:spacing w:after="0" w:line="312" w:lineRule="auto"/>
              <w:ind w:left="180"/>
            </w:pPr>
          </w:p>
        </w:tc>
      </w:tr>
    </w:tbl>
    <w:p w:rsidR="00CD0FDB" w:rsidRPr="00CD0FDB" w:rsidRDefault="00CD0FDB" w:rsidP="00CD0FDB">
      <w:pPr>
        <w:tabs>
          <w:tab w:val="left" w:pos="1980"/>
        </w:tabs>
        <w:ind w:left="1985" w:hanging="1985"/>
        <w:jc w:val="both"/>
        <w:rPr>
          <w:b/>
          <w:color w:val="000000"/>
          <w:sz w:val="32"/>
          <w:szCs w:val="32"/>
        </w:rPr>
      </w:pPr>
      <w:r w:rsidRPr="00CD0FDB">
        <w:rPr>
          <w:b/>
          <w:color w:val="000000"/>
          <w:sz w:val="32"/>
          <w:szCs w:val="32"/>
        </w:rPr>
        <w:tab/>
      </w:r>
      <w:r w:rsidRPr="00CD0FDB">
        <w:rPr>
          <w:b/>
          <w:color w:val="000000"/>
          <w:sz w:val="32"/>
          <w:szCs w:val="32"/>
        </w:rPr>
        <w:tab/>
      </w:r>
    </w:p>
    <w:tbl>
      <w:tblPr>
        <w:tblW w:w="10470" w:type="dxa"/>
        <w:tblInd w:w="-547" w:type="dxa"/>
        <w:tblLayout w:type="fixed"/>
        <w:tblLook w:val="0400" w:firstRow="0" w:lastRow="0" w:firstColumn="0" w:lastColumn="0" w:noHBand="0" w:noVBand="1"/>
      </w:tblPr>
      <w:tblGrid>
        <w:gridCol w:w="1620"/>
        <w:gridCol w:w="1710"/>
        <w:gridCol w:w="2085"/>
        <w:gridCol w:w="1155"/>
        <w:gridCol w:w="3900"/>
      </w:tblGrid>
      <w:tr w:rsidR="00CD0FDB" w:rsidRPr="00CD0FDB" w:rsidTr="004E4058">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CD0FDB" w:rsidRPr="00CD0FDB" w:rsidRDefault="00CD0FDB" w:rsidP="00CD0FDB">
            <w:pPr>
              <w:tabs>
                <w:tab w:val="left" w:pos="1890"/>
                <w:tab w:val="center" w:pos="4544"/>
              </w:tabs>
              <w:spacing w:after="0"/>
              <w:ind w:right="1152"/>
              <w:rPr>
                <w:b/>
                <w:color w:val="000000"/>
                <w:sz w:val="28"/>
                <w:szCs w:val="28"/>
              </w:rPr>
            </w:pPr>
            <w:r w:rsidRPr="00CD0FDB">
              <w:rPr>
                <w:b/>
                <w:color w:val="000000"/>
                <w:sz w:val="28"/>
                <w:szCs w:val="28"/>
              </w:rPr>
              <w:lastRenderedPageBreak/>
              <w:tab/>
            </w:r>
            <w:r w:rsidRPr="00CD0FDB">
              <w:rPr>
                <w:b/>
                <w:color w:val="000000"/>
                <w:sz w:val="28"/>
                <w:szCs w:val="28"/>
              </w:rPr>
              <w:tab/>
              <w:t xml:space="preserve">                   Grading Scheme</w:t>
            </w:r>
          </w:p>
          <w:p w:rsidR="00CD0FDB" w:rsidRPr="00CD0FDB" w:rsidRDefault="00CD0FDB" w:rsidP="00CD0FDB">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tl/>
                <w:lang w:bidi="ar-IQ"/>
              </w:rPr>
            </w:pPr>
            <w:r w:rsidRPr="00CD0FDB">
              <w:rPr>
                <w:rFonts w:ascii="Times New Roman" w:eastAsia="Times New Roman" w:hAnsi="Times New Roman" w:cs="Times New Roman"/>
                <w:b/>
                <w:color w:val="17365D"/>
                <w:sz w:val="28"/>
                <w:szCs w:val="28"/>
                <w:rtl/>
              </w:rPr>
              <w:t>مخطط الدرجات</w:t>
            </w:r>
          </w:p>
        </w:tc>
      </w:tr>
      <w:tr w:rsidR="00CD0FDB" w:rsidRPr="00CD0FDB" w:rsidTr="004E4058">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CD0FDB" w:rsidRPr="00CD0FDB" w:rsidRDefault="00CD0FDB" w:rsidP="00CD0FDB">
            <w:pPr>
              <w:spacing w:after="0"/>
              <w:rPr>
                <w:b/>
                <w:color w:val="000000"/>
                <w:sz w:val="24"/>
                <w:szCs w:val="24"/>
              </w:rPr>
            </w:pPr>
            <w:r w:rsidRPr="00CD0FDB">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CD0FDB" w:rsidRPr="00CD0FDB" w:rsidRDefault="00CD0FDB" w:rsidP="00CD0FDB">
            <w:pPr>
              <w:spacing w:after="0"/>
              <w:rPr>
                <w:b/>
                <w:color w:val="000000"/>
              </w:rPr>
            </w:pPr>
            <w:r w:rsidRPr="00CD0FDB">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CD0FDB" w:rsidRPr="00CD0FDB" w:rsidRDefault="00CD0FDB" w:rsidP="00CD0FDB">
            <w:pPr>
              <w:bidi/>
              <w:spacing w:after="0"/>
              <w:jc w:val="center"/>
              <w:rPr>
                <w:color w:val="000000"/>
              </w:rPr>
            </w:pPr>
            <w:r w:rsidRPr="00CD0FDB">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CD0FDB" w:rsidRPr="00CD0FDB" w:rsidRDefault="00CD0FDB" w:rsidP="00CD0FDB">
            <w:pPr>
              <w:spacing w:after="0"/>
              <w:rPr>
                <w:b/>
                <w:color w:val="000000"/>
              </w:rPr>
            </w:pPr>
            <w:r w:rsidRPr="00CD0FDB">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CD0FDB" w:rsidRPr="00CD0FDB" w:rsidRDefault="00CD0FDB" w:rsidP="00CD0FDB">
            <w:pPr>
              <w:spacing w:after="0"/>
              <w:rPr>
                <w:b/>
                <w:color w:val="000000"/>
              </w:rPr>
            </w:pPr>
            <w:r w:rsidRPr="00CD0FDB">
              <w:rPr>
                <w:b/>
                <w:color w:val="000000"/>
              </w:rPr>
              <w:t>Definition</w:t>
            </w:r>
          </w:p>
        </w:tc>
      </w:tr>
      <w:tr w:rsidR="00CD0FDB" w:rsidRPr="00CD0FDB" w:rsidTr="004E4058">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CD0FDB" w:rsidRPr="00CD0FDB" w:rsidRDefault="00CD0FDB" w:rsidP="00CD0FDB">
            <w:pPr>
              <w:spacing w:after="0"/>
              <w:rPr>
                <w:b/>
                <w:color w:val="000000"/>
              </w:rPr>
            </w:pPr>
            <w:r w:rsidRPr="00CD0FDB">
              <w:rPr>
                <w:b/>
                <w:color w:val="000000"/>
              </w:rPr>
              <w:t>Success Group</w:t>
            </w:r>
          </w:p>
          <w:p w:rsidR="00CD0FDB" w:rsidRPr="00CD0FDB" w:rsidRDefault="00CD0FDB" w:rsidP="00CD0FDB">
            <w:pPr>
              <w:spacing w:after="0"/>
              <w:rPr>
                <w:b/>
                <w:color w:val="000000"/>
              </w:rPr>
            </w:pPr>
            <w:r w:rsidRPr="00CD0FDB">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CD0FDB" w:rsidRPr="00CD0FDB" w:rsidRDefault="00CD0FDB" w:rsidP="00CD0FDB">
            <w:pPr>
              <w:spacing w:after="0"/>
              <w:ind w:firstLine="72"/>
              <w:rPr>
                <w:b/>
                <w:color w:val="000000"/>
              </w:rPr>
            </w:pPr>
            <w:r w:rsidRPr="00CD0FDB">
              <w:rPr>
                <w:b/>
                <w:color w:val="000000"/>
              </w:rPr>
              <w:t xml:space="preserve">A - </w:t>
            </w:r>
            <w:r w:rsidRPr="00CD0FDB">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bidi/>
              <w:spacing w:after="0"/>
              <w:jc w:val="center"/>
              <w:rPr>
                <w:b/>
                <w:sz w:val="24"/>
                <w:szCs w:val="24"/>
              </w:rPr>
            </w:pPr>
            <w:r w:rsidRPr="00CD0FDB">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spacing w:after="0"/>
              <w:rPr>
                <w:color w:val="000000"/>
              </w:rPr>
            </w:pPr>
            <w:r w:rsidRPr="00CD0FDB">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CD0FDB" w:rsidRPr="00CD0FDB" w:rsidRDefault="00CD0FDB" w:rsidP="00CD0FDB">
            <w:pPr>
              <w:spacing w:after="0"/>
              <w:rPr>
                <w:color w:val="000000"/>
              </w:rPr>
            </w:pPr>
            <w:r w:rsidRPr="00CD0FDB">
              <w:rPr>
                <w:color w:val="000000"/>
              </w:rPr>
              <w:t>Outstanding Performance</w:t>
            </w:r>
          </w:p>
        </w:tc>
      </w:tr>
      <w:tr w:rsidR="00CD0FDB" w:rsidRPr="00CD0FDB" w:rsidTr="004E4058">
        <w:trPr>
          <w:trHeight w:val="300"/>
        </w:trPr>
        <w:tc>
          <w:tcPr>
            <w:tcW w:w="1620" w:type="dxa"/>
            <w:vMerge/>
            <w:tcBorders>
              <w:top w:val="single" w:sz="6" w:space="0" w:color="000000"/>
              <w:left w:val="single" w:sz="6" w:space="0" w:color="000000"/>
              <w:bottom w:val="nil"/>
              <w:right w:val="single" w:sz="6" w:space="0" w:color="000000"/>
            </w:tcBorders>
            <w:vAlign w:val="center"/>
          </w:tcPr>
          <w:p w:rsidR="00CD0FDB" w:rsidRPr="00CD0FDB" w:rsidRDefault="00CD0FDB" w:rsidP="00CD0FDB">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CD0FDB" w:rsidRPr="00CD0FDB" w:rsidRDefault="00CD0FDB" w:rsidP="00CD0FDB">
            <w:pPr>
              <w:spacing w:after="0"/>
              <w:ind w:firstLine="72"/>
              <w:rPr>
                <w:b/>
                <w:color w:val="000000"/>
              </w:rPr>
            </w:pPr>
            <w:r w:rsidRPr="00CD0FDB">
              <w:rPr>
                <w:b/>
                <w:color w:val="000000"/>
              </w:rPr>
              <w:t xml:space="preserve">B - </w:t>
            </w:r>
            <w:r w:rsidRPr="00CD0FDB">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bidi/>
              <w:spacing w:after="0"/>
              <w:jc w:val="center"/>
              <w:rPr>
                <w:b/>
                <w:sz w:val="24"/>
                <w:szCs w:val="24"/>
              </w:rPr>
            </w:pPr>
            <w:r w:rsidRPr="00CD0FDB">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spacing w:after="0"/>
              <w:rPr>
                <w:color w:val="000000"/>
              </w:rPr>
            </w:pPr>
            <w:r w:rsidRPr="00CD0FDB">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CD0FDB" w:rsidRPr="00CD0FDB" w:rsidRDefault="00CD0FDB" w:rsidP="00CD0FDB">
            <w:pPr>
              <w:spacing w:after="0"/>
              <w:rPr>
                <w:color w:val="000000"/>
              </w:rPr>
            </w:pPr>
            <w:r w:rsidRPr="00CD0FDB">
              <w:rPr>
                <w:color w:val="000000"/>
              </w:rPr>
              <w:t>Above average with some errors</w:t>
            </w:r>
          </w:p>
        </w:tc>
      </w:tr>
      <w:tr w:rsidR="00CD0FDB" w:rsidRPr="00CD0FDB" w:rsidTr="004E4058">
        <w:trPr>
          <w:trHeight w:val="300"/>
        </w:trPr>
        <w:tc>
          <w:tcPr>
            <w:tcW w:w="1620" w:type="dxa"/>
            <w:vMerge/>
            <w:tcBorders>
              <w:top w:val="single" w:sz="6" w:space="0" w:color="000000"/>
              <w:left w:val="single" w:sz="6" w:space="0" w:color="000000"/>
              <w:bottom w:val="nil"/>
              <w:right w:val="single" w:sz="6" w:space="0" w:color="000000"/>
            </w:tcBorders>
            <w:vAlign w:val="center"/>
          </w:tcPr>
          <w:p w:rsidR="00CD0FDB" w:rsidRPr="00CD0FDB" w:rsidRDefault="00CD0FDB" w:rsidP="00CD0FDB">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CD0FDB" w:rsidRPr="00CD0FDB" w:rsidRDefault="00CD0FDB" w:rsidP="00CD0FDB">
            <w:pPr>
              <w:spacing w:after="0"/>
              <w:ind w:firstLine="72"/>
              <w:rPr>
                <w:b/>
                <w:color w:val="000000"/>
              </w:rPr>
            </w:pPr>
            <w:r w:rsidRPr="00CD0FDB">
              <w:rPr>
                <w:b/>
                <w:color w:val="000000"/>
              </w:rPr>
              <w:t xml:space="preserve">C – </w:t>
            </w:r>
            <w:r w:rsidRPr="00CD0FDB">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bidi/>
              <w:spacing w:after="0"/>
              <w:jc w:val="center"/>
              <w:rPr>
                <w:b/>
                <w:sz w:val="24"/>
                <w:szCs w:val="24"/>
              </w:rPr>
            </w:pPr>
            <w:r w:rsidRPr="00CD0FDB">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spacing w:after="0"/>
              <w:rPr>
                <w:color w:val="000000"/>
              </w:rPr>
            </w:pPr>
            <w:r w:rsidRPr="00CD0FDB">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CD0FDB" w:rsidRPr="00CD0FDB" w:rsidRDefault="00CD0FDB" w:rsidP="00CD0FDB">
            <w:pPr>
              <w:spacing w:after="0"/>
              <w:rPr>
                <w:color w:val="000000"/>
              </w:rPr>
            </w:pPr>
            <w:r w:rsidRPr="00CD0FDB">
              <w:rPr>
                <w:color w:val="000000"/>
              </w:rPr>
              <w:t>Sound work with notable errors</w:t>
            </w:r>
          </w:p>
        </w:tc>
      </w:tr>
      <w:tr w:rsidR="00CD0FDB" w:rsidRPr="00CD0FDB" w:rsidTr="004E4058">
        <w:trPr>
          <w:trHeight w:val="300"/>
        </w:trPr>
        <w:tc>
          <w:tcPr>
            <w:tcW w:w="1620" w:type="dxa"/>
            <w:vMerge/>
            <w:tcBorders>
              <w:top w:val="single" w:sz="6" w:space="0" w:color="000000"/>
              <w:left w:val="single" w:sz="6" w:space="0" w:color="000000"/>
              <w:bottom w:val="nil"/>
              <w:right w:val="single" w:sz="6" w:space="0" w:color="000000"/>
            </w:tcBorders>
            <w:vAlign w:val="center"/>
          </w:tcPr>
          <w:p w:rsidR="00CD0FDB" w:rsidRPr="00CD0FDB" w:rsidRDefault="00CD0FDB" w:rsidP="00CD0FDB">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CD0FDB" w:rsidRPr="00CD0FDB" w:rsidRDefault="00CD0FDB" w:rsidP="00CD0FDB">
            <w:pPr>
              <w:spacing w:after="0"/>
              <w:ind w:firstLine="72"/>
              <w:rPr>
                <w:b/>
                <w:color w:val="000000"/>
              </w:rPr>
            </w:pPr>
            <w:r w:rsidRPr="00CD0FDB">
              <w:rPr>
                <w:b/>
                <w:color w:val="000000"/>
              </w:rPr>
              <w:t xml:space="preserve">D - </w:t>
            </w:r>
            <w:r w:rsidRPr="00CD0FDB">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bidi/>
              <w:spacing w:after="0"/>
              <w:jc w:val="center"/>
              <w:rPr>
                <w:b/>
                <w:sz w:val="24"/>
                <w:szCs w:val="24"/>
              </w:rPr>
            </w:pPr>
            <w:r w:rsidRPr="00CD0FDB">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spacing w:after="0"/>
              <w:rPr>
                <w:color w:val="000000"/>
              </w:rPr>
            </w:pPr>
            <w:r w:rsidRPr="00CD0FDB">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CD0FDB" w:rsidRPr="00CD0FDB" w:rsidRDefault="00CD0FDB" w:rsidP="00CD0FDB">
            <w:pPr>
              <w:spacing w:after="0"/>
              <w:rPr>
                <w:color w:val="000000"/>
              </w:rPr>
            </w:pPr>
            <w:r w:rsidRPr="00CD0FDB">
              <w:rPr>
                <w:color w:val="000000"/>
              </w:rPr>
              <w:t>Fair but with major shortcomings</w:t>
            </w:r>
          </w:p>
        </w:tc>
      </w:tr>
      <w:tr w:rsidR="00CD0FDB" w:rsidRPr="00CD0FDB" w:rsidTr="004E4058">
        <w:trPr>
          <w:trHeight w:val="300"/>
        </w:trPr>
        <w:tc>
          <w:tcPr>
            <w:tcW w:w="1620" w:type="dxa"/>
            <w:vMerge/>
            <w:tcBorders>
              <w:top w:val="single" w:sz="6" w:space="0" w:color="000000"/>
              <w:left w:val="single" w:sz="6" w:space="0" w:color="000000"/>
              <w:bottom w:val="nil"/>
              <w:right w:val="single" w:sz="6" w:space="0" w:color="000000"/>
            </w:tcBorders>
            <w:vAlign w:val="center"/>
          </w:tcPr>
          <w:p w:rsidR="00CD0FDB" w:rsidRPr="00CD0FDB" w:rsidRDefault="00CD0FDB" w:rsidP="00CD0FDB">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CD0FDB" w:rsidRPr="00CD0FDB" w:rsidRDefault="00CD0FDB" w:rsidP="00CD0FDB">
            <w:pPr>
              <w:spacing w:after="0"/>
              <w:ind w:firstLine="72"/>
              <w:rPr>
                <w:b/>
                <w:color w:val="000000"/>
              </w:rPr>
            </w:pPr>
            <w:r w:rsidRPr="00CD0FDB">
              <w:rPr>
                <w:b/>
                <w:color w:val="000000"/>
              </w:rPr>
              <w:t xml:space="preserve">E - </w:t>
            </w:r>
            <w:r w:rsidRPr="00CD0FDB">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bidi/>
              <w:spacing w:after="0"/>
              <w:jc w:val="center"/>
              <w:rPr>
                <w:b/>
                <w:sz w:val="24"/>
                <w:szCs w:val="24"/>
              </w:rPr>
            </w:pPr>
            <w:r w:rsidRPr="00CD0FDB">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spacing w:after="0"/>
              <w:rPr>
                <w:color w:val="000000"/>
              </w:rPr>
            </w:pPr>
            <w:r w:rsidRPr="00CD0FDB">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CD0FDB" w:rsidRPr="00CD0FDB" w:rsidRDefault="00CD0FDB" w:rsidP="00CD0FDB">
            <w:pPr>
              <w:spacing w:after="0"/>
              <w:rPr>
                <w:color w:val="000000"/>
              </w:rPr>
            </w:pPr>
            <w:r w:rsidRPr="00CD0FDB">
              <w:rPr>
                <w:color w:val="000000"/>
              </w:rPr>
              <w:t>Work meets minimum criteria</w:t>
            </w:r>
          </w:p>
        </w:tc>
      </w:tr>
      <w:tr w:rsidR="00CD0FDB" w:rsidRPr="00CD0FDB" w:rsidTr="004E4058">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CD0FDB" w:rsidRPr="00CD0FDB" w:rsidRDefault="00CD0FDB" w:rsidP="00CD0FDB">
            <w:pPr>
              <w:spacing w:after="0"/>
              <w:rPr>
                <w:b/>
                <w:color w:val="000000"/>
              </w:rPr>
            </w:pPr>
            <w:r w:rsidRPr="00CD0FDB">
              <w:rPr>
                <w:b/>
                <w:color w:val="000000"/>
              </w:rPr>
              <w:t>Fail Group</w:t>
            </w:r>
          </w:p>
          <w:p w:rsidR="00CD0FDB" w:rsidRPr="00CD0FDB" w:rsidRDefault="00CD0FDB" w:rsidP="00CD0FDB">
            <w:pPr>
              <w:spacing w:after="0"/>
              <w:rPr>
                <w:b/>
                <w:color w:val="000000"/>
              </w:rPr>
            </w:pPr>
            <w:r w:rsidRPr="00CD0FDB">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CD0FDB" w:rsidRPr="00CD0FDB" w:rsidRDefault="00CD0FDB" w:rsidP="00CD0FDB">
            <w:pPr>
              <w:spacing w:after="0"/>
              <w:ind w:firstLine="72"/>
              <w:rPr>
                <w:b/>
                <w:color w:val="000000"/>
              </w:rPr>
            </w:pPr>
            <w:r w:rsidRPr="00CD0FDB">
              <w:rPr>
                <w:b/>
                <w:color w:val="000000"/>
              </w:rPr>
              <w:t xml:space="preserve">FX – </w:t>
            </w:r>
            <w:r w:rsidRPr="00CD0FDB">
              <w:rPr>
                <w:color w:val="000000"/>
              </w:rPr>
              <w:t>Fail</w:t>
            </w:r>
            <w:r w:rsidRPr="00CD0FDB">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bidi/>
              <w:spacing w:after="0"/>
              <w:jc w:val="center"/>
              <w:rPr>
                <w:b/>
                <w:sz w:val="24"/>
                <w:szCs w:val="24"/>
              </w:rPr>
            </w:pPr>
            <w:r w:rsidRPr="00CD0FDB">
              <w:rPr>
                <w:rFonts w:cs="Times New Roman"/>
                <w:b/>
                <w:sz w:val="24"/>
                <w:szCs w:val="24"/>
                <w:rtl/>
              </w:rPr>
              <w:t xml:space="preserve">راسب </w:t>
            </w:r>
            <w:r w:rsidRPr="00CD0FDB">
              <w:rPr>
                <w:b/>
                <w:sz w:val="24"/>
                <w:szCs w:val="24"/>
                <w:rtl/>
              </w:rPr>
              <w:t>(</w:t>
            </w:r>
            <w:r w:rsidRPr="00CD0FDB">
              <w:rPr>
                <w:rFonts w:cs="Times New Roman"/>
                <w:b/>
                <w:sz w:val="24"/>
                <w:szCs w:val="24"/>
                <w:rtl/>
              </w:rPr>
              <w:t>قيد المعالجة</w:t>
            </w:r>
            <w:r w:rsidRPr="00CD0FDB">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spacing w:after="0"/>
              <w:rPr>
                <w:color w:val="000000"/>
              </w:rPr>
            </w:pPr>
            <w:r w:rsidRPr="00CD0FDB">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CD0FDB" w:rsidRPr="00CD0FDB" w:rsidRDefault="00CD0FDB" w:rsidP="00CD0FDB">
            <w:pPr>
              <w:spacing w:after="0"/>
              <w:rPr>
                <w:color w:val="000000"/>
              </w:rPr>
            </w:pPr>
            <w:r w:rsidRPr="00CD0FDB">
              <w:rPr>
                <w:color w:val="000000"/>
              </w:rPr>
              <w:t>More work required but credit awarded</w:t>
            </w:r>
          </w:p>
        </w:tc>
      </w:tr>
      <w:tr w:rsidR="00CD0FDB" w:rsidRPr="00CD0FDB" w:rsidTr="004E4058">
        <w:trPr>
          <w:trHeight w:val="300"/>
        </w:trPr>
        <w:tc>
          <w:tcPr>
            <w:tcW w:w="1620" w:type="dxa"/>
            <w:vMerge/>
            <w:tcBorders>
              <w:top w:val="single" w:sz="6" w:space="0" w:color="000000"/>
              <w:left w:val="single" w:sz="6" w:space="0" w:color="000000"/>
              <w:bottom w:val="nil"/>
              <w:right w:val="single" w:sz="6" w:space="0" w:color="000000"/>
            </w:tcBorders>
            <w:vAlign w:val="center"/>
          </w:tcPr>
          <w:p w:rsidR="00CD0FDB" w:rsidRPr="00CD0FDB" w:rsidRDefault="00CD0FDB" w:rsidP="00CD0FDB">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CD0FDB" w:rsidRPr="00CD0FDB" w:rsidRDefault="00CD0FDB" w:rsidP="00CD0FDB">
            <w:pPr>
              <w:spacing w:after="0"/>
              <w:ind w:firstLine="72"/>
              <w:rPr>
                <w:b/>
                <w:color w:val="000000"/>
                <w:sz w:val="24"/>
                <w:szCs w:val="24"/>
              </w:rPr>
            </w:pPr>
            <w:r w:rsidRPr="00CD0FDB">
              <w:rPr>
                <w:b/>
                <w:color w:val="000000"/>
              </w:rPr>
              <w:t xml:space="preserve">F – </w:t>
            </w:r>
            <w:r w:rsidRPr="00CD0FDB">
              <w:rPr>
                <w:color w:val="000000"/>
              </w:rPr>
              <w:t>Fail</w:t>
            </w:r>
            <w:r w:rsidRPr="00CD0FDB">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bidi/>
              <w:spacing w:after="0"/>
              <w:jc w:val="center"/>
              <w:rPr>
                <w:b/>
              </w:rPr>
            </w:pPr>
            <w:r w:rsidRPr="00CD0FDB">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CD0FDB" w:rsidRPr="00CD0FDB" w:rsidRDefault="00CD0FDB" w:rsidP="00CD0FDB">
            <w:pPr>
              <w:spacing w:after="0"/>
              <w:rPr>
                <w:color w:val="000000"/>
              </w:rPr>
            </w:pPr>
            <w:r w:rsidRPr="00CD0FDB">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CD0FDB" w:rsidRPr="00CD0FDB" w:rsidRDefault="00CD0FDB" w:rsidP="00CD0FDB">
            <w:pPr>
              <w:spacing w:after="0"/>
              <w:rPr>
                <w:color w:val="000000"/>
              </w:rPr>
            </w:pPr>
            <w:r w:rsidRPr="00CD0FDB">
              <w:rPr>
                <w:color w:val="000000"/>
              </w:rPr>
              <w:t>Considerable amount of work required</w:t>
            </w:r>
          </w:p>
        </w:tc>
      </w:tr>
      <w:tr w:rsidR="00CD0FDB" w:rsidRPr="00CD0FDB" w:rsidTr="004E4058">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CD0FDB" w:rsidRPr="00CD0FDB" w:rsidRDefault="00CD0FDB" w:rsidP="00CD0FDB">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CD0FDB" w:rsidRPr="00CD0FDB" w:rsidRDefault="00CD0FDB" w:rsidP="00CD0FDB">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CD0FDB" w:rsidRPr="00CD0FDB" w:rsidRDefault="00CD0FDB" w:rsidP="00CD0FDB">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CD0FDB" w:rsidRPr="00CD0FDB" w:rsidRDefault="00CD0FDB" w:rsidP="00CD0FDB">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CD0FDB" w:rsidRPr="00CD0FDB" w:rsidRDefault="00CD0FDB" w:rsidP="00CD0FDB">
            <w:pPr>
              <w:spacing w:after="0"/>
              <w:rPr>
                <w:b/>
                <w:color w:val="000000"/>
              </w:rPr>
            </w:pPr>
          </w:p>
        </w:tc>
      </w:tr>
      <w:tr w:rsidR="00CD0FDB" w:rsidRPr="00CD0FDB" w:rsidTr="004E4058">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CD0FDB" w:rsidRPr="00CD0FDB" w:rsidRDefault="00CD0FDB" w:rsidP="00CD0FDB">
            <w:pPr>
              <w:spacing w:after="0"/>
              <w:rPr>
                <w:color w:val="000000"/>
                <w:sz w:val="16"/>
                <w:szCs w:val="16"/>
              </w:rPr>
            </w:pPr>
          </w:p>
          <w:p w:rsidR="00CD0FDB" w:rsidRPr="00CD0FDB" w:rsidRDefault="00CD0FDB" w:rsidP="00CD0FDB">
            <w:pPr>
              <w:spacing w:after="0"/>
              <w:jc w:val="both"/>
              <w:rPr>
                <w:color w:val="000000"/>
                <w:sz w:val="16"/>
                <w:szCs w:val="16"/>
              </w:rPr>
            </w:pPr>
            <w:r w:rsidRPr="00CD0FDB">
              <w:rPr>
                <w:b/>
                <w:color w:val="000000"/>
              </w:rPr>
              <w:t>Note:</w:t>
            </w:r>
            <w:r w:rsidRPr="00CD0FDB">
              <w:rPr>
                <w:color w:val="000000"/>
              </w:rPr>
              <w:t xml:space="preserve"> </w:t>
            </w:r>
            <w:r w:rsidRPr="00CD0FDB">
              <w:t xml:space="preserve">Marks </w:t>
            </w:r>
            <w:r w:rsidRPr="00CD0FDB">
              <w:rPr>
                <w:color w:val="000000"/>
              </w:rPr>
              <w:t xml:space="preserve">Decimal places above or below 0.5 will be rounded to the higher or lower full mark (for example a mark of 54.5 will be rounded to 55, whereas a mark of 54.4 will be rounded to 54. </w:t>
            </w:r>
            <w:r w:rsidRPr="00CD0FDB">
              <w:t>The University</w:t>
            </w:r>
            <w:r w:rsidRPr="00CD0FDB">
              <w:rPr>
                <w:color w:val="000000"/>
              </w:rPr>
              <w:t xml:space="preserve"> has a policy NOT to condone "near-pass fails" so the only adjustment to marks awarded by the original marker(s) will be the automatic rounding outlined above.</w:t>
            </w:r>
          </w:p>
        </w:tc>
      </w:tr>
    </w:tbl>
    <w:p w:rsidR="00CD0FDB" w:rsidRPr="00CD0FDB" w:rsidRDefault="00CD0FDB" w:rsidP="00CD0FDB">
      <w:pPr>
        <w:bidi/>
        <w:spacing w:after="200" w:line="276" w:lineRule="auto"/>
        <w:rPr>
          <w:rFonts w:ascii="Cambria" w:eastAsia="Cambria" w:hAnsi="Cambria"/>
          <w:lang w:bidi="ar-IQ"/>
        </w:rPr>
      </w:pPr>
    </w:p>
    <w:p w:rsidR="00CD0FDB" w:rsidRDefault="004B6591" w:rsidP="004B6591">
      <w:pPr>
        <w:pStyle w:val="a6"/>
        <w:numPr>
          <w:ilvl w:val="0"/>
          <w:numId w:val="9"/>
        </w:numPr>
        <w:bidi/>
        <w:rPr>
          <w:sz w:val="28"/>
          <w:szCs w:val="28"/>
          <w:lang w:bidi="ar-IQ"/>
        </w:rPr>
      </w:pPr>
      <w:r>
        <w:rPr>
          <w:rFonts w:hint="cs"/>
          <w:sz w:val="28"/>
          <w:szCs w:val="28"/>
          <w:rtl/>
          <w:lang w:bidi="ar-IQ"/>
        </w:rPr>
        <w:t>تعزيز اهتمام الطلبة باللغة العربية من خلال تنظيم مسابقات للقراءة والكتابة, وورش عمل أدبية, وندوات ثقافية, وتشجيعهم على قراءة الكتب والروايات والدواوين الشعرية, مما يسهم في توسيع حصيلتهم اللغوية وتنمية ذائقتهم الأدبية.</w:t>
      </w:r>
    </w:p>
    <w:p w:rsidR="004B6591" w:rsidRPr="004B6591" w:rsidRDefault="004B6591" w:rsidP="004B6591">
      <w:pPr>
        <w:pStyle w:val="a6"/>
        <w:numPr>
          <w:ilvl w:val="0"/>
          <w:numId w:val="9"/>
        </w:numPr>
        <w:bidi/>
        <w:rPr>
          <w:sz w:val="28"/>
          <w:szCs w:val="28"/>
          <w:lang w:bidi="ar-IQ"/>
        </w:rPr>
      </w:pPr>
      <w:r>
        <w:rPr>
          <w:rFonts w:hint="cs"/>
          <w:sz w:val="28"/>
          <w:szCs w:val="28"/>
          <w:rtl/>
          <w:lang w:bidi="ar-IQ"/>
        </w:rPr>
        <w:t>تنويع وسائل التقويم بحيث لا تقتصر على الاختبارات التحريرية بل تشمل البحوث والعروض التقديمية والمشروعات الفردية والجماعية.</w:t>
      </w:r>
    </w:p>
    <w:p w:rsidR="00B10283" w:rsidRPr="00F44DDD" w:rsidRDefault="00B10283" w:rsidP="00CD0FDB">
      <w:pPr>
        <w:jc w:val="center"/>
        <w:rPr>
          <w:rtl/>
        </w:rPr>
      </w:pPr>
    </w:p>
    <w:sectPr w:rsidR="00B10283" w:rsidRPr="00F44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iro SemiBold">
    <w:altName w:val="Times New Roman"/>
    <w:panose1 w:val="00000000000000000000"/>
    <w:charset w:val="00"/>
    <w:family w:val="roman"/>
    <w:notTrueType/>
    <w:pitch w:val="default"/>
  </w:font>
  <w:font w:name="ArabicTypesetting">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7624"/>
    <w:multiLevelType w:val="hybridMultilevel"/>
    <w:tmpl w:val="06508BB6"/>
    <w:lvl w:ilvl="0" w:tplc="0409000F">
      <w:start w:val="1"/>
      <w:numFmt w:val="decimal"/>
      <w:lvlText w:val="%1."/>
      <w:lvlJc w:val="left"/>
      <w:pPr>
        <w:ind w:left="905" w:hanging="360"/>
      </w:p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1">
    <w:nsid w:val="14A77E15"/>
    <w:multiLevelType w:val="hybridMultilevel"/>
    <w:tmpl w:val="460A6942"/>
    <w:lvl w:ilvl="0" w:tplc="3BF6968E">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
    <w:nsid w:val="2680255D"/>
    <w:multiLevelType w:val="hybridMultilevel"/>
    <w:tmpl w:val="6292CF8A"/>
    <w:lvl w:ilvl="0" w:tplc="00700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2757D1"/>
    <w:multiLevelType w:val="multilevel"/>
    <w:tmpl w:val="6040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81E1D"/>
    <w:multiLevelType w:val="multilevel"/>
    <w:tmpl w:val="3EC2E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F3332C"/>
    <w:multiLevelType w:val="hybridMultilevel"/>
    <w:tmpl w:val="8DA69A18"/>
    <w:lvl w:ilvl="0" w:tplc="5C42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nsid w:val="77FE0E3F"/>
    <w:multiLevelType w:val="hybridMultilevel"/>
    <w:tmpl w:val="E7729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3"/>
  </w:num>
  <w:num w:numId="5">
    <w:abstractNumId w:val="4"/>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yMbQ0M7A0NzM1MTFV0lEKTi0uzszPAykwNKwFAF3AZNMtAAAA"/>
  </w:docVars>
  <w:rsids>
    <w:rsidRoot w:val="00F00A9C"/>
    <w:rsid w:val="000B6108"/>
    <w:rsid w:val="00102E86"/>
    <w:rsid w:val="001B7EBA"/>
    <w:rsid w:val="00206612"/>
    <w:rsid w:val="002A5CD0"/>
    <w:rsid w:val="002B73D3"/>
    <w:rsid w:val="00392C3A"/>
    <w:rsid w:val="00472E80"/>
    <w:rsid w:val="004B6591"/>
    <w:rsid w:val="00526AA2"/>
    <w:rsid w:val="005B40DF"/>
    <w:rsid w:val="006710F5"/>
    <w:rsid w:val="008B27A2"/>
    <w:rsid w:val="00A0721C"/>
    <w:rsid w:val="00A15E3D"/>
    <w:rsid w:val="00A50D88"/>
    <w:rsid w:val="00AD479E"/>
    <w:rsid w:val="00AE65C5"/>
    <w:rsid w:val="00B10283"/>
    <w:rsid w:val="00CB3733"/>
    <w:rsid w:val="00CD0FDB"/>
    <w:rsid w:val="00CF3C3E"/>
    <w:rsid w:val="00D82900"/>
    <w:rsid w:val="00DA0C4E"/>
    <w:rsid w:val="00E10B7B"/>
    <w:rsid w:val="00F00A9C"/>
    <w:rsid w:val="00F44DDD"/>
    <w:rsid w:val="00F934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102E86"/>
    <w:pPr>
      <w:spacing w:after="120"/>
    </w:pPr>
  </w:style>
  <w:style w:type="character" w:customStyle="1" w:styleId="Char">
    <w:name w:val="نص أساسي Char"/>
    <w:basedOn w:val="a0"/>
    <w:link w:val="a3"/>
    <w:uiPriority w:val="99"/>
    <w:semiHidden/>
    <w:rsid w:val="00102E86"/>
  </w:style>
  <w:style w:type="paragraph" w:customStyle="1" w:styleId="Autores">
    <w:name w:val="Autores"/>
    <w:basedOn w:val="a3"/>
    <w:next w:val="a3"/>
    <w:uiPriority w:val="99"/>
    <w:rsid w:val="00102E86"/>
    <w:pPr>
      <w:spacing w:before="120" w:after="0" w:line="384" w:lineRule="auto"/>
      <w:ind w:firstLine="284"/>
      <w:jc w:val="center"/>
    </w:pPr>
    <w:rPr>
      <w:rFonts w:ascii="Garamond" w:eastAsia="Times New Roman" w:hAnsi="Garamond" w:cs="Garamond"/>
      <w:sz w:val="28"/>
      <w:szCs w:val="28"/>
      <w:lang w:val="es-CO" w:eastAsia="es-ES"/>
    </w:rPr>
  </w:style>
  <w:style w:type="table" w:customStyle="1" w:styleId="TableGrid1">
    <w:name w:val="Table Grid1"/>
    <w:basedOn w:val="a1"/>
    <w:next w:val="a4"/>
    <w:uiPriority w:val="39"/>
    <w:rsid w:val="00102E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10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F93495"/>
    <w:pPr>
      <w:spacing w:after="0" w:line="240" w:lineRule="auto"/>
    </w:pPr>
    <w:rPr>
      <w:rFonts w:ascii="Segoe UI" w:hAnsi="Segoe UI" w:cs="Segoe UI"/>
      <w:sz w:val="18"/>
      <w:szCs w:val="18"/>
    </w:rPr>
  </w:style>
  <w:style w:type="character" w:customStyle="1" w:styleId="Char0">
    <w:name w:val="نص في بالون Char"/>
    <w:basedOn w:val="a0"/>
    <w:link w:val="a5"/>
    <w:uiPriority w:val="99"/>
    <w:semiHidden/>
    <w:rsid w:val="00F93495"/>
    <w:rPr>
      <w:rFonts w:ascii="Segoe UI" w:hAnsi="Segoe UI" w:cs="Segoe UI"/>
      <w:sz w:val="18"/>
      <w:szCs w:val="18"/>
    </w:rPr>
  </w:style>
  <w:style w:type="paragraph" w:styleId="a6">
    <w:name w:val="List Paragraph"/>
    <w:basedOn w:val="a"/>
    <w:uiPriority w:val="34"/>
    <w:qFormat/>
    <w:rsid w:val="004B6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102E86"/>
    <w:pPr>
      <w:spacing w:after="120"/>
    </w:pPr>
  </w:style>
  <w:style w:type="character" w:customStyle="1" w:styleId="Char">
    <w:name w:val="نص أساسي Char"/>
    <w:basedOn w:val="a0"/>
    <w:link w:val="a3"/>
    <w:uiPriority w:val="99"/>
    <w:semiHidden/>
    <w:rsid w:val="00102E86"/>
  </w:style>
  <w:style w:type="paragraph" w:customStyle="1" w:styleId="Autores">
    <w:name w:val="Autores"/>
    <w:basedOn w:val="a3"/>
    <w:next w:val="a3"/>
    <w:uiPriority w:val="99"/>
    <w:rsid w:val="00102E86"/>
    <w:pPr>
      <w:spacing w:before="120" w:after="0" w:line="384" w:lineRule="auto"/>
      <w:ind w:firstLine="284"/>
      <w:jc w:val="center"/>
    </w:pPr>
    <w:rPr>
      <w:rFonts w:ascii="Garamond" w:eastAsia="Times New Roman" w:hAnsi="Garamond" w:cs="Garamond"/>
      <w:sz w:val="28"/>
      <w:szCs w:val="28"/>
      <w:lang w:val="es-CO" w:eastAsia="es-ES"/>
    </w:rPr>
  </w:style>
  <w:style w:type="table" w:customStyle="1" w:styleId="TableGrid1">
    <w:name w:val="Table Grid1"/>
    <w:basedOn w:val="a1"/>
    <w:next w:val="a4"/>
    <w:uiPriority w:val="39"/>
    <w:rsid w:val="00102E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10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F93495"/>
    <w:pPr>
      <w:spacing w:after="0" w:line="240" w:lineRule="auto"/>
    </w:pPr>
    <w:rPr>
      <w:rFonts w:ascii="Segoe UI" w:hAnsi="Segoe UI" w:cs="Segoe UI"/>
      <w:sz w:val="18"/>
      <w:szCs w:val="18"/>
    </w:rPr>
  </w:style>
  <w:style w:type="character" w:customStyle="1" w:styleId="Char0">
    <w:name w:val="نص في بالون Char"/>
    <w:basedOn w:val="a0"/>
    <w:link w:val="a5"/>
    <w:uiPriority w:val="99"/>
    <w:semiHidden/>
    <w:rsid w:val="00F93495"/>
    <w:rPr>
      <w:rFonts w:ascii="Segoe UI" w:hAnsi="Segoe UI" w:cs="Segoe UI"/>
      <w:sz w:val="18"/>
      <w:szCs w:val="18"/>
    </w:rPr>
  </w:style>
  <w:style w:type="paragraph" w:styleId="a6">
    <w:name w:val="List Paragraph"/>
    <w:basedOn w:val="a"/>
    <w:uiPriority w:val="34"/>
    <w:qFormat/>
    <w:rsid w:val="004B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792</Words>
  <Characters>4521</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dc:creator>
  <cp:lastModifiedBy>Maher</cp:lastModifiedBy>
  <cp:revision>3</cp:revision>
  <cp:lastPrinted>2025-12-02T06:59:00Z</cp:lastPrinted>
  <dcterms:created xsi:type="dcterms:W3CDTF">2026-07-05T18:16:00Z</dcterms:created>
  <dcterms:modified xsi:type="dcterms:W3CDTF">2026-07-05T18:26:00Z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f47361d5da5d67c01e0cd924e218e86b62abc6a18997a0ed4f0767c5d30b318d</vt:lpwstr>
  </property>
</Properties>
</file>