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CC40" w14:textId="71058C1B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13288" wp14:editId="0DC8F256">
                <wp:simplePos x="0" y="0"/>
                <wp:positionH relativeFrom="column">
                  <wp:posOffset>-683260</wp:posOffset>
                </wp:positionH>
                <wp:positionV relativeFrom="paragraph">
                  <wp:posOffset>0</wp:posOffset>
                </wp:positionV>
                <wp:extent cx="2712085" cy="1828800"/>
                <wp:effectExtent l="2540" t="0" r="0" b="0"/>
                <wp:wrapSquare wrapText="bothSides"/>
                <wp:docPr id="225004135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3CBB2" w14:textId="77777777" w:rsidR="002209BF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جامعة شط العرب الاهلية </w:t>
                            </w:r>
                          </w:p>
                          <w:p w14:paraId="5CEA6040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 لاداره و الاقتصاد</w:t>
                            </w:r>
                          </w:p>
                          <w:p w14:paraId="267B695E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المحاسبه</w:t>
                            </w:r>
                          </w:p>
                          <w:p w14:paraId="67860720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الرابعه</w:t>
                            </w:r>
                          </w:p>
                          <w:p w14:paraId="1BCC3783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محمد عبد الرضا الموسوي</w:t>
                            </w:r>
                          </w:p>
                          <w:p w14:paraId="047A4AC0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مدرس مساعد</w:t>
                            </w:r>
                          </w:p>
                          <w:p w14:paraId="62925707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ماجستير علوم محاسبيه</w:t>
                            </w:r>
                          </w:p>
                          <w:p w14:paraId="232198FD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جامعة شــــــط العــــرب الاهليه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13288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-53.8pt;margin-top:0;width:213.5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" stroked="f">
                <v:textbox>
                  <w:txbxContent>
                    <w:p w14:paraId="6D43CBB2" w14:textId="77777777" w:rsidR="002209BF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جامعة شط العرب الاهلية </w:t>
                      </w:r>
                    </w:p>
                    <w:p w14:paraId="5CEA6040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 لاداره و الاقتصاد</w:t>
                      </w:r>
                    </w:p>
                    <w:p w14:paraId="267B695E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المحاسبه</w:t>
                      </w:r>
                    </w:p>
                    <w:p w14:paraId="67860720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الرابعه</w:t>
                      </w:r>
                    </w:p>
                    <w:p w14:paraId="1BCC3783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محمد عبد الرضا الموسوي</w:t>
                      </w:r>
                    </w:p>
                    <w:p w14:paraId="047A4AC0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مدرس مساعد</w:t>
                      </w:r>
                    </w:p>
                    <w:p w14:paraId="62925707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ماجستير علوم محاسبيه</w:t>
                      </w:r>
                    </w:p>
                    <w:p w14:paraId="232198FD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جامعة شــــــط العــــرب الاهليه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289C3E96" wp14:editId="1911881B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600200" cy="1485900"/>
            <wp:effectExtent l="0" t="0" r="0" b="0"/>
            <wp:wrapNone/>
            <wp:docPr id="93766174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9B64B" wp14:editId="7FDF9AC4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2540" b="0"/>
                <wp:wrapSquare wrapText="bothSides"/>
                <wp:docPr id="702053973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AC861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7D960262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7EE65EF0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66D50868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5B07B4A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E7682E0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3879FAC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5054A39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B64B" id="مربع نص 5" o:spid="_x0000_s1027" type="#_x0000_t202" style="position:absolute;left:0;text-align:left;margin-left:333pt;margin-top:0;width:189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D9A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" stroked="f">
                <v:textbox>
                  <w:txbxContent>
                    <w:p w14:paraId="4A6AC861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7D960262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7EE65EF0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66D50868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5B07B4A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E7682E0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3879FAC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5054A39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C2A3F2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  <w:lang w:bidi="ar-IQ"/>
        </w:rPr>
      </w:pPr>
    </w:p>
    <w:p w14:paraId="15184C97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603EEFE1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69857F53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41728545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616F740B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0BC3AAE2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6C7F4E41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6AEA0F9E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306611EB" w14:textId="77777777" w:rsidR="002209BF" w:rsidRPr="00BC3D6A" w:rsidRDefault="002209BF" w:rsidP="002209BF">
      <w:pPr>
        <w:bidi/>
        <w:jc w:val="center"/>
        <w:rPr>
          <w:rFonts w:ascii="Arial" w:hAnsi="Arial" w:cs="Arial"/>
          <w:sz w:val="16"/>
          <w:szCs w:val="16"/>
          <w:rtl/>
        </w:rPr>
      </w:pPr>
    </w:p>
    <w:p w14:paraId="56CA1F0A" w14:textId="77777777" w:rsidR="002209BF" w:rsidRDefault="002209BF" w:rsidP="002209BF">
      <w:pPr>
        <w:bidi/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2315A517" w14:textId="77777777" w:rsidR="002209BF" w:rsidRPr="00BC3D6A" w:rsidRDefault="002209BF" w:rsidP="002209BF">
      <w:pPr>
        <w:bidi/>
        <w:jc w:val="center"/>
        <w:rPr>
          <w:rFonts w:cs="Simplified Arabic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513"/>
        <w:gridCol w:w="1514"/>
        <w:gridCol w:w="1518"/>
        <w:gridCol w:w="1516"/>
        <w:gridCol w:w="1516"/>
      </w:tblGrid>
      <w:tr w:rsidR="002209BF" w14:paraId="06DAD949" w14:textId="77777777" w:rsidTr="00FA3A1F">
        <w:tc>
          <w:tcPr>
            <w:tcW w:w="2654" w:type="dxa"/>
            <w:vAlign w:val="center"/>
          </w:tcPr>
          <w:p w14:paraId="106B30C2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7B3A4E4D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cs="Simplified Arabic"/>
                <w:b/>
                <w:bCs/>
                <w:sz w:val="32"/>
                <w:szCs w:val="32"/>
              </w:rPr>
              <w:t>.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م محمد عبد الرضا الموسوي</w:t>
            </w:r>
          </w:p>
        </w:tc>
      </w:tr>
      <w:tr w:rsidR="002209BF" w14:paraId="17875BB8" w14:textId="77777777" w:rsidTr="00FA3A1F">
        <w:tc>
          <w:tcPr>
            <w:tcW w:w="2654" w:type="dxa"/>
            <w:vAlign w:val="center"/>
          </w:tcPr>
          <w:p w14:paraId="14CE7BFF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50779B23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Mohammed1972@gmail.com</w:t>
            </w:r>
          </w:p>
        </w:tc>
      </w:tr>
      <w:tr w:rsidR="002209BF" w14:paraId="0DA9B157" w14:textId="77777777" w:rsidTr="00FA3A1F">
        <w:tc>
          <w:tcPr>
            <w:tcW w:w="2654" w:type="dxa"/>
            <w:vAlign w:val="center"/>
          </w:tcPr>
          <w:p w14:paraId="3ED658B1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401556A4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نظم مـــعلومــات محاسبـــيه</w:t>
            </w:r>
          </w:p>
        </w:tc>
      </w:tr>
      <w:tr w:rsidR="002209BF" w14:paraId="7A26ECB5" w14:textId="77777777" w:rsidTr="00FA3A1F">
        <w:tc>
          <w:tcPr>
            <w:tcW w:w="2654" w:type="dxa"/>
            <w:vAlign w:val="center"/>
          </w:tcPr>
          <w:p w14:paraId="42050F54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729D03F" w14:textId="05405F22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اساسيات نظم المعلومات </w:t>
            </w:r>
            <w:r w:rsidR="00BA6D58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المحاسبية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(ابراهيم الجزراوي </w:t>
            </w:r>
            <w:r>
              <w:rPr>
                <w:rFonts w:cs="Simplified Arabic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عامر الجنابي)</w:t>
            </w:r>
            <w:r w:rsidR="00BA6D58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كورس 2</w:t>
            </w:r>
          </w:p>
        </w:tc>
      </w:tr>
      <w:tr w:rsidR="002209BF" w14:paraId="76AD5837" w14:textId="77777777" w:rsidTr="00FA3A1F">
        <w:tc>
          <w:tcPr>
            <w:tcW w:w="2654" w:type="dxa"/>
            <w:vAlign w:val="center"/>
          </w:tcPr>
          <w:p w14:paraId="4253C434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الهدف العام للمقرر</w:t>
            </w:r>
          </w:p>
          <w:p w14:paraId="229AE0D3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AAFC1A4" w14:textId="77777777" w:rsidR="002209BF" w:rsidRDefault="002209BF" w:rsidP="00FA3A1F">
            <w:pPr>
              <w:bidi/>
              <w:spacing w:before="100" w:beforeAutospacing="1" w:after="100" w:afterAutospacing="1"/>
              <w:jc w:val="both"/>
              <w:rPr>
                <w:rFonts w:cs="Times New Roman"/>
                <w:sz w:val="30"/>
                <w:szCs w:val="30"/>
                <w:rtl/>
              </w:rPr>
            </w:pPr>
            <w:r w:rsidRPr="00C805DF">
              <w:rPr>
                <w:rFonts w:cs="Times New Roman" w:hint="cs"/>
                <w:sz w:val="30"/>
                <w:szCs w:val="30"/>
                <w:rtl/>
              </w:rPr>
              <w:t>تتعرف على الاحداث الاقتصادية وادواتها الاساسية وهي المستندات، وانواعها، ودورها في النظام المحاسبي.</w:t>
            </w:r>
          </w:p>
          <w:p w14:paraId="33A472E4" w14:textId="77777777" w:rsidR="002209BF" w:rsidRPr="004B2C43" w:rsidRDefault="002209BF" w:rsidP="00FA3A1F">
            <w:pPr>
              <w:bidi/>
              <w:jc w:val="lowKashida"/>
              <w:rPr>
                <w:rFonts w:cs="Simplified Arabic"/>
                <w:sz w:val="30"/>
                <w:szCs w:val="30"/>
                <w:rtl/>
              </w:rPr>
            </w:pPr>
            <w:r w:rsidRPr="004B2C43">
              <w:rPr>
                <w:rFonts w:cs="Simplified Arabic" w:hint="cs"/>
                <w:sz w:val="30"/>
                <w:szCs w:val="30"/>
                <w:rtl/>
              </w:rPr>
              <w:t>المفاهيم الاساسية اللازمة لتخزين البيانات في النظام المحاسبي.</w:t>
            </w:r>
          </w:p>
          <w:p w14:paraId="46D86527" w14:textId="77777777" w:rsidR="002209BF" w:rsidRPr="00384B08" w:rsidRDefault="002209BF" w:rsidP="00FA3A1F">
            <w:pPr>
              <w:bidi/>
              <w:spacing w:before="100" w:beforeAutospacing="1" w:after="100" w:afterAutospacing="1"/>
              <w:jc w:val="both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4B2C43">
              <w:rPr>
                <w:rFonts w:cs="Simplified Arabic" w:hint="cs"/>
                <w:sz w:val="30"/>
                <w:szCs w:val="30"/>
                <w:rtl/>
              </w:rPr>
              <w:t>- ان تحدد انواع الملفات وكيفية الوصول اليها</w:t>
            </w:r>
          </w:p>
        </w:tc>
      </w:tr>
      <w:tr w:rsidR="002209BF" w14:paraId="7A0E7FD8" w14:textId="77777777" w:rsidTr="00FA3A1F">
        <w:tc>
          <w:tcPr>
            <w:tcW w:w="2654" w:type="dxa"/>
            <w:vAlign w:val="center"/>
          </w:tcPr>
          <w:p w14:paraId="731E2805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الأهداف الخاصة</w:t>
            </w:r>
          </w:p>
          <w:p w14:paraId="66F23356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4A85D41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sz w:val="30"/>
                <w:szCs w:val="30"/>
                <w:rtl/>
                <w:lang w:bidi="ar-IQ"/>
              </w:rPr>
              <w:t>توصيف العمليات التي تتم في النظام المحاسبي من خلال نظم المعلومات المحاسبيه</w:t>
            </w:r>
          </w:p>
        </w:tc>
      </w:tr>
      <w:tr w:rsidR="002209BF" w14:paraId="7E45FF84" w14:textId="77777777" w:rsidTr="00FA3A1F">
        <w:tc>
          <w:tcPr>
            <w:tcW w:w="2654" w:type="dxa"/>
            <w:vAlign w:val="center"/>
          </w:tcPr>
          <w:p w14:paraId="194B7DC7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0024FBF6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5E2B67B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57F4350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اساسيات نظم المعلومات المحاسبيه (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كراسه معده من قبل وزارة التعليم العالي)</w:t>
            </w:r>
            <w:r>
              <w:rPr>
                <w:rFonts w:cs="Simplified Arab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209BF" w14:paraId="19DB5DDD" w14:textId="77777777" w:rsidTr="00FA3A1F">
        <w:tc>
          <w:tcPr>
            <w:tcW w:w="2654" w:type="dxa"/>
            <w:vAlign w:val="center"/>
          </w:tcPr>
          <w:p w14:paraId="5E6878A4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68E917FF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514A8B78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3D561C5" w14:textId="77777777" w:rsidR="002209BF" w:rsidRDefault="002209BF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1C14A0FB" w14:textId="77777777" w:rsidR="002209BF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5E706B90" w14:textId="77777777" w:rsidR="002209BF" w:rsidRPr="00C739A0" w:rsidRDefault="002209BF" w:rsidP="00FA3A1F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2209BF" w14:paraId="08778671" w14:textId="77777777" w:rsidTr="00FA3A1F">
        <w:trPr>
          <w:trHeight w:val="654"/>
        </w:trPr>
        <w:tc>
          <w:tcPr>
            <w:tcW w:w="2654" w:type="dxa"/>
            <w:vMerge w:val="restart"/>
          </w:tcPr>
          <w:p w14:paraId="0FACA601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6D69291C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765B1293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EE497E7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المختبر</w:t>
            </w:r>
          </w:p>
        </w:tc>
        <w:tc>
          <w:tcPr>
            <w:tcW w:w="1531" w:type="dxa"/>
          </w:tcPr>
          <w:p w14:paraId="42A42E31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2F8CED43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1532" w:type="dxa"/>
          </w:tcPr>
          <w:p w14:paraId="4C76E68D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الامتحان النهائي</w:t>
            </w:r>
          </w:p>
        </w:tc>
      </w:tr>
      <w:tr w:rsidR="002209BF" w14:paraId="51276626" w14:textId="77777777" w:rsidTr="00FA3A1F">
        <w:tc>
          <w:tcPr>
            <w:tcW w:w="2654" w:type="dxa"/>
            <w:vMerge/>
          </w:tcPr>
          <w:p w14:paraId="6C6D6102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B2F8044" w14:textId="412D116F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30</w:t>
            </w:r>
            <w:r w:rsidR="000F7296">
              <w:rPr>
                <w:rFonts w:cs="Simplified Arabic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32" w:type="dxa"/>
          </w:tcPr>
          <w:p w14:paraId="285871F8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1" w:type="dxa"/>
          </w:tcPr>
          <w:p w14:paraId="6418F296" w14:textId="7902B274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10</w:t>
            </w:r>
            <w:r w:rsidR="000F7296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%</w:t>
            </w:r>
          </w:p>
        </w:tc>
        <w:tc>
          <w:tcPr>
            <w:tcW w:w="1532" w:type="dxa"/>
          </w:tcPr>
          <w:p w14:paraId="2C1F46E0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Simplified Arabic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532" w:type="dxa"/>
          </w:tcPr>
          <w:p w14:paraId="46EEC5CF" w14:textId="7784F1E4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sz w:val="24"/>
                <w:szCs w:val="24"/>
              </w:rPr>
              <w:t>60</w:t>
            </w:r>
            <w:r w:rsidR="000F7296">
              <w:rPr>
                <w:rFonts w:cs="Simplified Arabic"/>
                <w:b/>
                <w:bCs/>
                <w:sz w:val="24"/>
                <w:szCs w:val="24"/>
              </w:rPr>
              <w:t>%</w:t>
            </w:r>
          </w:p>
        </w:tc>
      </w:tr>
      <w:tr w:rsidR="002209BF" w14:paraId="585EE11B" w14:textId="77777777" w:rsidTr="00FA3A1F">
        <w:tc>
          <w:tcPr>
            <w:tcW w:w="2654" w:type="dxa"/>
          </w:tcPr>
          <w:p w14:paraId="6F869260" w14:textId="77777777" w:rsidR="002209BF" w:rsidRPr="00384B08" w:rsidRDefault="002209BF" w:rsidP="00FA3A1F">
            <w:pPr>
              <w:bidi/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8AA4D29" w14:textId="77777777" w:rsidR="002209BF" w:rsidRPr="00384B08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14:paraId="4AEEA006" w14:textId="77777777" w:rsidR="002209BF" w:rsidRPr="00124165" w:rsidRDefault="002209BF" w:rsidP="002209BF">
      <w:pPr>
        <w:bidi/>
        <w:jc w:val="center"/>
        <w:rPr>
          <w:rFonts w:cs="Simplified Arabic"/>
          <w:b/>
          <w:bCs/>
          <w:sz w:val="36"/>
          <w:szCs w:val="36"/>
          <w:rtl/>
        </w:rPr>
      </w:pPr>
    </w:p>
    <w:p w14:paraId="3F7DF081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5D805509" w14:textId="6E360436" w:rsidR="002209BF" w:rsidRDefault="002209BF" w:rsidP="002209BF">
      <w:pPr>
        <w:bidi/>
        <w:rPr>
          <w:rFonts w:cs="Times New Roman"/>
          <w:sz w:val="24"/>
          <w:szCs w:val="24"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 wp14:anchorId="2E731EC2" wp14:editId="118E3EF2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600200" cy="1485900"/>
            <wp:effectExtent l="0" t="0" r="0" b="0"/>
            <wp:wrapNone/>
            <wp:docPr id="194372885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FC535" wp14:editId="6B70CB7F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2540" b="0"/>
                <wp:wrapSquare wrapText="bothSides"/>
                <wp:docPr id="2091733265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C3EAB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256D104C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416F5EB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5FE52F0E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64B217F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B50F72E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C2764DF" w14:textId="77777777" w:rsidR="002209BF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E558B96" w14:textId="77777777" w:rsidR="002209BF" w:rsidRPr="004A7D3C" w:rsidRDefault="002209BF" w:rsidP="002209BF">
                            <w:pPr>
                              <w:bidi/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FC535" id="مربع نص 3" o:spid="_x0000_s1028" type="#_x0000_t202" style="position:absolute;left:0;text-align:left;margin-left:333pt;margin-top:0;width:189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Tt9Q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" stroked="f">
                <v:textbox>
                  <w:txbxContent>
                    <w:p w14:paraId="7D2C3EAB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256D104C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416F5EB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5FE52F0E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64B217F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B50F72E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C2764DF" w14:textId="77777777" w:rsidR="002209BF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E558B96" w14:textId="77777777" w:rsidR="002209BF" w:rsidRPr="004A7D3C" w:rsidRDefault="002209BF" w:rsidP="002209BF">
                      <w:pPr>
                        <w:bidi/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D35BC" wp14:editId="1CBF3AFB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2712085" cy="1828800"/>
                <wp:effectExtent l="2540" t="0" r="0" b="0"/>
                <wp:wrapSquare wrapText="bothSides"/>
                <wp:docPr id="12320427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94B77" w14:textId="77777777" w:rsidR="002209BF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جامعه شط العرب الاهليه </w:t>
                            </w:r>
                          </w:p>
                          <w:p w14:paraId="1930F3D7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الإدارة و الاقتصاد </w:t>
                            </w:r>
                          </w:p>
                          <w:p w14:paraId="06075042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المحاسبه</w:t>
                            </w:r>
                          </w:p>
                          <w:p w14:paraId="619E9C96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الرابعه</w:t>
                            </w:r>
                          </w:p>
                          <w:p w14:paraId="1CEA1191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محمد عبد الرضا الموسوي</w:t>
                            </w:r>
                          </w:p>
                          <w:p w14:paraId="5AB0B0CE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مدرس مساعد</w:t>
                            </w:r>
                          </w:p>
                          <w:p w14:paraId="477BB377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ماجستير علوم محاسبيه</w:t>
                            </w:r>
                          </w:p>
                          <w:p w14:paraId="6FA0B3E5" w14:textId="77777777" w:rsidR="002209BF" w:rsidRPr="004A7D3C" w:rsidRDefault="002209BF" w:rsidP="002209BF">
                            <w:pPr>
                              <w:bidi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جامعة شــــــط العــــرب لاهليه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D35BC" id="مربع نص 2" o:spid="_x0000_s1029" type="#_x0000_t202" style="position:absolute;left:0;text-align:left;margin-left:-42.55pt;margin-top:0;width:213.55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" stroked="f">
                <v:textbox>
                  <w:txbxContent>
                    <w:p w14:paraId="46D94B77" w14:textId="77777777" w:rsidR="002209BF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جامعه شط العرب الاهليه </w:t>
                      </w:r>
                    </w:p>
                    <w:p w14:paraId="1930F3D7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الإدارة و الاقتصاد </w:t>
                      </w:r>
                    </w:p>
                    <w:p w14:paraId="06075042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المحاسبه</w:t>
                      </w:r>
                    </w:p>
                    <w:p w14:paraId="619E9C96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الرابعه</w:t>
                      </w:r>
                    </w:p>
                    <w:p w14:paraId="1CEA1191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محمد عبد الرضا الموسوي</w:t>
                      </w:r>
                    </w:p>
                    <w:p w14:paraId="5AB0B0CE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مدرس مساعد</w:t>
                      </w:r>
                    </w:p>
                    <w:p w14:paraId="477BB377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ماجستير علوم محاسبيه</w:t>
                      </w:r>
                    </w:p>
                    <w:p w14:paraId="6FA0B3E5" w14:textId="77777777" w:rsidR="002209BF" w:rsidRPr="004A7D3C" w:rsidRDefault="002209BF" w:rsidP="002209BF">
                      <w:pPr>
                        <w:bidi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ar-IQ"/>
                        </w:rPr>
                        <w:t xml:space="preserve"> جامعة شــــــط العــــرب لاهليه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4B21BF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  <w:lang w:bidi="ar-IQ"/>
        </w:rPr>
      </w:pPr>
    </w:p>
    <w:p w14:paraId="205A704F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48934AF5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55AF850D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49901AB7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385DB3E6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7DCB5B16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7D7267B4" w14:textId="77777777" w:rsidR="002209BF" w:rsidRDefault="002209BF" w:rsidP="002209BF">
      <w:pPr>
        <w:bidi/>
        <w:jc w:val="center"/>
        <w:rPr>
          <w:rFonts w:cs="Times New Roman"/>
          <w:sz w:val="24"/>
          <w:szCs w:val="24"/>
          <w:rtl/>
        </w:rPr>
      </w:pPr>
    </w:p>
    <w:p w14:paraId="29016964" w14:textId="77777777" w:rsidR="002209BF" w:rsidRPr="00BC3D6A" w:rsidRDefault="002209BF" w:rsidP="002209BF">
      <w:pPr>
        <w:bidi/>
        <w:jc w:val="center"/>
        <w:rPr>
          <w:rFonts w:ascii="Arial" w:hAnsi="Arial" w:cs="Arial"/>
          <w:sz w:val="16"/>
          <w:szCs w:val="16"/>
          <w:rtl/>
        </w:rPr>
      </w:pPr>
    </w:p>
    <w:p w14:paraId="3634E4B1" w14:textId="77777777" w:rsidR="002209BF" w:rsidRDefault="002209BF" w:rsidP="002209BF">
      <w:pPr>
        <w:bidi/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587"/>
        <w:gridCol w:w="2807"/>
        <w:gridCol w:w="1729"/>
        <w:gridCol w:w="3969"/>
      </w:tblGrid>
      <w:tr w:rsidR="002209BF" w14:paraId="081B310F" w14:textId="77777777" w:rsidTr="00FA3A1F">
        <w:trPr>
          <w:cantSplit/>
          <w:trHeight w:val="988"/>
        </w:trPr>
        <w:tc>
          <w:tcPr>
            <w:tcW w:w="673" w:type="dxa"/>
            <w:textDirection w:val="btLr"/>
          </w:tcPr>
          <w:p w14:paraId="26361918" w14:textId="77777777" w:rsidR="002209BF" w:rsidRPr="00384B08" w:rsidRDefault="002209BF" w:rsidP="00FA3A1F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587" w:type="dxa"/>
            <w:vAlign w:val="center"/>
          </w:tcPr>
          <w:p w14:paraId="046D6971" w14:textId="77777777" w:rsidR="002209BF" w:rsidRPr="00653C57" w:rsidRDefault="002209BF" w:rsidP="00FA3A1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807" w:type="dxa"/>
            <w:vAlign w:val="center"/>
          </w:tcPr>
          <w:p w14:paraId="7472BE9B" w14:textId="77777777" w:rsidR="002209BF" w:rsidRPr="00384B08" w:rsidRDefault="002209BF" w:rsidP="00FA3A1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729" w:type="dxa"/>
            <w:vAlign w:val="center"/>
          </w:tcPr>
          <w:p w14:paraId="7107471A" w14:textId="77777777" w:rsidR="002209BF" w:rsidRPr="00384B08" w:rsidRDefault="002209BF" w:rsidP="00FA3A1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3969" w:type="dxa"/>
            <w:vAlign w:val="center"/>
          </w:tcPr>
          <w:p w14:paraId="3F3FA7F5" w14:textId="77777777" w:rsidR="002209BF" w:rsidRPr="00384B08" w:rsidRDefault="002209BF" w:rsidP="00FA3A1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الاهداف</w:t>
            </w:r>
          </w:p>
        </w:tc>
      </w:tr>
      <w:tr w:rsidR="002209BF" w14:paraId="12A74A1A" w14:textId="77777777" w:rsidTr="00FA3A1F">
        <w:tc>
          <w:tcPr>
            <w:tcW w:w="673" w:type="dxa"/>
          </w:tcPr>
          <w:p w14:paraId="1635B1C4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87" w:type="dxa"/>
          </w:tcPr>
          <w:p w14:paraId="24F17137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2026-2-2</w:t>
            </w:r>
          </w:p>
        </w:tc>
        <w:tc>
          <w:tcPr>
            <w:tcW w:w="2807" w:type="dxa"/>
            <w:vAlign w:val="center"/>
          </w:tcPr>
          <w:p w14:paraId="5D91099E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البيانات والمعلومات والمعرفة</w:t>
            </w:r>
          </w:p>
        </w:tc>
        <w:tc>
          <w:tcPr>
            <w:tcW w:w="1729" w:type="dxa"/>
            <w:vAlign w:val="center"/>
          </w:tcPr>
          <w:p w14:paraId="202AECE9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29CF5973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البيانات والمعلومات والمعرفة</w:t>
            </w:r>
          </w:p>
        </w:tc>
      </w:tr>
      <w:tr w:rsidR="002209BF" w14:paraId="27B50EA5" w14:textId="77777777" w:rsidTr="00FA3A1F">
        <w:tc>
          <w:tcPr>
            <w:tcW w:w="673" w:type="dxa"/>
          </w:tcPr>
          <w:p w14:paraId="36D27933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87" w:type="dxa"/>
          </w:tcPr>
          <w:p w14:paraId="43806461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2026-2-9</w:t>
            </w:r>
          </w:p>
        </w:tc>
        <w:tc>
          <w:tcPr>
            <w:tcW w:w="2807" w:type="dxa"/>
            <w:vAlign w:val="center"/>
          </w:tcPr>
          <w:p w14:paraId="2F97C8B0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النظام، عناصره، وظائفه، اهدافه، فعالياته</w:t>
            </w:r>
          </w:p>
        </w:tc>
        <w:tc>
          <w:tcPr>
            <w:tcW w:w="1729" w:type="dxa"/>
            <w:vAlign w:val="center"/>
          </w:tcPr>
          <w:p w14:paraId="6CFACD8B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6CAC43E1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النظام، عناصره، وظائفه، اهدافه، فعالياته</w:t>
            </w:r>
          </w:p>
        </w:tc>
      </w:tr>
      <w:tr w:rsidR="002209BF" w14:paraId="53ED9012" w14:textId="77777777" w:rsidTr="00FA3A1F">
        <w:tc>
          <w:tcPr>
            <w:tcW w:w="673" w:type="dxa"/>
          </w:tcPr>
          <w:p w14:paraId="67FF85D0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87" w:type="dxa"/>
          </w:tcPr>
          <w:p w14:paraId="50BD6D67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2026-2-16</w:t>
            </w:r>
          </w:p>
        </w:tc>
        <w:tc>
          <w:tcPr>
            <w:tcW w:w="2807" w:type="dxa"/>
            <w:vAlign w:val="center"/>
          </w:tcPr>
          <w:p w14:paraId="0E1AF764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نظام المعلومات المحاسبية</w:t>
            </w:r>
          </w:p>
        </w:tc>
        <w:tc>
          <w:tcPr>
            <w:tcW w:w="1729" w:type="dxa"/>
            <w:vAlign w:val="center"/>
          </w:tcPr>
          <w:p w14:paraId="3B916B2E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54C991DC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المقصود بال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نظام المعلومات المحاسبية</w:t>
            </w:r>
          </w:p>
        </w:tc>
      </w:tr>
      <w:tr w:rsidR="002209BF" w14:paraId="1251A6DD" w14:textId="77777777" w:rsidTr="00FA3A1F">
        <w:tc>
          <w:tcPr>
            <w:tcW w:w="673" w:type="dxa"/>
          </w:tcPr>
          <w:p w14:paraId="5BBCD2A3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587" w:type="dxa"/>
          </w:tcPr>
          <w:p w14:paraId="75E997B8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2026-2-23</w:t>
            </w:r>
          </w:p>
        </w:tc>
        <w:tc>
          <w:tcPr>
            <w:tcW w:w="2807" w:type="dxa"/>
            <w:vAlign w:val="center"/>
          </w:tcPr>
          <w:p w14:paraId="1D6E6C40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انواع المعاملات الرئيسية لنظام المعلومات المحاسبي</w:t>
            </w:r>
            <w:r w:rsidRPr="00164704"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  <w:br/>
            </w: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 والعوامل المؤثرة في تصميمه</w:t>
            </w:r>
          </w:p>
        </w:tc>
        <w:tc>
          <w:tcPr>
            <w:tcW w:w="1729" w:type="dxa"/>
            <w:vAlign w:val="center"/>
          </w:tcPr>
          <w:p w14:paraId="303B9736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7924C2CA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انواع المعاملات الرئيسية لنظام المعلومات المحاسبي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والعوامل المؤثرة في تصميمه</w:t>
            </w:r>
          </w:p>
        </w:tc>
      </w:tr>
      <w:tr w:rsidR="002209BF" w14:paraId="120D2DD5" w14:textId="77777777" w:rsidTr="00FA3A1F">
        <w:tc>
          <w:tcPr>
            <w:tcW w:w="673" w:type="dxa"/>
          </w:tcPr>
          <w:p w14:paraId="617B19EA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87" w:type="dxa"/>
          </w:tcPr>
          <w:p w14:paraId="4A9E1799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2026-3-2</w:t>
            </w:r>
          </w:p>
        </w:tc>
        <w:tc>
          <w:tcPr>
            <w:tcW w:w="2807" w:type="dxa"/>
            <w:vAlign w:val="center"/>
          </w:tcPr>
          <w:p w14:paraId="2DFC3082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اهمية تقنيات تطوير وتوثيق نظم المعلومات</w:t>
            </w:r>
          </w:p>
        </w:tc>
        <w:tc>
          <w:tcPr>
            <w:tcW w:w="1729" w:type="dxa"/>
            <w:vAlign w:val="center"/>
          </w:tcPr>
          <w:p w14:paraId="3EDDC29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5C7F131D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توضيح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اهمية تقنيات تطوير وتوثيق نظم المعلومات</w:t>
            </w:r>
          </w:p>
        </w:tc>
      </w:tr>
      <w:tr w:rsidR="002209BF" w14:paraId="03B96CCB" w14:textId="77777777" w:rsidTr="00FA3A1F">
        <w:tc>
          <w:tcPr>
            <w:tcW w:w="673" w:type="dxa"/>
          </w:tcPr>
          <w:p w14:paraId="1EA4063E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87" w:type="dxa"/>
          </w:tcPr>
          <w:p w14:paraId="15904567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2026-3-9</w:t>
            </w:r>
          </w:p>
        </w:tc>
        <w:tc>
          <w:tcPr>
            <w:tcW w:w="2807" w:type="dxa"/>
            <w:vAlign w:val="center"/>
          </w:tcPr>
          <w:p w14:paraId="5AC341D4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مخطط تدفق البيانات </w:t>
            </w:r>
            <w:r w:rsidRPr="00164704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Data flow diagram</w:t>
            </w:r>
          </w:p>
        </w:tc>
        <w:tc>
          <w:tcPr>
            <w:tcW w:w="1729" w:type="dxa"/>
            <w:vAlign w:val="center"/>
          </w:tcPr>
          <w:p w14:paraId="0FC151D0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066C4C57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مخطط تدفق البيانات </w:t>
            </w:r>
            <w:r w:rsidRPr="004F3D88">
              <w:rPr>
                <w:rFonts w:cs="Times New Roman"/>
                <w:b/>
                <w:bCs/>
                <w:sz w:val="24"/>
                <w:szCs w:val="24"/>
              </w:rPr>
              <w:t>Data flow diagram</w:t>
            </w:r>
          </w:p>
        </w:tc>
      </w:tr>
      <w:tr w:rsidR="002209BF" w14:paraId="17884AED" w14:textId="77777777" w:rsidTr="00FA3A1F">
        <w:tc>
          <w:tcPr>
            <w:tcW w:w="673" w:type="dxa"/>
          </w:tcPr>
          <w:p w14:paraId="7B8F4A49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587" w:type="dxa"/>
          </w:tcPr>
          <w:p w14:paraId="4321C89B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2026-3-16</w:t>
            </w:r>
          </w:p>
        </w:tc>
        <w:tc>
          <w:tcPr>
            <w:tcW w:w="2807" w:type="dxa"/>
            <w:vAlign w:val="center"/>
          </w:tcPr>
          <w:p w14:paraId="0219C658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خرائط التدفق </w:t>
            </w:r>
            <w:r w:rsidRPr="00164704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Flow chart</w:t>
            </w:r>
          </w:p>
        </w:tc>
        <w:tc>
          <w:tcPr>
            <w:tcW w:w="1729" w:type="dxa"/>
            <w:vAlign w:val="center"/>
          </w:tcPr>
          <w:p w14:paraId="31DABDE4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2FB395D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خرائط التدفق </w:t>
            </w:r>
            <w:r w:rsidRPr="004F3D88">
              <w:rPr>
                <w:rFonts w:cs="Times New Roman"/>
                <w:b/>
                <w:bCs/>
                <w:sz w:val="24"/>
                <w:szCs w:val="24"/>
              </w:rPr>
              <w:t>Flow chart</w:t>
            </w:r>
          </w:p>
        </w:tc>
      </w:tr>
      <w:tr w:rsidR="002209BF" w14:paraId="4B2ED374" w14:textId="77777777" w:rsidTr="00FA3A1F">
        <w:tc>
          <w:tcPr>
            <w:tcW w:w="673" w:type="dxa"/>
          </w:tcPr>
          <w:p w14:paraId="62AF1633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587" w:type="dxa"/>
          </w:tcPr>
          <w:p w14:paraId="71F393E4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2026-3-23</w:t>
            </w:r>
          </w:p>
        </w:tc>
        <w:tc>
          <w:tcPr>
            <w:tcW w:w="2807" w:type="dxa"/>
            <w:vAlign w:val="center"/>
          </w:tcPr>
          <w:p w14:paraId="287D8B37" w14:textId="77777777" w:rsidR="002209BF" w:rsidRPr="00164704" w:rsidRDefault="002209BF" w:rsidP="00FA3A1F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164704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مدخلات البيانات وخزنها </w:t>
            </w:r>
            <w:r w:rsidRPr="00164704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Data Input And Storage</w:t>
            </w:r>
          </w:p>
        </w:tc>
        <w:tc>
          <w:tcPr>
            <w:tcW w:w="1729" w:type="dxa"/>
            <w:vAlign w:val="center"/>
          </w:tcPr>
          <w:p w14:paraId="73527A5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3E2C791B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مدخلات البيانات وخزنها </w:t>
            </w:r>
            <w:r w:rsidRPr="004F3D88">
              <w:rPr>
                <w:rFonts w:cs="Times New Roman"/>
                <w:b/>
                <w:bCs/>
                <w:sz w:val="24"/>
                <w:szCs w:val="24"/>
              </w:rPr>
              <w:t>Data Input And Storage</w:t>
            </w:r>
          </w:p>
        </w:tc>
      </w:tr>
      <w:tr w:rsidR="002209BF" w14:paraId="3D607E7B" w14:textId="77777777" w:rsidTr="00FA3A1F">
        <w:tc>
          <w:tcPr>
            <w:tcW w:w="673" w:type="dxa"/>
          </w:tcPr>
          <w:p w14:paraId="5E72F064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587" w:type="dxa"/>
          </w:tcPr>
          <w:p w14:paraId="7A7D11B4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2026-3-30</w:t>
            </w:r>
          </w:p>
        </w:tc>
        <w:tc>
          <w:tcPr>
            <w:tcW w:w="2807" w:type="dxa"/>
            <w:vAlign w:val="center"/>
          </w:tcPr>
          <w:p w14:paraId="2B1D1D61" w14:textId="77777777" w:rsidR="002209BF" w:rsidRPr="004B7DE9" w:rsidRDefault="002209BF" w:rsidP="00FA3A1F">
            <w:pPr>
              <w:bidi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معالجة البيانات</w:t>
            </w:r>
            <w:r w:rsidRPr="004B7DE9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4B7DE9">
              <w:rPr>
                <w:rFonts w:cs="Simplified Arabic"/>
                <w:b/>
                <w:bCs/>
                <w:sz w:val="24"/>
                <w:szCs w:val="24"/>
                <w:lang w:bidi="ar-IQ"/>
              </w:rPr>
              <w:t>Data Processing</w:t>
            </w:r>
          </w:p>
          <w:p w14:paraId="16FCD6CD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9" w:type="dxa"/>
            <w:vAlign w:val="center"/>
          </w:tcPr>
          <w:p w14:paraId="7CC931AA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4D8333A1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توضيح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معالجة البيانات </w:t>
            </w:r>
            <w:r w:rsidRPr="004F3D88">
              <w:rPr>
                <w:rFonts w:cs="Times New Roman"/>
                <w:b/>
                <w:bCs/>
                <w:sz w:val="24"/>
                <w:szCs w:val="24"/>
              </w:rPr>
              <w:t>Data Processing</w:t>
            </w:r>
          </w:p>
        </w:tc>
      </w:tr>
      <w:tr w:rsidR="002209BF" w14:paraId="6EE64373" w14:textId="77777777" w:rsidTr="00FA3A1F">
        <w:tc>
          <w:tcPr>
            <w:tcW w:w="673" w:type="dxa"/>
          </w:tcPr>
          <w:p w14:paraId="39E10A1A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587" w:type="dxa"/>
          </w:tcPr>
          <w:p w14:paraId="094D63FC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2026-4-6</w:t>
            </w:r>
          </w:p>
        </w:tc>
        <w:tc>
          <w:tcPr>
            <w:tcW w:w="2807" w:type="dxa"/>
            <w:vAlign w:val="center"/>
          </w:tcPr>
          <w:p w14:paraId="79017A8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امتحان </w:t>
            </w:r>
          </w:p>
        </w:tc>
        <w:tc>
          <w:tcPr>
            <w:tcW w:w="1729" w:type="dxa"/>
            <w:vAlign w:val="center"/>
          </w:tcPr>
          <w:p w14:paraId="48C6B841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0A977167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قياس مدى معرفه وفهم مفردات الماده</w:t>
            </w:r>
          </w:p>
        </w:tc>
      </w:tr>
      <w:tr w:rsidR="002209BF" w14:paraId="7113F66E" w14:textId="77777777" w:rsidTr="00FA3A1F">
        <w:tc>
          <w:tcPr>
            <w:tcW w:w="673" w:type="dxa"/>
          </w:tcPr>
          <w:p w14:paraId="12B6741D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587" w:type="dxa"/>
          </w:tcPr>
          <w:p w14:paraId="7C912E36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2026-4-13</w:t>
            </w:r>
          </w:p>
        </w:tc>
        <w:tc>
          <w:tcPr>
            <w:tcW w:w="2807" w:type="dxa"/>
            <w:vAlign w:val="center"/>
          </w:tcPr>
          <w:p w14:paraId="68A6B7DD" w14:textId="77777777" w:rsidR="002209BF" w:rsidRPr="004B7DE9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مخرجات نظام المعلومات المحاسبي (المعلومات)</w:t>
            </w:r>
          </w:p>
          <w:p w14:paraId="5EE88900" w14:textId="77777777" w:rsidR="002209BF" w:rsidRPr="004B7DE9" w:rsidRDefault="002209BF" w:rsidP="00FA3A1F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29" w:type="dxa"/>
            <w:vAlign w:val="center"/>
          </w:tcPr>
          <w:p w14:paraId="19DCBE89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44865913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مخرجات نظام المعلومات المحاسبي (المعلومات)</w:t>
            </w:r>
          </w:p>
        </w:tc>
      </w:tr>
      <w:tr w:rsidR="002209BF" w14:paraId="61AFA8FD" w14:textId="77777777" w:rsidTr="00FA3A1F">
        <w:tc>
          <w:tcPr>
            <w:tcW w:w="673" w:type="dxa"/>
          </w:tcPr>
          <w:p w14:paraId="25E1D392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587" w:type="dxa"/>
          </w:tcPr>
          <w:p w14:paraId="637E5A62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2026-4-21</w:t>
            </w:r>
          </w:p>
        </w:tc>
        <w:tc>
          <w:tcPr>
            <w:tcW w:w="2807" w:type="dxa"/>
            <w:vAlign w:val="center"/>
          </w:tcPr>
          <w:p w14:paraId="015E5359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قاعــــــــدة البيانـــــــات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 (مدخل وتكوين)</w:t>
            </w:r>
          </w:p>
        </w:tc>
        <w:tc>
          <w:tcPr>
            <w:tcW w:w="1729" w:type="dxa"/>
            <w:vAlign w:val="center"/>
          </w:tcPr>
          <w:p w14:paraId="1AB0267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72C098B7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قاعــــــــدة البيانـــــــات (مدخل وتكوين)</w:t>
            </w:r>
          </w:p>
        </w:tc>
      </w:tr>
      <w:tr w:rsidR="002209BF" w14:paraId="0075DA95" w14:textId="77777777" w:rsidTr="00FA3A1F">
        <w:tc>
          <w:tcPr>
            <w:tcW w:w="673" w:type="dxa"/>
          </w:tcPr>
          <w:p w14:paraId="2AF2E7EC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587" w:type="dxa"/>
          </w:tcPr>
          <w:p w14:paraId="43B825CC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2026-4-27</w:t>
            </w:r>
          </w:p>
        </w:tc>
        <w:tc>
          <w:tcPr>
            <w:tcW w:w="2807" w:type="dxa"/>
            <w:vAlign w:val="center"/>
          </w:tcPr>
          <w:p w14:paraId="0A8ECD84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دورة الايـــــــــــــرادات</w:t>
            </w:r>
          </w:p>
        </w:tc>
        <w:tc>
          <w:tcPr>
            <w:tcW w:w="1729" w:type="dxa"/>
            <w:vAlign w:val="center"/>
          </w:tcPr>
          <w:p w14:paraId="236F029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74C33930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تفسير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دورة الايـــــــــــــرادات</w:t>
            </w:r>
          </w:p>
        </w:tc>
      </w:tr>
      <w:tr w:rsidR="002209BF" w14:paraId="274B6A3B" w14:textId="77777777" w:rsidTr="00FA3A1F">
        <w:tc>
          <w:tcPr>
            <w:tcW w:w="673" w:type="dxa"/>
          </w:tcPr>
          <w:p w14:paraId="444F2839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587" w:type="dxa"/>
          </w:tcPr>
          <w:p w14:paraId="2BC6DEFD" w14:textId="77777777" w:rsidR="002209BF" w:rsidRPr="00D960C4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2026-5-4</w:t>
            </w:r>
          </w:p>
        </w:tc>
        <w:tc>
          <w:tcPr>
            <w:tcW w:w="2807" w:type="dxa"/>
            <w:vAlign w:val="center"/>
          </w:tcPr>
          <w:p w14:paraId="07654B68" w14:textId="77777777" w:rsidR="002209BF" w:rsidRPr="00384B08" w:rsidRDefault="002209BF" w:rsidP="00FA3A1F">
            <w:pPr>
              <w:bidi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النظم المحاسبية في دورة الايرادات على اساس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4B7DE9">
              <w:rPr>
                <w:rFonts w:cs="Simplified Arabic" w:hint="cs"/>
                <w:b/>
                <w:bCs/>
                <w:sz w:val="24"/>
                <w:szCs w:val="24"/>
                <w:rtl/>
                <w:lang w:bidi="ar-IQ"/>
              </w:rPr>
              <w:t>الكمبيوتر</w:t>
            </w:r>
          </w:p>
        </w:tc>
        <w:tc>
          <w:tcPr>
            <w:tcW w:w="1729" w:type="dxa"/>
            <w:vAlign w:val="center"/>
          </w:tcPr>
          <w:p w14:paraId="540A90CC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3461CEE8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شرح </w:t>
            </w:r>
            <w:r w:rsidRPr="004F3D88">
              <w:rPr>
                <w:rFonts w:cs="Times New Roman"/>
                <w:b/>
                <w:bCs/>
                <w:sz w:val="24"/>
                <w:szCs w:val="24"/>
                <w:rtl/>
              </w:rPr>
              <w:t>النظم المحاسبية في دورة الايرادات على اساس الكمبيوتر</w:t>
            </w:r>
          </w:p>
        </w:tc>
      </w:tr>
      <w:tr w:rsidR="002209BF" w14:paraId="61F27AE2" w14:textId="77777777" w:rsidTr="00FA3A1F">
        <w:tc>
          <w:tcPr>
            <w:tcW w:w="673" w:type="dxa"/>
          </w:tcPr>
          <w:p w14:paraId="13372C02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384B08">
              <w:rPr>
                <w:rFonts w:cs="Times New Roma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587" w:type="dxa"/>
          </w:tcPr>
          <w:p w14:paraId="46A002A5" w14:textId="77777777" w:rsidR="002209BF" w:rsidRDefault="002209BF" w:rsidP="00FA3A1F">
            <w:pPr>
              <w:bidi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lang w:bidi="ar-EG"/>
              </w:rPr>
              <w:t>2026-5-11</w:t>
            </w:r>
          </w:p>
        </w:tc>
        <w:tc>
          <w:tcPr>
            <w:tcW w:w="2807" w:type="dxa"/>
            <w:vAlign w:val="center"/>
          </w:tcPr>
          <w:p w14:paraId="03925D72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مراجعه واستفسارات</w:t>
            </w:r>
          </w:p>
        </w:tc>
        <w:tc>
          <w:tcPr>
            <w:tcW w:w="1729" w:type="dxa"/>
            <w:vAlign w:val="center"/>
          </w:tcPr>
          <w:p w14:paraId="2117884D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9" w:type="dxa"/>
            <w:vAlign w:val="center"/>
          </w:tcPr>
          <w:p w14:paraId="1ED4BA0E" w14:textId="77777777" w:rsidR="002209BF" w:rsidRPr="00384B08" w:rsidRDefault="002209BF" w:rsidP="00FA3A1F">
            <w:pPr>
              <w:bidi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اعاده معلومات لمفردات يتم مناقشتها مع الطلاب</w:t>
            </w:r>
          </w:p>
        </w:tc>
      </w:tr>
    </w:tbl>
    <w:p w14:paraId="2E611B1A" w14:textId="6857ECB1" w:rsidR="002209BF" w:rsidRDefault="002209BF" w:rsidP="002209BF">
      <w:pPr>
        <w:bidi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lastRenderedPageBreak/>
        <w:tab/>
      </w:r>
      <w:r>
        <w:rPr>
          <w:b/>
          <w:bCs/>
          <w:noProof/>
          <w:lang w:bidi="ar-IQ"/>
        </w:rPr>
        <w:drawing>
          <wp:inline distT="0" distB="0" distL="0" distR="0" wp14:anchorId="3233189B" wp14:editId="507D0C91">
            <wp:extent cx="6088380" cy="1127760"/>
            <wp:effectExtent l="0" t="0" r="7620" b="0"/>
            <wp:docPr id="1396596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9769B" w14:textId="77777777" w:rsidR="002209BF" w:rsidRPr="004A6BC2" w:rsidRDefault="002209BF" w:rsidP="002209BF">
      <w:pPr>
        <w:bidi/>
        <w:rPr>
          <w:rFonts w:cs="Times New Roman"/>
          <w:b/>
          <w:bCs/>
          <w:sz w:val="24"/>
          <w:szCs w:val="24"/>
          <w:lang w:bidi="ar-IQ"/>
        </w:rPr>
        <w:sectPr w:rsidR="002209BF" w:rsidRPr="004A6BC2" w:rsidSect="002209BF">
          <w:footerReference w:type="default" r:id="rId8"/>
          <w:pgSz w:w="11906" w:h="16838"/>
          <w:pgMar w:top="450" w:right="851" w:bottom="851" w:left="851" w:header="709" w:footer="0" w:gutter="0"/>
          <w:pgNumType w:start="1"/>
          <w:cols w:space="708"/>
          <w:bidi/>
          <w:rtlGutter/>
          <w:docGrid w:linePitch="360"/>
        </w:sectPr>
      </w:pPr>
    </w:p>
    <w:p w14:paraId="1D209EDB" w14:textId="77777777" w:rsidR="002209BF" w:rsidRDefault="002209BF">
      <w:pPr>
        <w:rPr>
          <w:lang w:bidi="ar-IQ"/>
        </w:rPr>
      </w:pPr>
    </w:p>
    <w:sectPr w:rsidR="002209BF" w:rsidSect="00E1748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8520" w14:textId="77777777" w:rsidR="00E53B73" w:rsidRDefault="00E53B73">
      <w:r>
        <w:separator/>
      </w:r>
    </w:p>
  </w:endnote>
  <w:endnote w:type="continuationSeparator" w:id="0">
    <w:p w14:paraId="0EB703ED" w14:textId="77777777" w:rsidR="00E53B73" w:rsidRDefault="00E5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010F" w14:textId="77777777" w:rsidR="002209BF" w:rsidRDefault="002209BF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C1A3" w14:textId="77777777" w:rsidR="00E53B73" w:rsidRDefault="00E53B73">
      <w:r>
        <w:separator/>
      </w:r>
    </w:p>
  </w:footnote>
  <w:footnote w:type="continuationSeparator" w:id="0">
    <w:p w14:paraId="62DEE59C" w14:textId="77777777" w:rsidR="00E53B73" w:rsidRDefault="00E53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BF"/>
    <w:rsid w:val="000F7296"/>
    <w:rsid w:val="002209BF"/>
    <w:rsid w:val="005C55FC"/>
    <w:rsid w:val="008B1DAB"/>
    <w:rsid w:val="00BA6D58"/>
    <w:rsid w:val="00E17481"/>
    <w:rsid w:val="00E5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173F0"/>
  <w15:chartTrackingRefBased/>
  <w15:docId w15:val="{E9CDEB87-44F0-449B-AB54-DA578133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9BF"/>
    <w:pPr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209BF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209BF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209BF"/>
    <w:pPr>
      <w:keepNext/>
      <w:keepLines/>
      <w:bidi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209BF"/>
    <w:pPr>
      <w:keepNext/>
      <w:keepLines/>
      <w:bidi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209BF"/>
    <w:pPr>
      <w:keepNext/>
      <w:keepLines/>
      <w:bidi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209BF"/>
    <w:pPr>
      <w:keepNext/>
      <w:keepLines/>
      <w:bidi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209BF"/>
    <w:pPr>
      <w:keepNext/>
      <w:keepLines/>
      <w:bidi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209BF"/>
    <w:pPr>
      <w:keepNext/>
      <w:keepLines/>
      <w:bidi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209BF"/>
    <w:pPr>
      <w:keepNext/>
      <w:keepLines/>
      <w:bidi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209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20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209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209B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209B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209B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209B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209B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20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209BF"/>
    <w:pPr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2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209BF"/>
    <w:pPr>
      <w:numPr>
        <w:ilvl w:val="1"/>
      </w:numPr>
      <w:bidi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20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209BF"/>
    <w:pPr>
      <w:bidi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209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209BF"/>
    <w:pPr>
      <w:bidi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2209B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20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209B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209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Fadhil</dc:creator>
  <cp:keywords/>
  <dc:description/>
  <cp:lastModifiedBy>Abbas Fadhil</cp:lastModifiedBy>
  <cp:revision>3</cp:revision>
  <dcterms:created xsi:type="dcterms:W3CDTF">2026-08-05T21:31:00Z</dcterms:created>
  <dcterms:modified xsi:type="dcterms:W3CDTF">2026-08-05T22:40:00Z</dcterms:modified>
</cp:coreProperties>
</file>