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88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081"/>
        <w:gridCol w:w="7929"/>
      </w:tblGrid>
      <w:tr w:rsidR="006D44E6" w:rsidRPr="006D44E6" w14:paraId="42AFA722" w14:textId="77777777" w:rsidTr="003431F3">
        <w:trPr>
          <w:trHeight w:val="1127"/>
        </w:trPr>
        <w:tc>
          <w:tcPr>
            <w:tcW w:w="9010" w:type="dxa"/>
            <w:gridSpan w:val="2"/>
            <w:shd w:val="clear" w:color="auto" w:fill="FDE9D9"/>
          </w:tcPr>
          <w:p w14:paraId="40D4EE7A" w14:textId="77777777" w:rsidR="006D44E6" w:rsidRPr="006D44E6" w:rsidRDefault="006D44E6" w:rsidP="006D44E6">
            <w:pPr>
              <w:rPr>
                <w:b/>
              </w:rPr>
            </w:pPr>
            <w:r w:rsidRPr="006D44E6">
              <w:rPr>
                <w:b/>
              </w:rPr>
              <w:t>Delivery Plan (Weekly Syllabus)</w:t>
            </w:r>
          </w:p>
          <w:p w14:paraId="43CD9FA7" w14:textId="77777777" w:rsidR="006D44E6" w:rsidRPr="006D44E6" w:rsidRDefault="006D44E6" w:rsidP="006D44E6"/>
          <w:p w14:paraId="4272A1A2" w14:textId="77777777" w:rsidR="006D44E6" w:rsidRPr="006D44E6" w:rsidRDefault="006D44E6" w:rsidP="006D44E6">
            <w:proofErr w:type="spellStart"/>
            <w:r w:rsidRPr="006D44E6">
              <w:rPr>
                <w:rtl/>
              </w:rPr>
              <w:t>اﻟﻤﻨﻬﺎج</w:t>
            </w:r>
            <w:proofErr w:type="spellEnd"/>
            <w:r w:rsidRPr="006D44E6">
              <w:rPr>
                <w:rtl/>
              </w:rPr>
              <w:t xml:space="preserve"> الاسبوعي </w:t>
            </w:r>
            <w:proofErr w:type="spellStart"/>
            <w:r w:rsidRPr="006D44E6">
              <w:rPr>
                <w:rtl/>
              </w:rPr>
              <w:t>اﻟﻨﻈﺮي</w:t>
            </w:r>
            <w:proofErr w:type="spellEnd"/>
          </w:p>
        </w:tc>
      </w:tr>
      <w:tr w:rsidR="006D44E6" w:rsidRPr="006D44E6" w14:paraId="3B40119B" w14:textId="77777777" w:rsidTr="003431F3">
        <w:trPr>
          <w:trHeight w:val="371"/>
        </w:trPr>
        <w:tc>
          <w:tcPr>
            <w:tcW w:w="1081" w:type="dxa"/>
            <w:shd w:val="clear" w:color="auto" w:fill="DAEEF3"/>
          </w:tcPr>
          <w:p w14:paraId="67AB90AD" w14:textId="77777777" w:rsidR="006D44E6" w:rsidRPr="006D44E6" w:rsidRDefault="006D44E6" w:rsidP="006D44E6">
            <w:pPr>
              <w:rPr>
                <w:b/>
              </w:rPr>
            </w:pPr>
            <w:r w:rsidRPr="006D44E6">
              <w:rPr>
                <w:b/>
              </w:rPr>
              <w:t>Week</w:t>
            </w:r>
          </w:p>
        </w:tc>
        <w:tc>
          <w:tcPr>
            <w:tcW w:w="7929" w:type="dxa"/>
            <w:shd w:val="clear" w:color="auto" w:fill="DEEBF6"/>
          </w:tcPr>
          <w:p w14:paraId="3BDA2812" w14:textId="77777777" w:rsidR="006D44E6" w:rsidRPr="006D44E6" w:rsidRDefault="006D44E6" w:rsidP="006D44E6">
            <w:pPr>
              <w:rPr>
                <w:b/>
              </w:rPr>
            </w:pPr>
            <w:r w:rsidRPr="006D44E6">
              <w:rPr>
                <w:b/>
              </w:rPr>
              <w:t>Material Covered</w:t>
            </w:r>
          </w:p>
        </w:tc>
      </w:tr>
      <w:tr w:rsidR="006D44E6" w:rsidRPr="006D44E6" w14:paraId="6C44D1FD" w14:textId="77777777" w:rsidTr="003431F3">
        <w:trPr>
          <w:trHeight w:val="371"/>
        </w:trPr>
        <w:tc>
          <w:tcPr>
            <w:tcW w:w="1081" w:type="dxa"/>
            <w:shd w:val="clear" w:color="auto" w:fill="DAEEF3"/>
          </w:tcPr>
          <w:p w14:paraId="23F043B2" w14:textId="77777777" w:rsidR="006D44E6" w:rsidRPr="006D44E6" w:rsidRDefault="006D44E6" w:rsidP="006D44E6">
            <w:pPr>
              <w:rPr>
                <w:b/>
              </w:rPr>
            </w:pPr>
            <w:r w:rsidRPr="006D44E6">
              <w:rPr>
                <w:b/>
              </w:rPr>
              <w:t>Week 1</w:t>
            </w:r>
          </w:p>
        </w:tc>
        <w:tc>
          <w:tcPr>
            <w:tcW w:w="7929" w:type="dxa"/>
          </w:tcPr>
          <w:p w14:paraId="5361DC14" w14:textId="77777777" w:rsidR="006D44E6" w:rsidRPr="006D44E6" w:rsidRDefault="006D44E6" w:rsidP="006D44E6">
            <w:r w:rsidRPr="006D44E6">
              <w:rPr>
                <w:rtl/>
              </w:rPr>
              <w:t>المجموعات الرياضية</w:t>
            </w:r>
          </w:p>
        </w:tc>
      </w:tr>
      <w:tr w:rsidR="006D44E6" w:rsidRPr="006D44E6" w14:paraId="1E0ECFBF" w14:textId="77777777" w:rsidTr="003431F3">
        <w:trPr>
          <w:trHeight w:val="371"/>
        </w:trPr>
        <w:tc>
          <w:tcPr>
            <w:tcW w:w="1081" w:type="dxa"/>
            <w:shd w:val="clear" w:color="auto" w:fill="DAEEF3"/>
          </w:tcPr>
          <w:p w14:paraId="2738D83D" w14:textId="77777777" w:rsidR="006D44E6" w:rsidRPr="006D44E6" w:rsidRDefault="006D44E6" w:rsidP="006D44E6">
            <w:pPr>
              <w:rPr>
                <w:b/>
              </w:rPr>
            </w:pPr>
            <w:r w:rsidRPr="006D44E6">
              <w:rPr>
                <w:b/>
              </w:rPr>
              <w:t>Week 2</w:t>
            </w:r>
          </w:p>
        </w:tc>
        <w:tc>
          <w:tcPr>
            <w:tcW w:w="7929" w:type="dxa"/>
          </w:tcPr>
          <w:p w14:paraId="4ACC636B" w14:textId="77777777" w:rsidR="006D44E6" w:rsidRPr="006D44E6" w:rsidRDefault="006D44E6" w:rsidP="006D44E6">
            <w:r w:rsidRPr="006D44E6">
              <w:rPr>
                <w:rtl/>
              </w:rPr>
              <w:t>المجموعات والعمليات الرياضية عليها</w:t>
            </w:r>
          </w:p>
        </w:tc>
      </w:tr>
      <w:tr w:rsidR="006D44E6" w:rsidRPr="006D44E6" w14:paraId="48EA0130" w14:textId="77777777" w:rsidTr="003431F3">
        <w:trPr>
          <w:trHeight w:val="371"/>
        </w:trPr>
        <w:tc>
          <w:tcPr>
            <w:tcW w:w="1081" w:type="dxa"/>
            <w:shd w:val="clear" w:color="auto" w:fill="DAEEF3"/>
          </w:tcPr>
          <w:p w14:paraId="39449DFD" w14:textId="77777777" w:rsidR="006D44E6" w:rsidRPr="006D44E6" w:rsidRDefault="006D44E6" w:rsidP="006D44E6">
            <w:pPr>
              <w:rPr>
                <w:b/>
              </w:rPr>
            </w:pPr>
            <w:r w:rsidRPr="006D44E6">
              <w:rPr>
                <w:b/>
              </w:rPr>
              <w:t>Week 3</w:t>
            </w:r>
          </w:p>
        </w:tc>
        <w:tc>
          <w:tcPr>
            <w:tcW w:w="7929" w:type="dxa"/>
          </w:tcPr>
          <w:p w14:paraId="186DD751" w14:textId="77777777" w:rsidR="006D44E6" w:rsidRPr="006D44E6" w:rsidRDefault="006D44E6" w:rsidP="006D44E6">
            <w:r w:rsidRPr="006D44E6">
              <w:rPr>
                <w:rtl/>
              </w:rPr>
              <w:t>الغرض</w:t>
            </w:r>
          </w:p>
        </w:tc>
      </w:tr>
      <w:tr w:rsidR="006D44E6" w:rsidRPr="006D44E6" w14:paraId="5DF0567A" w14:textId="77777777" w:rsidTr="003431F3">
        <w:trPr>
          <w:trHeight w:val="371"/>
        </w:trPr>
        <w:tc>
          <w:tcPr>
            <w:tcW w:w="1081" w:type="dxa"/>
            <w:shd w:val="clear" w:color="auto" w:fill="DAEEF3"/>
          </w:tcPr>
          <w:p w14:paraId="543C6235" w14:textId="77777777" w:rsidR="006D44E6" w:rsidRPr="006D44E6" w:rsidRDefault="006D44E6" w:rsidP="006D44E6">
            <w:pPr>
              <w:rPr>
                <w:b/>
              </w:rPr>
            </w:pPr>
            <w:r w:rsidRPr="006D44E6">
              <w:rPr>
                <w:b/>
              </w:rPr>
              <w:t>Week 4</w:t>
            </w:r>
          </w:p>
        </w:tc>
        <w:tc>
          <w:tcPr>
            <w:tcW w:w="7929" w:type="dxa"/>
          </w:tcPr>
          <w:p w14:paraId="2B9067F1" w14:textId="77777777" w:rsidR="006D44E6" w:rsidRPr="006D44E6" w:rsidRDefault="006D44E6" w:rsidP="006D44E6">
            <w:r w:rsidRPr="006D44E6">
              <w:rPr>
                <w:rtl/>
              </w:rPr>
              <w:t>الغرض الجذري والغرض من الجانبين</w:t>
            </w:r>
          </w:p>
        </w:tc>
      </w:tr>
      <w:tr w:rsidR="006D44E6" w:rsidRPr="006D44E6" w14:paraId="34C37750" w14:textId="77777777" w:rsidTr="003431F3">
        <w:trPr>
          <w:trHeight w:val="371"/>
        </w:trPr>
        <w:tc>
          <w:tcPr>
            <w:tcW w:w="1081" w:type="dxa"/>
            <w:shd w:val="clear" w:color="auto" w:fill="DAEEF3"/>
          </w:tcPr>
          <w:p w14:paraId="68325C90" w14:textId="77777777" w:rsidR="006D44E6" w:rsidRPr="006D44E6" w:rsidRDefault="006D44E6" w:rsidP="006D44E6">
            <w:pPr>
              <w:rPr>
                <w:b/>
              </w:rPr>
            </w:pPr>
            <w:r w:rsidRPr="006D44E6">
              <w:rPr>
                <w:b/>
              </w:rPr>
              <w:t>Week 5</w:t>
            </w:r>
          </w:p>
        </w:tc>
        <w:tc>
          <w:tcPr>
            <w:tcW w:w="7929" w:type="dxa"/>
          </w:tcPr>
          <w:p w14:paraId="6F15DCC5" w14:textId="77777777" w:rsidR="006D44E6" w:rsidRPr="006D44E6" w:rsidRDefault="006D44E6" w:rsidP="006D44E6">
            <w:r w:rsidRPr="006D44E6">
              <w:rPr>
                <w:rtl/>
              </w:rPr>
              <w:t>الدوال</w:t>
            </w:r>
          </w:p>
        </w:tc>
      </w:tr>
      <w:tr w:rsidR="006D44E6" w:rsidRPr="006D44E6" w14:paraId="7294F557" w14:textId="77777777" w:rsidTr="003431F3">
        <w:trPr>
          <w:trHeight w:val="371"/>
        </w:trPr>
        <w:tc>
          <w:tcPr>
            <w:tcW w:w="1081" w:type="dxa"/>
            <w:shd w:val="clear" w:color="auto" w:fill="DAEEF3"/>
          </w:tcPr>
          <w:p w14:paraId="49C51ABE" w14:textId="77777777" w:rsidR="006D44E6" w:rsidRPr="006D44E6" w:rsidRDefault="006D44E6" w:rsidP="006D44E6">
            <w:pPr>
              <w:rPr>
                <w:b/>
              </w:rPr>
            </w:pPr>
            <w:r w:rsidRPr="006D44E6">
              <w:rPr>
                <w:b/>
              </w:rPr>
              <w:t>Week 6</w:t>
            </w:r>
          </w:p>
        </w:tc>
        <w:tc>
          <w:tcPr>
            <w:tcW w:w="7929" w:type="dxa"/>
          </w:tcPr>
          <w:p w14:paraId="299FCD55" w14:textId="77777777" w:rsidR="006D44E6" w:rsidRPr="006D44E6" w:rsidRDefault="006D44E6" w:rsidP="006D44E6">
            <w:r w:rsidRPr="006D44E6">
              <w:rPr>
                <w:rtl/>
              </w:rPr>
              <w:t>الدوال</w:t>
            </w:r>
          </w:p>
        </w:tc>
      </w:tr>
      <w:tr w:rsidR="006D44E6" w:rsidRPr="006D44E6" w14:paraId="131DC291" w14:textId="77777777" w:rsidTr="003431F3">
        <w:trPr>
          <w:trHeight w:val="371"/>
        </w:trPr>
        <w:tc>
          <w:tcPr>
            <w:tcW w:w="1081" w:type="dxa"/>
            <w:shd w:val="clear" w:color="auto" w:fill="DAEEF3"/>
          </w:tcPr>
          <w:p w14:paraId="5795050A" w14:textId="77777777" w:rsidR="006D44E6" w:rsidRPr="006D44E6" w:rsidRDefault="006D44E6" w:rsidP="006D44E6">
            <w:pPr>
              <w:rPr>
                <w:b/>
              </w:rPr>
            </w:pPr>
            <w:r w:rsidRPr="006D44E6">
              <w:rPr>
                <w:b/>
              </w:rPr>
              <w:t>Week 7</w:t>
            </w:r>
          </w:p>
        </w:tc>
        <w:tc>
          <w:tcPr>
            <w:tcW w:w="7929" w:type="dxa"/>
          </w:tcPr>
          <w:p w14:paraId="0AEF22FC" w14:textId="77777777" w:rsidR="006D44E6" w:rsidRPr="006D44E6" w:rsidRDefault="006D44E6" w:rsidP="006D44E6">
            <w:r w:rsidRPr="006D44E6">
              <w:rPr>
                <w:rtl/>
              </w:rPr>
              <w:t>امتحان منتصف الفصل</w:t>
            </w:r>
          </w:p>
        </w:tc>
      </w:tr>
      <w:tr w:rsidR="006D44E6" w:rsidRPr="006D44E6" w14:paraId="14788996" w14:textId="77777777" w:rsidTr="003431F3">
        <w:trPr>
          <w:trHeight w:val="371"/>
        </w:trPr>
        <w:tc>
          <w:tcPr>
            <w:tcW w:w="1081" w:type="dxa"/>
            <w:shd w:val="clear" w:color="auto" w:fill="DAEEF3"/>
          </w:tcPr>
          <w:p w14:paraId="77BDDDCF" w14:textId="77777777" w:rsidR="006D44E6" w:rsidRPr="006D44E6" w:rsidRDefault="006D44E6" w:rsidP="006D44E6">
            <w:pPr>
              <w:rPr>
                <w:b/>
              </w:rPr>
            </w:pPr>
            <w:r w:rsidRPr="006D44E6">
              <w:rPr>
                <w:b/>
              </w:rPr>
              <w:t>Week 8</w:t>
            </w:r>
          </w:p>
        </w:tc>
        <w:tc>
          <w:tcPr>
            <w:tcW w:w="7929" w:type="dxa"/>
          </w:tcPr>
          <w:p w14:paraId="49F343B0" w14:textId="77777777" w:rsidR="006D44E6" w:rsidRPr="006D44E6" w:rsidRDefault="006D44E6" w:rsidP="006D44E6">
            <w:r w:rsidRPr="006D44E6">
              <w:rPr>
                <w:rtl/>
              </w:rPr>
              <w:t>المصفوفات</w:t>
            </w:r>
          </w:p>
        </w:tc>
      </w:tr>
      <w:tr w:rsidR="006D44E6" w:rsidRPr="006D44E6" w14:paraId="590A7418" w14:textId="77777777" w:rsidTr="003431F3">
        <w:trPr>
          <w:trHeight w:val="371"/>
        </w:trPr>
        <w:tc>
          <w:tcPr>
            <w:tcW w:w="1081" w:type="dxa"/>
            <w:shd w:val="clear" w:color="auto" w:fill="DAEEF3"/>
          </w:tcPr>
          <w:p w14:paraId="6F430061" w14:textId="77777777" w:rsidR="006D44E6" w:rsidRPr="006D44E6" w:rsidRDefault="006D44E6" w:rsidP="006D44E6">
            <w:pPr>
              <w:rPr>
                <w:b/>
              </w:rPr>
            </w:pPr>
            <w:r w:rsidRPr="006D44E6">
              <w:rPr>
                <w:b/>
              </w:rPr>
              <w:t>Week 9</w:t>
            </w:r>
          </w:p>
        </w:tc>
        <w:tc>
          <w:tcPr>
            <w:tcW w:w="7929" w:type="dxa"/>
          </w:tcPr>
          <w:p w14:paraId="78726E9D" w14:textId="77777777" w:rsidR="006D44E6" w:rsidRPr="006D44E6" w:rsidRDefault="006D44E6" w:rsidP="006D44E6">
            <w:r w:rsidRPr="006D44E6">
              <w:rPr>
                <w:rtl/>
              </w:rPr>
              <w:t>العمليات الرياضية على المصفوفات</w:t>
            </w:r>
          </w:p>
        </w:tc>
      </w:tr>
      <w:tr w:rsidR="006D44E6" w:rsidRPr="006D44E6" w14:paraId="366886F2" w14:textId="77777777" w:rsidTr="003431F3">
        <w:trPr>
          <w:trHeight w:val="371"/>
        </w:trPr>
        <w:tc>
          <w:tcPr>
            <w:tcW w:w="1081" w:type="dxa"/>
            <w:shd w:val="clear" w:color="auto" w:fill="DAEEF3"/>
          </w:tcPr>
          <w:p w14:paraId="0114AEB0" w14:textId="77777777" w:rsidR="006D44E6" w:rsidRPr="006D44E6" w:rsidRDefault="006D44E6" w:rsidP="006D44E6">
            <w:pPr>
              <w:rPr>
                <w:b/>
              </w:rPr>
            </w:pPr>
            <w:r w:rsidRPr="006D44E6">
              <w:rPr>
                <w:b/>
              </w:rPr>
              <w:t>Week 10</w:t>
            </w:r>
          </w:p>
        </w:tc>
        <w:tc>
          <w:tcPr>
            <w:tcW w:w="7929" w:type="dxa"/>
          </w:tcPr>
          <w:p w14:paraId="117E53FB" w14:textId="77777777" w:rsidR="006D44E6" w:rsidRPr="006D44E6" w:rsidRDefault="006D44E6" w:rsidP="006D44E6">
            <w:r w:rsidRPr="006D44E6">
              <w:rPr>
                <w:rtl/>
              </w:rPr>
              <w:t>العمليات الرياضية على المصفوفات</w:t>
            </w:r>
          </w:p>
        </w:tc>
      </w:tr>
      <w:tr w:rsidR="006D44E6" w:rsidRPr="006D44E6" w14:paraId="5005918C" w14:textId="77777777" w:rsidTr="003431F3">
        <w:trPr>
          <w:trHeight w:val="371"/>
        </w:trPr>
        <w:tc>
          <w:tcPr>
            <w:tcW w:w="1081" w:type="dxa"/>
            <w:shd w:val="clear" w:color="auto" w:fill="DAEEF3"/>
          </w:tcPr>
          <w:p w14:paraId="630DD12F" w14:textId="77777777" w:rsidR="006D44E6" w:rsidRPr="006D44E6" w:rsidRDefault="006D44E6" w:rsidP="006D44E6">
            <w:pPr>
              <w:rPr>
                <w:b/>
              </w:rPr>
            </w:pPr>
            <w:r w:rsidRPr="006D44E6">
              <w:rPr>
                <w:b/>
              </w:rPr>
              <w:t>Week 11</w:t>
            </w:r>
          </w:p>
        </w:tc>
        <w:tc>
          <w:tcPr>
            <w:tcW w:w="7929" w:type="dxa"/>
          </w:tcPr>
          <w:p w14:paraId="241EE360" w14:textId="77777777" w:rsidR="006D44E6" w:rsidRPr="006D44E6" w:rsidRDefault="006D44E6" w:rsidP="006D44E6">
            <w:r w:rsidRPr="006D44E6">
              <w:rPr>
                <w:rtl/>
              </w:rPr>
              <w:t>المعادلات الرياضية</w:t>
            </w:r>
          </w:p>
        </w:tc>
      </w:tr>
      <w:tr w:rsidR="006D44E6" w:rsidRPr="006D44E6" w14:paraId="2E96D9B7" w14:textId="77777777" w:rsidTr="003431F3">
        <w:trPr>
          <w:trHeight w:val="371"/>
        </w:trPr>
        <w:tc>
          <w:tcPr>
            <w:tcW w:w="1081" w:type="dxa"/>
            <w:shd w:val="clear" w:color="auto" w:fill="DAEEF3"/>
          </w:tcPr>
          <w:p w14:paraId="00AD8021" w14:textId="77777777" w:rsidR="006D44E6" w:rsidRPr="006D44E6" w:rsidRDefault="006D44E6" w:rsidP="006D44E6">
            <w:pPr>
              <w:rPr>
                <w:b/>
              </w:rPr>
            </w:pPr>
            <w:r w:rsidRPr="006D44E6">
              <w:rPr>
                <w:b/>
              </w:rPr>
              <w:t>Week 12</w:t>
            </w:r>
          </w:p>
        </w:tc>
        <w:tc>
          <w:tcPr>
            <w:tcW w:w="7929" w:type="dxa"/>
          </w:tcPr>
          <w:p w14:paraId="1B19246B" w14:textId="77777777" w:rsidR="006D44E6" w:rsidRPr="006D44E6" w:rsidRDefault="006D44E6" w:rsidP="006D44E6">
            <w:r w:rsidRPr="006D44E6">
              <w:rPr>
                <w:rtl/>
              </w:rPr>
              <w:t>التفاضل</w:t>
            </w:r>
          </w:p>
        </w:tc>
      </w:tr>
      <w:tr w:rsidR="006D44E6" w:rsidRPr="006D44E6" w14:paraId="32BB7CF1" w14:textId="77777777" w:rsidTr="003431F3">
        <w:trPr>
          <w:trHeight w:val="371"/>
        </w:trPr>
        <w:tc>
          <w:tcPr>
            <w:tcW w:w="1081" w:type="dxa"/>
            <w:shd w:val="clear" w:color="auto" w:fill="DAEEF3"/>
          </w:tcPr>
          <w:p w14:paraId="6C2B1356" w14:textId="77777777" w:rsidR="006D44E6" w:rsidRPr="006D44E6" w:rsidRDefault="006D44E6" w:rsidP="006D44E6">
            <w:pPr>
              <w:rPr>
                <w:b/>
              </w:rPr>
            </w:pPr>
            <w:r w:rsidRPr="006D44E6">
              <w:rPr>
                <w:b/>
              </w:rPr>
              <w:t>Week 13</w:t>
            </w:r>
          </w:p>
        </w:tc>
        <w:tc>
          <w:tcPr>
            <w:tcW w:w="7929" w:type="dxa"/>
          </w:tcPr>
          <w:p w14:paraId="4B91C83C" w14:textId="77777777" w:rsidR="006D44E6" w:rsidRPr="006D44E6" w:rsidRDefault="006D44E6" w:rsidP="006D44E6">
            <w:r w:rsidRPr="006D44E6">
              <w:rPr>
                <w:rtl/>
              </w:rPr>
              <w:t>التفاضل</w:t>
            </w:r>
          </w:p>
        </w:tc>
      </w:tr>
      <w:tr w:rsidR="006D44E6" w:rsidRPr="006D44E6" w14:paraId="302BCA7C" w14:textId="77777777" w:rsidTr="003431F3">
        <w:trPr>
          <w:trHeight w:val="371"/>
        </w:trPr>
        <w:tc>
          <w:tcPr>
            <w:tcW w:w="1081" w:type="dxa"/>
            <w:shd w:val="clear" w:color="auto" w:fill="DAEEF3"/>
          </w:tcPr>
          <w:p w14:paraId="5DB4E68A" w14:textId="77777777" w:rsidR="006D44E6" w:rsidRPr="006D44E6" w:rsidRDefault="006D44E6" w:rsidP="006D44E6">
            <w:pPr>
              <w:rPr>
                <w:b/>
              </w:rPr>
            </w:pPr>
            <w:r w:rsidRPr="006D44E6">
              <w:rPr>
                <w:b/>
              </w:rPr>
              <w:t>Week 14</w:t>
            </w:r>
          </w:p>
        </w:tc>
        <w:tc>
          <w:tcPr>
            <w:tcW w:w="7929" w:type="dxa"/>
          </w:tcPr>
          <w:p w14:paraId="7FFD36C9" w14:textId="77777777" w:rsidR="006D44E6" w:rsidRPr="006D44E6" w:rsidRDefault="006D44E6" w:rsidP="006D44E6">
            <w:r w:rsidRPr="006D44E6">
              <w:rPr>
                <w:rtl/>
              </w:rPr>
              <w:t>التكامل</w:t>
            </w:r>
          </w:p>
        </w:tc>
      </w:tr>
      <w:tr w:rsidR="006D44E6" w:rsidRPr="006D44E6" w14:paraId="5C9AE99A" w14:textId="77777777" w:rsidTr="003431F3">
        <w:trPr>
          <w:trHeight w:val="371"/>
        </w:trPr>
        <w:tc>
          <w:tcPr>
            <w:tcW w:w="1081" w:type="dxa"/>
            <w:shd w:val="clear" w:color="auto" w:fill="DAEEF3"/>
          </w:tcPr>
          <w:p w14:paraId="1B03CE7E" w14:textId="77777777" w:rsidR="006D44E6" w:rsidRPr="006D44E6" w:rsidRDefault="006D44E6" w:rsidP="006D44E6">
            <w:pPr>
              <w:rPr>
                <w:b/>
              </w:rPr>
            </w:pPr>
            <w:r w:rsidRPr="006D44E6">
              <w:rPr>
                <w:b/>
              </w:rPr>
              <w:t>Week 15</w:t>
            </w:r>
          </w:p>
        </w:tc>
        <w:tc>
          <w:tcPr>
            <w:tcW w:w="7929" w:type="dxa"/>
          </w:tcPr>
          <w:p w14:paraId="7C156A46" w14:textId="77777777" w:rsidR="006D44E6" w:rsidRPr="006D44E6" w:rsidRDefault="006D44E6" w:rsidP="006D44E6">
            <w:r w:rsidRPr="006D44E6">
              <w:rPr>
                <w:rtl/>
              </w:rPr>
              <w:t>التكامل</w:t>
            </w:r>
          </w:p>
        </w:tc>
      </w:tr>
      <w:tr w:rsidR="006D44E6" w:rsidRPr="006D44E6" w14:paraId="2C13180B" w14:textId="77777777" w:rsidTr="003431F3">
        <w:trPr>
          <w:trHeight w:val="371"/>
        </w:trPr>
        <w:tc>
          <w:tcPr>
            <w:tcW w:w="1081" w:type="dxa"/>
            <w:shd w:val="clear" w:color="auto" w:fill="DAEEF3"/>
          </w:tcPr>
          <w:p w14:paraId="3E00A19F" w14:textId="77777777" w:rsidR="006D44E6" w:rsidRPr="006D44E6" w:rsidRDefault="006D44E6" w:rsidP="006D44E6">
            <w:pPr>
              <w:rPr>
                <w:b/>
              </w:rPr>
            </w:pPr>
            <w:r w:rsidRPr="006D44E6">
              <w:rPr>
                <w:b/>
              </w:rPr>
              <w:t>Week 16</w:t>
            </w:r>
          </w:p>
        </w:tc>
        <w:tc>
          <w:tcPr>
            <w:tcW w:w="7929" w:type="dxa"/>
          </w:tcPr>
          <w:p w14:paraId="39452116" w14:textId="77777777" w:rsidR="006D44E6" w:rsidRPr="006D44E6" w:rsidRDefault="006D44E6" w:rsidP="006D44E6">
            <w:pPr>
              <w:rPr>
                <w:b/>
              </w:rPr>
            </w:pPr>
            <w:r w:rsidRPr="006D44E6">
              <w:rPr>
                <w:rtl/>
              </w:rPr>
              <w:t>الامتحان النهائي</w:t>
            </w:r>
          </w:p>
        </w:tc>
      </w:tr>
    </w:tbl>
    <w:p w14:paraId="2BBD1393" w14:textId="77777777" w:rsidR="00B83F7E" w:rsidRDefault="00B83F7E"/>
    <w:sectPr w:rsidR="00B83F7E" w:rsidSect="009D72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FA8"/>
    <w:rsid w:val="006D44E6"/>
    <w:rsid w:val="009D7297"/>
    <w:rsid w:val="00A43FA8"/>
    <w:rsid w:val="00B8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FC769B"/>
  <w15:chartTrackingRefBased/>
  <w15:docId w15:val="{154E3F44-ECB2-4EA9-9CE3-0401124D6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shahad</dc:creator>
  <cp:keywords/>
  <dc:description/>
  <cp:lastModifiedBy>shahad</cp:lastModifiedBy>
  <cp:revision>2</cp:revision>
  <dcterms:created xsi:type="dcterms:W3CDTF">2026-08-09T10:07:00Z</dcterms:created>
  <dcterms:modified xsi:type="dcterms:W3CDTF">2026-08-09T10:07:00Z</dcterms:modified>
</cp:coreProperties>
</file>