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A7A" w:rsidRDefault="00DB0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 w:hint="cs"/>
          <w:color w:val="000000"/>
          <w:sz w:val="22"/>
          <w:szCs w:val="22"/>
          <w:lang w:bidi="ar-IQ"/>
        </w:rPr>
      </w:pPr>
    </w:p>
    <w:tbl>
      <w:tblPr>
        <w:tblStyle w:val="a"/>
        <w:tblW w:w="10507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1291"/>
        <w:gridCol w:w="1485"/>
        <w:gridCol w:w="1260"/>
        <w:gridCol w:w="1236"/>
        <w:gridCol w:w="2271"/>
      </w:tblGrid>
      <w:tr w:rsidR="00DB0A7A">
        <w:tc>
          <w:tcPr>
            <w:tcW w:w="2964" w:type="dxa"/>
            <w:vAlign w:val="center"/>
          </w:tcPr>
          <w:p w:rsidR="00DB0A7A" w:rsidRDefault="0012551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Lecturer</w:t>
            </w:r>
          </w:p>
        </w:tc>
        <w:tc>
          <w:tcPr>
            <w:tcW w:w="7543" w:type="dxa"/>
            <w:gridSpan w:val="5"/>
            <w:vAlign w:val="center"/>
          </w:tcPr>
          <w:p w:rsidR="00DB0A7A" w:rsidRDefault="0012551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dr.Amer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Jameel</w:t>
            </w:r>
            <w:proofErr w:type="spellEnd"/>
            <w:r>
              <w:rPr>
                <w:sz w:val="32"/>
                <w:szCs w:val="32"/>
              </w:rPr>
              <w:t xml:space="preserve"> Abdul </w:t>
            </w:r>
            <w:proofErr w:type="spellStart"/>
            <w:r>
              <w:rPr>
                <w:sz w:val="32"/>
                <w:szCs w:val="32"/>
              </w:rPr>
              <w:t>Huseen</w:t>
            </w:r>
            <w:proofErr w:type="spellEnd"/>
          </w:p>
        </w:tc>
      </w:tr>
      <w:tr w:rsidR="00DB0A7A">
        <w:trPr>
          <w:trHeight w:val="648"/>
        </w:trPr>
        <w:tc>
          <w:tcPr>
            <w:tcW w:w="2964" w:type="dxa"/>
            <w:vAlign w:val="center"/>
          </w:tcPr>
          <w:p w:rsidR="00DB0A7A" w:rsidRDefault="0012551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7543" w:type="dxa"/>
            <w:gridSpan w:val="5"/>
            <w:vAlign w:val="center"/>
          </w:tcPr>
          <w:p w:rsidR="00DB0A7A" w:rsidRDefault="001255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dr_amerj@sa-uc.edu.iq</w:t>
            </w:r>
          </w:p>
        </w:tc>
      </w:tr>
      <w:tr w:rsidR="00DB0A7A">
        <w:tc>
          <w:tcPr>
            <w:tcW w:w="2964" w:type="dxa"/>
            <w:vAlign w:val="center"/>
          </w:tcPr>
          <w:p w:rsidR="00DB0A7A" w:rsidRDefault="0012551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543" w:type="dxa"/>
            <w:gridSpan w:val="5"/>
            <w:vAlign w:val="center"/>
          </w:tcPr>
          <w:p w:rsidR="00DB0A7A" w:rsidRDefault="001255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Feasibility Studies</w:t>
            </w:r>
          </w:p>
        </w:tc>
      </w:tr>
      <w:tr w:rsidR="00DB0A7A">
        <w:tc>
          <w:tcPr>
            <w:tcW w:w="2964" w:type="dxa"/>
            <w:vAlign w:val="center"/>
          </w:tcPr>
          <w:p w:rsidR="00DB0A7A" w:rsidRDefault="0012551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Coordinator</w:t>
            </w:r>
          </w:p>
        </w:tc>
        <w:tc>
          <w:tcPr>
            <w:tcW w:w="7543" w:type="dxa"/>
            <w:gridSpan w:val="5"/>
            <w:vAlign w:val="center"/>
          </w:tcPr>
          <w:p w:rsidR="00DB0A7A" w:rsidRDefault="00DB0A7A">
            <w:pPr>
              <w:jc w:val="right"/>
              <w:rPr>
                <w:sz w:val="32"/>
                <w:szCs w:val="32"/>
              </w:rPr>
            </w:pPr>
          </w:p>
        </w:tc>
      </w:tr>
      <w:tr w:rsidR="00DB0A7A">
        <w:trPr>
          <w:trHeight w:val="1038"/>
        </w:trPr>
        <w:tc>
          <w:tcPr>
            <w:tcW w:w="2964" w:type="dxa"/>
            <w:vAlign w:val="center"/>
          </w:tcPr>
          <w:p w:rsidR="00DB0A7A" w:rsidRDefault="0012551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Objectives</w:t>
            </w:r>
          </w:p>
        </w:tc>
        <w:tc>
          <w:tcPr>
            <w:tcW w:w="7543" w:type="dxa"/>
            <w:gridSpan w:val="5"/>
            <w:vAlign w:val="center"/>
          </w:tcPr>
          <w:p w:rsidR="00DB0A7A" w:rsidRDefault="00125512">
            <w:pPr>
              <w:spacing w:before="240" w:after="240"/>
              <w:ind w:right="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Providing the student with the most important principles and basics of the principles of economics at the level of the individual consumer and private institutions and its applications</w:t>
            </w:r>
          </w:p>
          <w:p w:rsidR="00DB0A7A" w:rsidRDefault="00DB0A7A">
            <w:pPr>
              <w:jc w:val="right"/>
              <w:rPr>
                <w:sz w:val="32"/>
                <w:szCs w:val="32"/>
              </w:rPr>
            </w:pPr>
          </w:p>
        </w:tc>
      </w:tr>
      <w:tr w:rsidR="00DB0A7A">
        <w:trPr>
          <w:trHeight w:val="1126"/>
        </w:trPr>
        <w:tc>
          <w:tcPr>
            <w:tcW w:w="2964" w:type="dxa"/>
            <w:vAlign w:val="center"/>
          </w:tcPr>
          <w:p w:rsidR="00DB0A7A" w:rsidRDefault="0012551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Descriptions</w:t>
            </w:r>
          </w:p>
        </w:tc>
        <w:tc>
          <w:tcPr>
            <w:tcW w:w="7543" w:type="dxa"/>
            <w:gridSpan w:val="5"/>
            <w:vAlign w:val="center"/>
          </w:tcPr>
          <w:p w:rsidR="00DB0A7A" w:rsidRDefault="001255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Familiarize students with the methods of studyin</w:t>
            </w:r>
            <w:r>
              <w:rPr>
                <w:sz w:val="32"/>
                <w:szCs w:val="32"/>
              </w:rPr>
              <w:t xml:space="preserve">g the feasibility of projects and their applicability and  The graduate acquires knowledge of the methods and methods of feasibility study and its purpose </w:t>
            </w:r>
          </w:p>
        </w:tc>
      </w:tr>
      <w:tr w:rsidR="00DB0A7A">
        <w:trPr>
          <w:trHeight w:val="828"/>
        </w:trPr>
        <w:tc>
          <w:tcPr>
            <w:tcW w:w="2964" w:type="dxa"/>
            <w:vAlign w:val="center"/>
          </w:tcPr>
          <w:p w:rsidR="00DB0A7A" w:rsidRDefault="0012551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Textbooks</w:t>
            </w:r>
          </w:p>
        </w:tc>
        <w:tc>
          <w:tcPr>
            <w:tcW w:w="7543" w:type="dxa"/>
            <w:gridSpan w:val="5"/>
            <w:vAlign w:val="center"/>
          </w:tcPr>
          <w:p w:rsidR="00DB0A7A" w:rsidRDefault="00125512">
            <w:pPr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Project Evaluation and Economic Feasibility Studies / Dr. Abdel </w:t>
            </w:r>
            <w:proofErr w:type="spellStart"/>
            <w:r>
              <w:rPr>
                <w:sz w:val="32"/>
                <w:szCs w:val="32"/>
              </w:rPr>
              <w:t>Wahab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Matar</w:t>
            </w:r>
            <w:proofErr w:type="spellEnd"/>
            <w:r>
              <w:rPr>
                <w:sz w:val="32"/>
                <w:szCs w:val="32"/>
              </w:rPr>
              <w:t xml:space="preserve"> Al-</w:t>
            </w:r>
            <w:proofErr w:type="spellStart"/>
            <w:r>
              <w:rPr>
                <w:sz w:val="32"/>
                <w:szCs w:val="32"/>
              </w:rPr>
              <w:t>Dahri</w:t>
            </w:r>
            <w:proofErr w:type="spellEnd"/>
          </w:p>
        </w:tc>
      </w:tr>
      <w:tr w:rsidR="00DB0A7A">
        <w:trPr>
          <w:trHeight w:val="982"/>
        </w:trPr>
        <w:tc>
          <w:tcPr>
            <w:tcW w:w="2964" w:type="dxa"/>
            <w:vAlign w:val="center"/>
          </w:tcPr>
          <w:p w:rsidR="00DB0A7A" w:rsidRDefault="0012551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References</w:t>
            </w:r>
          </w:p>
        </w:tc>
        <w:tc>
          <w:tcPr>
            <w:tcW w:w="7543" w:type="dxa"/>
            <w:gridSpan w:val="5"/>
            <w:vAlign w:val="center"/>
          </w:tcPr>
          <w:p w:rsidR="00DB0A7A" w:rsidRDefault="001255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Feasibility Studies and Project Evaluation / Economic Advisor Salah El-Din Hassan El-</w:t>
            </w:r>
            <w:proofErr w:type="spellStart"/>
            <w:r>
              <w:rPr>
                <w:sz w:val="32"/>
                <w:szCs w:val="32"/>
              </w:rPr>
              <w:t>Sisi</w:t>
            </w:r>
            <w:proofErr w:type="spellEnd"/>
          </w:p>
        </w:tc>
      </w:tr>
      <w:tr w:rsidR="00DB0A7A">
        <w:trPr>
          <w:trHeight w:val="1189"/>
        </w:trPr>
        <w:tc>
          <w:tcPr>
            <w:tcW w:w="2964" w:type="dxa"/>
            <w:vMerge w:val="restart"/>
            <w:vAlign w:val="center"/>
          </w:tcPr>
          <w:p w:rsidR="00DB0A7A" w:rsidRDefault="0012551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Assessment</w:t>
            </w:r>
          </w:p>
        </w:tc>
        <w:tc>
          <w:tcPr>
            <w:tcW w:w="1291" w:type="dxa"/>
            <w:vAlign w:val="center"/>
          </w:tcPr>
          <w:p w:rsidR="00DB0A7A" w:rsidRDefault="00125512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  <w:tc>
          <w:tcPr>
            <w:tcW w:w="1485" w:type="dxa"/>
            <w:vAlign w:val="center"/>
          </w:tcPr>
          <w:p w:rsidR="00DB0A7A" w:rsidRDefault="00125512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Quizzes and Attendance</w:t>
            </w:r>
          </w:p>
        </w:tc>
        <w:tc>
          <w:tcPr>
            <w:tcW w:w="1260" w:type="dxa"/>
            <w:vAlign w:val="center"/>
          </w:tcPr>
          <w:p w:rsidR="00DB0A7A" w:rsidRDefault="00125512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Project</w:t>
            </w:r>
          </w:p>
        </w:tc>
        <w:tc>
          <w:tcPr>
            <w:tcW w:w="1236" w:type="dxa"/>
            <w:vAlign w:val="center"/>
          </w:tcPr>
          <w:p w:rsidR="00DB0A7A" w:rsidRDefault="00125512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Term Exam</w:t>
            </w:r>
          </w:p>
        </w:tc>
        <w:tc>
          <w:tcPr>
            <w:tcW w:w="2271" w:type="dxa"/>
            <w:vAlign w:val="center"/>
          </w:tcPr>
          <w:p w:rsidR="00DB0A7A" w:rsidRDefault="00125512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</w:tr>
      <w:tr w:rsidR="00DB0A7A">
        <w:tc>
          <w:tcPr>
            <w:tcW w:w="2964" w:type="dxa"/>
            <w:vMerge/>
            <w:vAlign w:val="center"/>
          </w:tcPr>
          <w:p w:rsidR="00DB0A7A" w:rsidRDefault="00DB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DB0A7A" w:rsidRDefault="001255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85" w:type="dxa"/>
            <w:vAlign w:val="center"/>
          </w:tcPr>
          <w:p w:rsidR="00DB0A7A" w:rsidRDefault="001255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260" w:type="dxa"/>
            <w:vAlign w:val="center"/>
          </w:tcPr>
          <w:p w:rsidR="00DB0A7A" w:rsidRDefault="001255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36" w:type="dxa"/>
            <w:vAlign w:val="center"/>
          </w:tcPr>
          <w:p w:rsidR="00DB0A7A" w:rsidRDefault="001255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40%</w:t>
            </w:r>
          </w:p>
        </w:tc>
        <w:tc>
          <w:tcPr>
            <w:tcW w:w="2271" w:type="dxa"/>
            <w:vAlign w:val="center"/>
          </w:tcPr>
          <w:p w:rsidR="00DB0A7A" w:rsidRDefault="001255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DB0A7A">
        <w:tc>
          <w:tcPr>
            <w:tcW w:w="2964" w:type="dxa"/>
            <w:vAlign w:val="center"/>
          </w:tcPr>
          <w:p w:rsidR="00DB0A7A" w:rsidRDefault="0012551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Notes</w:t>
            </w:r>
          </w:p>
        </w:tc>
        <w:tc>
          <w:tcPr>
            <w:tcW w:w="7543" w:type="dxa"/>
            <w:gridSpan w:val="5"/>
            <w:vAlign w:val="center"/>
          </w:tcPr>
          <w:p w:rsidR="00DB0A7A" w:rsidRDefault="00DB0A7A">
            <w:pPr>
              <w:jc w:val="right"/>
              <w:rPr>
                <w:sz w:val="32"/>
                <w:szCs w:val="32"/>
              </w:rPr>
            </w:pPr>
          </w:p>
        </w:tc>
      </w:tr>
    </w:tbl>
    <w:p w:rsidR="00DB0A7A" w:rsidRDefault="00DB0A7A"/>
    <w:p w:rsidR="00DB0A7A" w:rsidRDefault="00125512">
      <w:pPr>
        <w:spacing w:after="160" w:line="259" w:lineRule="auto"/>
      </w:pPr>
      <w:r>
        <w:br w:type="page"/>
      </w:r>
    </w:p>
    <w:tbl>
      <w:tblPr>
        <w:tblStyle w:val="a0"/>
        <w:tblW w:w="10343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1517"/>
        <w:gridCol w:w="1134"/>
        <w:gridCol w:w="4961"/>
        <w:gridCol w:w="1701"/>
      </w:tblGrid>
      <w:tr w:rsidR="00DB0A7A">
        <w:trPr>
          <w:cantSplit/>
          <w:trHeight w:val="660"/>
        </w:trPr>
        <w:tc>
          <w:tcPr>
            <w:tcW w:w="1030" w:type="dxa"/>
            <w:shd w:val="clear" w:color="auto" w:fill="F2F2F2"/>
            <w:vAlign w:val="center"/>
          </w:tcPr>
          <w:p w:rsidR="00DB0A7A" w:rsidRDefault="00125512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1517" w:type="dxa"/>
            <w:shd w:val="clear" w:color="auto" w:fill="F2F2F2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Date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Number of Hours</w:t>
            </w:r>
          </w:p>
        </w:tc>
        <w:tc>
          <w:tcPr>
            <w:tcW w:w="4962" w:type="dxa"/>
            <w:shd w:val="clear" w:color="auto" w:fill="F2F2F2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Topics Covered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Notes</w:t>
            </w:r>
          </w:p>
        </w:tc>
      </w:tr>
      <w:tr w:rsidR="00DB0A7A">
        <w:trPr>
          <w:trHeight w:val="624"/>
        </w:trPr>
        <w:tc>
          <w:tcPr>
            <w:tcW w:w="1030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Economic Project</w:t>
            </w:r>
          </w:p>
        </w:tc>
        <w:tc>
          <w:tcPr>
            <w:tcW w:w="1701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B0A7A">
        <w:trPr>
          <w:trHeight w:val="624"/>
        </w:trPr>
        <w:tc>
          <w:tcPr>
            <w:tcW w:w="1030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Forms and divisions of projects</w:t>
            </w:r>
          </w:p>
        </w:tc>
        <w:tc>
          <w:tcPr>
            <w:tcW w:w="1701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B0A7A">
        <w:trPr>
          <w:trHeight w:val="624"/>
        </w:trPr>
        <w:tc>
          <w:tcPr>
            <w:tcW w:w="1030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The concept and importance of the economic feasibility study</w:t>
            </w:r>
          </w:p>
        </w:tc>
        <w:tc>
          <w:tcPr>
            <w:tcW w:w="1701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B0A7A">
        <w:trPr>
          <w:trHeight w:val="624"/>
        </w:trPr>
        <w:tc>
          <w:tcPr>
            <w:tcW w:w="1030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Objectives of the feasibility study</w:t>
            </w:r>
          </w:p>
        </w:tc>
        <w:tc>
          <w:tcPr>
            <w:tcW w:w="1701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B0A7A">
        <w:trPr>
          <w:trHeight w:val="624"/>
        </w:trPr>
        <w:tc>
          <w:tcPr>
            <w:tcW w:w="1030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What is the investment project?</w:t>
            </w:r>
          </w:p>
        </w:tc>
        <w:tc>
          <w:tcPr>
            <w:tcW w:w="1701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B0A7A">
        <w:trPr>
          <w:trHeight w:val="624"/>
        </w:trPr>
        <w:tc>
          <w:tcPr>
            <w:tcW w:w="1030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Investment Determinants</w:t>
            </w:r>
          </w:p>
        </w:tc>
        <w:tc>
          <w:tcPr>
            <w:tcW w:w="1701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B0A7A">
        <w:trPr>
          <w:trHeight w:val="624"/>
        </w:trPr>
        <w:tc>
          <w:tcPr>
            <w:tcW w:w="1030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Types of investment</w:t>
            </w:r>
          </w:p>
        </w:tc>
        <w:tc>
          <w:tcPr>
            <w:tcW w:w="1701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B0A7A">
        <w:trPr>
          <w:trHeight w:val="624"/>
        </w:trPr>
        <w:tc>
          <w:tcPr>
            <w:tcW w:w="1030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Data needed to evaluate the investment project</w:t>
            </w:r>
          </w:p>
        </w:tc>
        <w:tc>
          <w:tcPr>
            <w:tcW w:w="1701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B0A7A">
        <w:trPr>
          <w:trHeight w:val="624"/>
        </w:trPr>
        <w:tc>
          <w:tcPr>
            <w:tcW w:w="1030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Problems related to calculating the net cash flow of an investment project</w:t>
            </w:r>
          </w:p>
        </w:tc>
        <w:tc>
          <w:tcPr>
            <w:tcW w:w="1701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B0A7A">
        <w:trPr>
          <w:trHeight w:val="624"/>
        </w:trPr>
        <w:tc>
          <w:tcPr>
            <w:tcW w:w="1030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Preliminary Feasibility Study</w:t>
            </w:r>
          </w:p>
        </w:tc>
        <w:tc>
          <w:tcPr>
            <w:tcW w:w="1701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B0A7A">
        <w:trPr>
          <w:trHeight w:val="624"/>
        </w:trPr>
        <w:tc>
          <w:tcPr>
            <w:tcW w:w="1030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Environmental Feasibility Study</w:t>
            </w:r>
          </w:p>
        </w:tc>
        <w:tc>
          <w:tcPr>
            <w:tcW w:w="1701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B0A7A">
        <w:trPr>
          <w:trHeight w:val="624"/>
        </w:trPr>
        <w:tc>
          <w:tcPr>
            <w:tcW w:w="1030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Marketing Feasibility Study</w:t>
            </w:r>
          </w:p>
        </w:tc>
        <w:tc>
          <w:tcPr>
            <w:tcW w:w="1701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B0A7A">
        <w:trPr>
          <w:trHeight w:val="624"/>
        </w:trPr>
        <w:tc>
          <w:tcPr>
            <w:tcW w:w="1030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Sources and methods of data collection</w:t>
            </w:r>
          </w:p>
        </w:tc>
        <w:tc>
          <w:tcPr>
            <w:tcW w:w="1701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B0A7A">
        <w:trPr>
          <w:trHeight w:val="624"/>
        </w:trPr>
        <w:tc>
          <w:tcPr>
            <w:tcW w:w="1030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Technical and engineering feasibility study for the project</w:t>
            </w:r>
          </w:p>
        </w:tc>
        <w:tc>
          <w:tcPr>
            <w:tcW w:w="1701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B0A7A">
        <w:trPr>
          <w:trHeight w:val="624"/>
        </w:trPr>
        <w:tc>
          <w:tcPr>
            <w:tcW w:w="1030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1517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DB0A7A" w:rsidRDefault="001255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Financial Feasibility Study </w:t>
            </w:r>
          </w:p>
        </w:tc>
        <w:tc>
          <w:tcPr>
            <w:tcW w:w="1701" w:type="dxa"/>
            <w:vAlign w:val="center"/>
          </w:tcPr>
          <w:p w:rsidR="00DB0A7A" w:rsidRDefault="00DB0A7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DB0A7A" w:rsidRDefault="00DB0A7A"/>
    <w:sectPr w:rsidR="00DB0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512" w:rsidRDefault="00125512">
      <w:r>
        <w:separator/>
      </w:r>
    </w:p>
  </w:endnote>
  <w:endnote w:type="continuationSeparator" w:id="0">
    <w:p w:rsidR="00125512" w:rsidRDefault="0012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BA2" w:rsidRDefault="00805B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BA2" w:rsidRDefault="00805B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BA2" w:rsidRDefault="00805B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512" w:rsidRDefault="00125512">
      <w:r>
        <w:separator/>
      </w:r>
    </w:p>
  </w:footnote>
  <w:footnote w:type="continuationSeparator" w:id="0">
    <w:p w:rsidR="00125512" w:rsidRDefault="0012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BA2" w:rsidRDefault="00805B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A7A" w:rsidRDefault="00DB0A7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bidiVisual/>
      <w:tblW w:w="10631" w:type="dxa"/>
      <w:tblInd w:w="-100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89"/>
      <w:gridCol w:w="2410"/>
      <w:gridCol w:w="3532"/>
    </w:tblGrid>
    <w:tr w:rsidR="00DB0A7A">
      <w:tc>
        <w:tcPr>
          <w:tcW w:w="4689" w:type="dxa"/>
        </w:tcPr>
        <w:p w:rsidR="00DB0A7A" w:rsidRDefault="00125512" w:rsidP="00805B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 w:hint="cs"/>
              <w:b/>
              <w:color w:val="000000"/>
              <w:sz w:val="28"/>
              <w:szCs w:val="28"/>
              <w:rtl/>
              <w:lang w:bidi="ar-IQ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College: Shatt Al Arab University </w:t>
          </w:r>
          <w:bookmarkStart w:id="0" w:name="_GoBack"/>
          <w:bookmarkEnd w:id="0"/>
        </w:p>
      </w:tc>
      <w:tc>
        <w:tcPr>
          <w:tcW w:w="2410" w:type="dxa"/>
        </w:tcPr>
        <w:p w:rsidR="00DB0A7A" w:rsidRDefault="00DB0A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DB0A7A" w:rsidRDefault="001255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Republic of Iraq</w:t>
          </w:r>
        </w:p>
      </w:tc>
    </w:tr>
    <w:tr w:rsidR="00DB0A7A">
      <w:tc>
        <w:tcPr>
          <w:tcW w:w="4689" w:type="dxa"/>
        </w:tcPr>
        <w:p w:rsidR="00DB0A7A" w:rsidRDefault="001255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Department: Business Administration</w:t>
          </w:r>
        </w:p>
      </w:tc>
      <w:tc>
        <w:tcPr>
          <w:tcW w:w="2410" w:type="dxa"/>
        </w:tcPr>
        <w:p w:rsidR="00DB0A7A" w:rsidRDefault="00DB0A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DB0A7A" w:rsidRDefault="001255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The Ministry of Higher Education and Scientific Research</w:t>
          </w:r>
        </w:p>
      </w:tc>
    </w:tr>
    <w:tr w:rsidR="00DB0A7A">
      <w:tc>
        <w:tcPr>
          <w:tcW w:w="4689" w:type="dxa"/>
        </w:tcPr>
        <w:p w:rsidR="00DB0A7A" w:rsidRDefault="001255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Stage:  3</w:t>
          </w:r>
        </w:p>
      </w:tc>
      <w:tc>
        <w:tcPr>
          <w:tcW w:w="2410" w:type="dxa"/>
        </w:tcPr>
        <w:p w:rsidR="00DB0A7A" w:rsidRDefault="00DB0A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DB0A7A" w:rsidRDefault="001255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Supervision and Scientific Evaluation Body</w:t>
          </w:r>
        </w:p>
      </w:tc>
    </w:tr>
    <w:tr w:rsidR="00DB0A7A">
      <w:tc>
        <w:tcPr>
          <w:tcW w:w="4689" w:type="dxa"/>
        </w:tcPr>
        <w:p w:rsidR="00DB0A7A" w:rsidRDefault="001255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Lecturer Name: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dr.Amer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Jameel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Abdul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Huseen</w:t>
          </w:r>
          <w:proofErr w:type="spellEnd"/>
        </w:p>
      </w:tc>
      <w:tc>
        <w:tcPr>
          <w:tcW w:w="2410" w:type="dxa"/>
        </w:tcPr>
        <w:p w:rsidR="00DB0A7A" w:rsidRDefault="00DB0A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DB0A7A" w:rsidRDefault="00DB0A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  <w:tr w:rsidR="00DB0A7A">
      <w:tc>
        <w:tcPr>
          <w:tcW w:w="4689" w:type="dxa"/>
        </w:tcPr>
        <w:p w:rsidR="00DB0A7A" w:rsidRDefault="001255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Academic Rank:</w:t>
          </w:r>
        </w:p>
      </w:tc>
      <w:tc>
        <w:tcPr>
          <w:tcW w:w="2410" w:type="dxa"/>
        </w:tcPr>
        <w:p w:rsidR="00DB0A7A" w:rsidRDefault="00DB0A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DB0A7A" w:rsidRDefault="00DB0A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</w:tbl>
  <w:p w:rsidR="00DB0A7A" w:rsidRDefault="001255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1666875</wp:posOffset>
          </wp:positionH>
          <wp:positionV relativeFrom="paragraph">
            <wp:posOffset>-1471929</wp:posOffset>
          </wp:positionV>
          <wp:extent cx="1404620" cy="1304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62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B0A7A" w:rsidRDefault="001255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2F5496"/>
        <w:sz w:val="36"/>
        <w:szCs w:val="36"/>
      </w:rPr>
    </w:pPr>
    <w:r>
      <w:rPr>
        <w:rFonts w:ascii="Calibri" w:eastAsia="Calibri" w:hAnsi="Calibri" w:cs="Calibri"/>
        <w:color w:val="2F5496"/>
        <w:sz w:val="36"/>
        <w:szCs w:val="36"/>
      </w:rPr>
      <w:t>Weekly Lessons Schedule</w:t>
    </w:r>
  </w:p>
  <w:p w:rsidR="00DB0A7A" w:rsidRDefault="00DB0A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BA2" w:rsidRDefault="00805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7A"/>
    <w:rsid w:val="00125512"/>
    <w:rsid w:val="00805BA2"/>
    <w:rsid w:val="00DB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743D9650-6BA7-438B-8940-5E8991A8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5B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BA2"/>
  </w:style>
  <w:style w:type="paragraph" w:styleId="Footer">
    <w:name w:val="footer"/>
    <w:basedOn w:val="Normal"/>
    <w:link w:val="FooterChar"/>
    <w:uiPriority w:val="99"/>
    <w:unhideWhenUsed/>
    <w:rsid w:val="00805B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2024-09-06T18:21:00Z</dcterms:created>
  <dcterms:modified xsi:type="dcterms:W3CDTF">2024-09-06T18:21:00Z</dcterms:modified>
</cp:coreProperties>
</file>