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30013" w14:textId="77777777" w:rsidR="00962FFA" w:rsidRDefault="00085477">
      <w:r>
        <w:rPr>
          <w:noProof/>
        </w:rPr>
        <mc:AlternateContent>
          <mc:Choice Requires="wps">
            <w:drawing>
              <wp:anchor distT="0" distB="0" distL="114300" distR="114300" simplePos="0" relativeHeight="251660288" behindDoc="0" locked="0" layoutInCell="1" allowOverlap="1" wp14:anchorId="013F6B33" wp14:editId="2015F6AE">
                <wp:simplePos x="0" y="0"/>
                <wp:positionH relativeFrom="column">
                  <wp:posOffset>3930650</wp:posOffset>
                </wp:positionH>
                <wp:positionV relativeFrom="paragraph">
                  <wp:posOffset>0</wp:posOffset>
                </wp:positionV>
                <wp:extent cx="2990850" cy="14541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5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5278A" w14:textId="74D2F9EB" w:rsidR="00085477" w:rsidRPr="00085477" w:rsidRDefault="00E439D1" w:rsidP="00E439D1">
                            <w:pPr>
                              <w:spacing w:after="0"/>
                              <w:rPr>
                                <w:rFonts w:asciiTheme="majorBidi" w:hAnsiTheme="majorBidi" w:cstheme="majorBidi"/>
                                <w:b/>
                                <w:bCs/>
                                <w:noProof/>
                                <w:sz w:val="24"/>
                                <w:szCs w:val="24"/>
                                <w:lang w:bidi="ar-IQ"/>
                              </w:rPr>
                            </w:pPr>
                            <w:bookmarkStart w:id="0" w:name="_Hlk115212083"/>
                            <w:r w:rsidRPr="00E439D1">
                              <w:rPr>
                                <w:rFonts w:asciiTheme="majorBidi" w:hAnsiTheme="majorBidi" w:cstheme="majorBidi"/>
                                <w:b/>
                                <w:bCs/>
                                <w:noProof/>
                                <w:sz w:val="24"/>
                                <w:szCs w:val="24"/>
                                <w:lang w:bidi="ar-IQ"/>
                              </w:rPr>
                              <w:t>University</w:t>
                            </w:r>
                            <w:r w:rsidR="00085477" w:rsidRPr="00085477">
                              <w:rPr>
                                <w:rFonts w:asciiTheme="majorBidi" w:hAnsiTheme="majorBidi" w:cstheme="majorBidi"/>
                                <w:b/>
                                <w:bCs/>
                                <w:noProof/>
                                <w:sz w:val="24"/>
                                <w:szCs w:val="24"/>
                                <w:lang w:bidi="ar-IQ"/>
                              </w:rPr>
                              <w:t xml:space="preserve">: Shatt Al Arab </w:t>
                            </w:r>
                          </w:p>
                          <w:p w14:paraId="494A8F3B" w14:textId="77777777" w:rsidR="00085477" w:rsidRPr="00085477" w:rsidRDefault="00085477" w:rsidP="00085477">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Department : Business Adminstration</w:t>
                            </w:r>
                          </w:p>
                          <w:p w14:paraId="4C65A9D2" w14:textId="4698DA19" w:rsidR="00085477" w:rsidRPr="00085477" w:rsidRDefault="00085477" w:rsidP="00085477">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Stage:</w:t>
                            </w:r>
                            <w:r w:rsidRPr="00085477">
                              <w:rPr>
                                <w:rFonts w:asciiTheme="majorBidi" w:hAnsiTheme="majorBidi" w:cstheme="majorBidi"/>
                                <w:sz w:val="24"/>
                                <w:szCs w:val="24"/>
                              </w:rPr>
                              <w:t xml:space="preserve"> </w:t>
                            </w:r>
                            <w:r w:rsidR="00C57C52" w:rsidRPr="00C57C52">
                              <w:rPr>
                                <w:rFonts w:asciiTheme="majorBidi" w:hAnsiTheme="majorBidi" w:cstheme="majorBidi"/>
                                <w:b/>
                                <w:bCs/>
                                <w:noProof/>
                                <w:sz w:val="24"/>
                                <w:szCs w:val="24"/>
                                <w:lang w:bidi="ar-IQ"/>
                              </w:rPr>
                              <w:t>The fourth</w:t>
                            </w:r>
                          </w:p>
                          <w:p w14:paraId="7330B088" w14:textId="77777777" w:rsidR="00085477" w:rsidRPr="00085477" w:rsidRDefault="00085477" w:rsidP="00085477">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 xml:space="preserve">Lecturer Name : Dr. </w:t>
                            </w:r>
                            <w:r w:rsidRPr="00085477">
                              <w:rPr>
                                <w:rFonts w:asciiTheme="majorBidi" w:hAnsiTheme="majorBidi" w:cstheme="majorBidi"/>
                                <w:b/>
                                <w:bCs/>
                                <w:sz w:val="24"/>
                                <w:szCs w:val="24"/>
                              </w:rPr>
                              <w:t>Khalil Ibrahim Issa</w:t>
                            </w:r>
                          </w:p>
                          <w:p w14:paraId="2DF14A0B" w14:textId="77777777" w:rsidR="00085477" w:rsidRPr="00085477" w:rsidRDefault="00085477" w:rsidP="00085477">
                            <w:pPr>
                              <w:spacing w:after="0"/>
                              <w:rPr>
                                <w:rFonts w:asciiTheme="majorBidi" w:hAnsiTheme="majorBidi" w:cstheme="majorBidi"/>
                                <w:b/>
                                <w:bCs/>
                                <w:sz w:val="24"/>
                                <w:szCs w:val="24"/>
                              </w:rPr>
                            </w:pPr>
                            <w:r w:rsidRPr="00085477">
                              <w:rPr>
                                <w:rFonts w:asciiTheme="majorBidi" w:hAnsiTheme="majorBidi" w:cstheme="majorBidi"/>
                                <w:b/>
                                <w:bCs/>
                                <w:noProof/>
                                <w:sz w:val="24"/>
                                <w:szCs w:val="24"/>
                                <w:lang w:bidi="ar-IQ"/>
                              </w:rPr>
                              <w:t xml:space="preserve">Academic Status : </w:t>
                            </w:r>
                            <w:r w:rsidRPr="00085477">
                              <w:rPr>
                                <w:rFonts w:asciiTheme="majorBidi" w:hAnsiTheme="majorBidi" w:cstheme="majorBidi"/>
                                <w:b/>
                                <w:bCs/>
                                <w:sz w:val="24"/>
                                <w:szCs w:val="24"/>
                              </w:rPr>
                              <w:t>Assistant Professor</w:t>
                            </w:r>
                          </w:p>
                          <w:p w14:paraId="1CB24C8F" w14:textId="77777777" w:rsidR="00085477" w:rsidRPr="00085477" w:rsidRDefault="00085477" w:rsidP="00085477">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Academic Qualification: PhD in Business Administration</w:t>
                            </w:r>
                          </w:p>
                          <w:bookmarkEnd w:id="0"/>
                          <w:p w14:paraId="7F2FC524" w14:textId="77777777" w:rsidR="00085477" w:rsidRPr="00085477" w:rsidRDefault="00085477" w:rsidP="00085477">
                            <w:pPr>
                              <w:rPr>
                                <w:rFonts w:asciiTheme="majorBidi" w:hAnsiTheme="majorBidi" w:cstheme="majorBidi"/>
                                <w:noProof/>
                                <w:sz w:val="24"/>
                                <w:szCs w:val="24"/>
                                <w:rtl/>
                                <w:lang w:bidi="ar-IQ"/>
                              </w:rPr>
                            </w:pPr>
                          </w:p>
                          <w:p w14:paraId="66AAE2F2" w14:textId="77777777" w:rsidR="00085477" w:rsidRDefault="00085477" w:rsidP="00085477">
                            <w:pPr>
                              <w:jc w:val="center"/>
                              <w:rPr>
                                <w:rFonts w:cs="Mudir MT"/>
                                <w:noProof/>
                                <w:sz w:val="28"/>
                                <w:szCs w:val="28"/>
                                <w:rtl/>
                                <w:lang w:bidi="ar-IQ"/>
                              </w:rPr>
                            </w:pPr>
                          </w:p>
                          <w:p w14:paraId="44D15B45" w14:textId="77777777" w:rsidR="00085477" w:rsidRPr="004A7D3C" w:rsidRDefault="00085477" w:rsidP="00085477">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5pt;margin-top:0;width:235.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" stroked="f">
                <v:textbox>
                  <w:txbxContent>
                    <w:p w14:paraId="0285278A" w14:textId="74D2F9EB" w:rsidR="00085477" w:rsidRPr="00085477" w:rsidRDefault="00E439D1" w:rsidP="00E439D1">
                      <w:pPr>
                        <w:spacing w:after="0"/>
                        <w:rPr>
                          <w:rFonts w:asciiTheme="majorBidi" w:hAnsiTheme="majorBidi" w:cstheme="majorBidi"/>
                          <w:b/>
                          <w:bCs/>
                          <w:noProof/>
                          <w:sz w:val="24"/>
                          <w:szCs w:val="24"/>
                          <w:lang w:bidi="ar-IQ"/>
                        </w:rPr>
                      </w:pPr>
                      <w:bookmarkStart w:id="1" w:name="_Hlk115212083"/>
                      <w:r w:rsidRPr="00E439D1">
                        <w:rPr>
                          <w:rFonts w:asciiTheme="majorBidi" w:hAnsiTheme="majorBidi" w:cstheme="majorBidi"/>
                          <w:b/>
                          <w:bCs/>
                          <w:noProof/>
                          <w:sz w:val="24"/>
                          <w:szCs w:val="24"/>
                          <w:lang w:bidi="ar-IQ"/>
                        </w:rPr>
                        <w:t>University</w:t>
                      </w:r>
                      <w:r w:rsidR="00085477" w:rsidRPr="00085477">
                        <w:rPr>
                          <w:rFonts w:asciiTheme="majorBidi" w:hAnsiTheme="majorBidi" w:cstheme="majorBidi"/>
                          <w:b/>
                          <w:bCs/>
                          <w:noProof/>
                          <w:sz w:val="24"/>
                          <w:szCs w:val="24"/>
                          <w:lang w:bidi="ar-IQ"/>
                        </w:rPr>
                        <w:t xml:space="preserve">: Shatt Al Arab </w:t>
                      </w:r>
                    </w:p>
                    <w:p w14:paraId="494A8F3B" w14:textId="77777777" w:rsidR="00085477" w:rsidRPr="00085477" w:rsidRDefault="00085477" w:rsidP="00085477">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Department : Business Adminstration</w:t>
                      </w:r>
                    </w:p>
                    <w:p w14:paraId="4C65A9D2" w14:textId="4698DA19" w:rsidR="00085477" w:rsidRPr="00085477" w:rsidRDefault="00085477" w:rsidP="00085477">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Stage:</w:t>
                      </w:r>
                      <w:r w:rsidRPr="00085477">
                        <w:rPr>
                          <w:rFonts w:asciiTheme="majorBidi" w:hAnsiTheme="majorBidi" w:cstheme="majorBidi"/>
                          <w:sz w:val="24"/>
                          <w:szCs w:val="24"/>
                        </w:rPr>
                        <w:t xml:space="preserve"> </w:t>
                      </w:r>
                      <w:r w:rsidR="00C57C52" w:rsidRPr="00C57C52">
                        <w:rPr>
                          <w:rFonts w:asciiTheme="majorBidi" w:hAnsiTheme="majorBidi" w:cstheme="majorBidi"/>
                          <w:b/>
                          <w:bCs/>
                          <w:noProof/>
                          <w:sz w:val="24"/>
                          <w:szCs w:val="24"/>
                          <w:lang w:bidi="ar-IQ"/>
                        </w:rPr>
                        <w:t>The fourth</w:t>
                      </w:r>
                    </w:p>
                    <w:p w14:paraId="7330B088" w14:textId="77777777" w:rsidR="00085477" w:rsidRPr="00085477" w:rsidRDefault="00085477" w:rsidP="00085477">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 xml:space="preserve">Lecturer Name : Dr. </w:t>
                      </w:r>
                      <w:r w:rsidRPr="00085477">
                        <w:rPr>
                          <w:rFonts w:asciiTheme="majorBidi" w:hAnsiTheme="majorBidi" w:cstheme="majorBidi"/>
                          <w:b/>
                          <w:bCs/>
                          <w:sz w:val="24"/>
                          <w:szCs w:val="24"/>
                        </w:rPr>
                        <w:t>Khalil Ibrahim Issa</w:t>
                      </w:r>
                    </w:p>
                    <w:p w14:paraId="2DF14A0B" w14:textId="77777777" w:rsidR="00085477" w:rsidRPr="00085477" w:rsidRDefault="00085477" w:rsidP="00085477">
                      <w:pPr>
                        <w:spacing w:after="0"/>
                        <w:rPr>
                          <w:rFonts w:asciiTheme="majorBidi" w:hAnsiTheme="majorBidi" w:cstheme="majorBidi"/>
                          <w:b/>
                          <w:bCs/>
                          <w:sz w:val="24"/>
                          <w:szCs w:val="24"/>
                        </w:rPr>
                      </w:pPr>
                      <w:r w:rsidRPr="00085477">
                        <w:rPr>
                          <w:rFonts w:asciiTheme="majorBidi" w:hAnsiTheme="majorBidi" w:cstheme="majorBidi"/>
                          <w:b/>
                          <w:bCs/>
                          <w:noProof/>
                          <w:sz w:val="24"/>
                          <w:szCs w:val="24"/>
                          <w:lang w:bidi="ar-IQ"/>
                        </w:rPr>
                        <w:t xml:space="preserve">Academic Status : </w:t>
                      </w:r>
                      <w:r w:rsidRPr="00085477">
                        <w:rPr>
                          <w:rFonts w:asciiTheme="majorBidi" w:hAnsiTheme="majorBidi" w:cstheme="majorBidi"/>
                          <w:b/>
                          <w:bCs/>
                          <w:sz w:val="24"/>
                          <w:szCs w:val="24"/>
                        </w:rPr>
                        <w:t>Assistant Professor</w:t>
                      </w:r>
                    </w:p>
                    <w:p w14:paraId="1CB24C8F" w14:textId="77777777" w:rsidR="00085477" w:rsidRPr="00085477" w:rsidRDefault="00085477" w:rsidP="00085477">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Academic Qualification: PhD in Business Administration</w:t>
                      </w:r>
                    </w:p>
                    <w:bookmarkEnd w:id="1"/>
                    <w:p w14:paraId="7F2FC524" w14:textId="77777777" w:rsidR="00085477" w:rsidRPr="00085477" w:rsidRDefault="00085477" w:rsidP="00085477">
                      <w:pPr>
                        <w:rPr>
                          <w:rFonts w:asciiTheme="majorBidi" w:hAnsiTheme="majorBidi" w:cstheme="majorBidi"/>
                          <w:noProof/>
                          <w:sz w:val="24"/>
                          <w:szCs w:val="24"/>
                          <w:rtl/>
                          <w:lang w:bidi="ar-IQ"/>
                        </w:rPr>
                      </w:pPr>
                    </w:p>
                    <w:p w14:paraId="66AAE2F2" w14:textId="77777777" w:rsidR="00085477" w:rsidRDefault="00085477" w:rsidP="00085477">
                      <w:pPr>
                        <w:jc w:val="center"/>
                        <w:rPr>
                          <w:rFonts w:cs="Mudir MT"/>
                          <w:noProof/>
                          <w:sz w:val="28"/>
                          <w:szCs w:val="28"/>
                          <w:rtl/>
                          <w:lang w:bidi="ar-IQ"/>
                        </w:rPr>
                      </w:pPr>
                    </w:p>
                    <w:p w14:paraId="44D15B45" w14:textId="77777777" w:rsidR="00085477" w:rsidRPr="004A7D3C" w:rsidRDefault="00085477" w:rsidP="00085477">
                      <w:pPr>
                        <w:jc w:val="center"/>
                        <w:rPr>
                          <w:rFonts w:cs="Mudir MT"/>
                          <w:noProof/>
                          <w:sz w:val="28"/>
                          <w:szCs w:val="28"/>
                          <w:rtl/>
                          <w:lang w:bidi="ar-IQ"/>
                        </w:rPr>
                      </w:pPr>
                    </w:p>
                  </w:txbxContent>
                </v:textbox>
                <w10:wrap type="square"/>
              </v:shape>
            </w:pict>
          </mc:Fallback>
        </mc:AlternateContent>
      </w:r>
      <w:r>
        <w:rPr>
          <w:noProof/>
        </w:rPr>
        <w:drawing>
          <wp:anchor distT="0" distB="0" distL="114300" distR="114300" simplePos="0" relativeHeight="251659264" behindDoc="1" locked="0" layoutInCell="1" allowOverlap="1" wp14:anchorId="1A7899F3" wp14:editId="664EF237">
            <wp:simplePos x="0" y="0"/>
            <wp:positionH relativeFrom="margin">
              <wp:posOffset>2462530</wp:posOffset>
            </wp:positionH>
            <wp:positionV relativeFrom="paragraph">
              <wp:posOffset>-94615</wp:posOffset>
            </wp:positionV>
            <wp:extent cx="1381369" cy="12827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381369"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B6C3FD" wp14:editId="52CC33F9">
                <wp:simplePos x="0" y="0"/>
                <wp:positionH relativeFrom="margin">
                  <wp:posOffset>-355600</wp:posOffset>
                </wp:positionH>
                <wp:positionV relativeFrom="paragraph">
                  <wp:posOffset>0</wp:posOffset>
                </wp:positionV>
                <wp:extent cx="2806700" cy="14224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2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A3847" w14:textId="77777777" w:rsidR="00085477" w:rsidRPr="00085477" w:rsidRDefault="00085477" w:rsidP="00085477">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Republic of Iraq</w:t>
                            </w:r>
                          </w:p>
                          <w:p w14:paraId="556DCBD1" w14:textId="77777777" w:rsidR="00085477" w:rsidRPr="00085477" w:rsidRDefault="00085477" w:rsidP="00085477">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The Ministry of Higher Education and Scintific Resrearch</w:t>
                            </w:r>
                          </w:p>
                          <w:p w14:paraId="7030EA76" w14:textId="77777777" w:rsidR="00085477" w:rsidRPr="00085477" w:rsidRDefault="00085477" w:rsidP="00085477">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Supervision and Scientific Evaluation Body</w:t>
                            </w:r>
                          </w:p>
                          <w:p w14:paraId="1F9FB365" w14:textId="77777777" w:rsidR="00085477" w:rsidRPr="004A7D3C" w:rsidRDefault="00085477" w:rsidP="00085477">
                            <w:pPr>
                              <w:jc w:val="right"/>
                              <w:rPr>
                                <w:rFonts w:cs="Arabic Transparent"/>
                                <w:b/>
                                <w:bCs/>
                                <w:noProof/>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6C3FD" id="Text Box 2" o:spid="_x0000_s1027" type="#_x0000_t202" style="position:absolute;margin-left:-28pt;margin-top:0;width:221pt;height:1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" stroked="f">
                <v:textbox>
                  <w:txbxContent>
                    <w:p w14:paraId="369A3847" w14:textId="77777777" w:rsidR="00085477" w:rsidRPr="00085477" w:rsidRDefault="00085477" w:rsidP="00085477">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Republic of Iraq</w:t>
                      </w:r>
                    </w:p>
                    <w:p w14:paraId="556DCBD1" w14:textId="77777777" w:rsidR="00085477" w:rsidRPr="00085477" w:rsidRDefault="00085477" w:rsidP="00085477">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The Ministry of Higher Education and Scintific Resrearch</w:t>
                      </w:r>
                    </w:p>
                    <w:p w14:paraId="7030EA76" w14:textId="77777777" w:rsidR="00085477" w:rsidRPr="00085477" w:rsidRDefault="00085477" w:rsidP="00085477">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Supervision and Scientific Evaluation Body</w:t>
                      </w:r>
                    </w:p>
                    <w:p w14:paraId="1F9FB365" w14:textId="77777777" w:rsidR="00085477" w:rsidRPr="004A7D3C" w:rsidRDefault="00085477" w:rsidP="00085477">
                      <w:pPr>
                        <w:jc w:val="right"/>
                        <w:rPr>
                          <w:rFonts w:cs="Arabic Transparent"/>
                          <w:b/>
                          <w:bCs/>
                          <w:noProof/>
                          <w:lang w:bidi="ar-IQ"/>
                        </w:rPr>
                      </w:pPr>
                    </w:p>
                  </w:txbxContent>
                </v:textbox>
                <w10:wrap type="square" anchorx="margin"/>
              </v:shape>
            </w:pict>
          </mc:Fallback>
        </mc:AlternateContent>
      </w:r>
      <w:r>
        <w:t xml:space="preserve">                                         </w:t>
      </w:r>
    </w:p>
    <w:p w14:paraId="13ED8D11" w14:textId="77777777" w:rsidR="00962FFA" w:rsidRDefault="00962FFA"/>
    <w:p w14:paraId="7063A546" w14:textId="77777777" w:rsidR="00962FFA" w:rsidRDefault="00962FFA"/>
    <w:p w14:paraId="54C86288" w14:textId="77777777" w:rsidR="00962FFA" w:rsidRDefault="00962FFA" w:rsidP="00962FFA">
      <w:pPr>
        <w:spacing w:after="120"/>
      </w:pPr>
    </w:p>
    <w:p w14:paraId="070F273D" w14:textId="06583A3E" w:rsidR="00962FFA" w:rsidRDefault="00962FFA" w:rsidP="00962FFA">
      <w:pPr>
        <w:spacing w:after="0"/>
      </w:pPr>
    </w:p>
    <w:p w14:paraId="01BEFE05" w14:textId="77777777" w:rsidR="00962FFA" w:rsidRDefault="00962FFA" w:rsidP="00962FFA">
      <w:pPr>
        <w:spacing w:after="120"/>
      </w:pPr>
    </w:p>
    <w:p w14:paraId="3584CBEF" w14:textId="799F5497" w:rsidR="00966635" w:rsidRDefault="00962FFA" w:rsidP="00962FFA">
      <w:pPr>
        <w:spacing w:after="120" w:line="240" w:lineRule="auto"/>
        <w:ind w:right="720"/>
        <w:jc w:val="center"/>
        <w:rPr>
          <w:rFonts w:ascii="Times New Roman" w:eastAsia="Times New Roman" w:hAnsi="Times New Roman" w:cs="Simplified Arabic"/>
          <w:b/>
          <w:bCs/>
          <w:sz w:val="28"/>
          <w:szCs w:val="28"/>
        </w:rPr>
      </w:pPr>
      <w:r w:rsidRPr="00962FFA">
        <w:rPr>
          <w:rFonts w:ascii="Times New Roman" w:eastAsia="Times New Roman" w:hAnsi="Times New Roman" w:cs="Simplified Arabic"/>
          <w:b/>
          <w:bCs/>
          <w:sz w:val="28"/>
          <w:szCs w:val="28"/>
        </w:rPr>
        <w:t>Course Weekly Outline</w:t>
      </w:r>
    </w:p>
    <w:tbl>
      <w:tblPr>
        <w:bidiVisual/>
        <w:tblW w:w="1115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2708"/>
        <w:gridCol w:w="1406"/>
        <w:gridCol w:w="1088"/>
        <w:gridCol w:w="3366"/>
      </w:tblGrid>
      <w:tr w:rsidR="00962FFA" w:rsidRPr="00962FFA" w14:paraId="6E32EE81" w14:textId="77777777" w:rsidTr="00962FFA">
        <w:tc>
          <w:tcPr>
            <w:tcW w:w="7784" w:type="dxa"/>
            <w:gridSpan w:val="4"/>
          </w:tcPr>
          <w:p w14:paraId="09CA5BCE"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28"/>
                <w:szCs w:val="28"/>
                <w:rtl/>
              </w:rPr>
            </w:pPr>
            <w:r w:rsidRPr="00962FFA">
              <w:rPr>
                <w:rFonts w:ascii="Times New Roman" w:eastAsia="Times New Roman" w:hAnsi="Times New Roman" w:cs="Simplified Arabic"/>
                <w:b/>
                <w:bCs/>
                <w:sz w:val="28"/>
                <w:szCs w:val="28"/>
              </w:rPr>
              <w:t>Assistant Professor Khalil Ibrahim Issa</w:t>
            </w:r>
          </w:p>
        </w:tc>
        <w:tc>
          <w:tcPr>
            <w:tcW w:w="3366" w:type="dxa"/>
          </w:tcPr>
          <w:p w14:paraId="3330B23F"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28"/>
                <w:szCs w:val="28"/>
                <w:rtl/>
              </w:rPr>
            </w:pPr>
            <w:r w:rsidRPr="00962FFA">
              <w:rPr>
                <w:rFonts w:ascii="Times New Roman" w:eastAsia="Times New Roman" w:hAnsi="Times New Roman" w:cs="Simplified Arabic"/>
                <w:b/>
                <w:bCs/>
                <w:sz w:val="28"/>
                <w:szCs w:val="28"/>
              </w:rPr>
              <w:t>Course Lecturer</w:t>
            </w:r>
          </w:p>
        </w:tc>
      </w:tr>
      <w:tr w:rsidR="00962FFA" w:rsidRPr="00962FFA" w14:paraId="27F03247" w14:textId="77777777" w:rsidTr="00962FFA">
        <w:tc>
          <w:tcPr>
            <w:tcW w:w="7784" w:type="dxa"/>
            <w:gridSpan w:val="4"/>
          </w:tcPr>
          <w:p w14:paraId="32F4BFFA"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28"/>
                <w:szCs w:val="28"/>
                <w:rtl/>
              </w:rPr>
            </w:pPr>
            <w:r w:rsidRPr="00425268">
              <w:rPr>
                <w:rFonts w:ascii="Times New Roman" w:eastAsia="Times New Roman" w:hAnsi="Times New Roman" w:cs="Simplified Arabic"/>
                <w:b/>
                <w:bCs/>
                <w:sz w:val="28"/>
                <w:szCs w:val="28"/>
                <w:lang w:val="pl-PL"/>
              </w:rPr>
              <w:t>Khalil. alkalidy55@sa-uc.edu.iq</w:t>
            </w:r>
          </w:p>
        </w:tc>
        <w:tc>
          <w:tcPr>
            <w:tcW w:w="3366" w:type="dxa"/>
          </w:tcPr>
          <w:p w14:paraId="7275B00F"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32"/>
                <w:szCs w:val="32"/>
                <w:rtl/>
              </w:rPr>
            </w:pPr>
            <w:r w:rsidRPr="00962FFA">
              <w:rPr>
                <w:rFonts w:ascii="Times New Roman" w:eastAsia="Times New Roman" w:hAnsi="Times New Roman" w:cs="Simplified Arabic"/>
                <w:b/>
                <w:bCs/>
                <w:sz w:val="32"/>
                <w:szCs w:val="32"/>
              </w:rPr>
              <w:t>e-mail</w:t>
            </w:r>
          </w:p>
        </w:tc>
      </w:tr>
      <w:tr w:rsidR="00962FFA" w:rsidRPr="00962FFA" w14:paraId="2DB96CBE" w14:textId="77777777" w:rsidTr="00962FFA">
        <w:tc>
          <w:tcPr>
            <w:tcW w:w="7784" w:type="dxa"/>
            <w:gridSpan w:val="4"/>
          </w:tcPr>
          <w:p w14:paraId="44C586F7" w14:textId="5925C814" w:rsidR="00962FFA" w:rsidRPr="00962FFA" w:rsidRDefault="00C57C52" w:rsidP="00962FFA">
            <w:pPr>
              <w:bidi/>
              <w:spacing w:before="120" w:after="120" w:line="240" w:lineRule="auto"/>
              <w:jc w:val="right"/>
              <w:rPr>
                <w:rFonts w:ascii="Times New Roman" w:eastAsia="Times New Roman" w:hAnsi="Times New Roman" w:cs="Simplified Arabic"/>
                <w:b/>
                <w:bCs/>
                <w:sz w:val="28"/>
                <w:szCs w:val="28"/>
                <w:rtl/>
              </w:rPr>
            </w:pPr>
            <w:r w:rsidRPr="00C57C52">
              <w:rPr>
                <w:rFonts w:ascii="Times New Roman" w:eastAsia="Times New Roman" w:hAnsi="Times New Roman" w:cs="Simplified Arabic"/>
                <w:b/>
                <w:bCs/>
                <w:sz w:val="28"/>
                <w:szCs w:val="28"/>
              </w:rPr>
              <w:t>knowledge management</w:t>
            </w:r>
          </w:p>
        </w:tc>
        <w:tc>
          <w:tcPr>
            <w:tcW w:w="3366" w:type="dxa"/>
          </w:tcPr>
          <w:p w14:paraId="68D77BE8"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32"/>
                <w:szCs w:val="32"/>
                <w:rtl/>
              </w:rPr>
            </w:pPr>
            <w:r w:rsidRPr="00962FFA">
              <w:rPr>
                <w:rFonts w:ascii="Times New Roman" w:eastAsia="Times New Roman" w:hAnsi="Times New Roman" w:cs="Simplified Arabic"/>
                <w:b/>
                <w:bCs/>
                <w:sz w:val="32"/>
                <w:szCs w:val="32"/>
              </w:rPr>
              <w:t>Title</w:t>
            </w:r>
          </w:p>
        </w:tc>
      </w:tr>
      <w:tr w:rsidR="00962FFA" w:rsidRPr="00962FFA" w14:paraId="73652AC5" w14:textId="77777777" w:rsidTr="00962FFA">
        <w:tc>
          <w:tcPr>
            <w:tcW w:w="7784" w:type="dxa"/>
            <w:gridSpan w:val="4"/>
          </w:tcPr>
          <w:p w14:paraId="3D8D795C" w14:textId="1895A738" w:rsidR="00962FFA" w:rsidRPr="00962FFA" w:rsidRDefault="00C57C52" w:rsidP="00962FFA">
            <w:pPr>
              <w:bidi/>
              <w:spacing w:before="120" w:after="120" w:line="240" w:lineRule="auto"/>
              <w:jc w:val="right"/>
              <w:rPr>
                <w:rFonts w:ascii="Times New Roman" w:eastAsia="Times New Roman" w:hAnsi="Times New Roman" w:cs="Simplified Arabic"/>
                <w:b/>
                <w:bCs/>
                <w:sz w:val="28"/>
                <w:szCs w:val="28"/>
                <w:rtl/>
              </w:rPr>
            </w:pPr>
            <w:r w:rsidRPr="00C57C52">
              <w:rPr>
                <w:rFonts w:ascii="Times New Roman" w:eastAsia="Times New Roman" w:hAnsi="Times New Roman" w:cs="Simplified Arabic"/>
                <w:b/>
                <w:bCs/>
                <w:sz w:val="28"/>
                <w:szCs w:val="28"/>
              </w:rPr>
              <w:t>Fourth stage - second course</w:t>
            </w:r>
          </w:p>
        </w:tc>
        <w:tc>
          <w:tcPr>
            <w:tcW w:w="3366" w:type="dxa"/>
          </w:tcPr>
          <w:p w14:paraId="77758B12"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28"/>
                <w:szCs w:val="28"/>
                <w:rtl/>
              </w:rPr>
            </w:pPr>
            <w:r w:rsidRPr="00962FFA">
              <w:rPr>
                <w:rFonts w:ascii="Times New Roman" w:eastAsia="Times New Roman" w:hAnsi="Times New Roman" w:cs="Simplified Arabic"/>
                <w:b/>
                <w:bCs/>
                <w:sz w:val="28"/>
                <w:szCs w:val="28"/>
              </w:rPr>
              <w:t>Course Coordinator</w:t>
            </w:r>
          </w:p>
        </w:tc>
      </w:tr>
      <w:tr w:rsidR="00962FFA" w:rsidRPr="00962FFA" w14:paraId="3774351B" w14:textId="77777777" w:rsidTr="00C57C52">
        <w:trPr>
          <w:trHeight w:val="737"/>
        </w:trPr>
        <w:tc>
          <w:tcPr>
            <w:tcW w:w="7784" w:type="dxa"/>
            <w:gridSpan w:val="4"/>
          </w:tcPr>
          <w:p w14:paraId="0B26C3E0" w14:textId="4E0D1960" w:rsidR="00962FFA" w:rsidRPr="00962FFA" w:rsidRDefault="00C57C52" w:rsidP="00962FFA">
            <w:pPr>
              <w:bidi/>
              <w:spacing w:before="120" w:after="120" w:line="240" w:lineRule="auto"/>
              <w:jc w:val="right"/>
              <w:rPr>
                <w:rFonts w:ascii="Times New Roman" w:eastAsia="Times New Roman" w:hAnsi="Times New Roman" w:cs="Simplified Arabic"/>
                <w:b/>
                <w:bCs/>
                <w:sz w:val="28"/>
                <w:szCs w:val="28"/>
                <w:rtl/>
              </w:rPr>
            </w:pPr>
            <w:r w:rsidRPr="00C57C52">
              <w:rPr>
                <w:rFonts w:ascii="Times New Roman" w:eastAsia="Times New Roman" w:hAnsi="Times New Roman" w:cs="Simplified Arabic"/>
                <w:b/>
                <w:bCs/>
                <w:sz w:val="28"/>
                <w:szCs w:val="28"/>
              </w:rPr>
              <w:t>Teaching fourth grade students and qualifying them for knowledge management</w:t>
            </w:r>
          </w:p>
        </w:tc>
        <w:tc>
          <w:tcPr>
            <w:tcW w:w="3366" w:type="dxa"/>
          </w:tcPr>
          <w:p w14:paraId="69352909" w14:textId="77777777" w:rsidR="00962FFA" w:rsidRPr="00962FFA" w:rsidRDefault="00962FFA" w:rsidP="00962FFA">
            <w:pPr>
              <w:bidi/>
              <w:spacing w:after="0" w:line="240" w:lineRule="auto"/>
              <w:jc w:val="right"/>
              <w:rPr>
                <w:rFonts w:ascii="Times New Roman" w:eastAsia="Times New Roman" w:hAnsi="Times New Roman" w:cs="Simplified Arabic"/>
                <w:b/>
                <w:bCs/>
                <w:sz w:val="28"/>
                <w:szCs w:val="28"/>
                <w:rtl/>
              </w:rPr>
            </w:pPr>
            <w:r w:rsidRPr="00962FFA">
              <w:rPr>
                <w:rFonts w:ascii="Times New Roman" w:eastAsia="Times New Roman" w:hAnsi="Times New Roman" w:cs="Simplified Arabic"/>
                <w:b/>
                <w:bCs/>
                <w:sz w:val="28"/>
                <w:szCs w:val="28"/>
              </w:rPr>
              <w:t>The general objective of the course</w:t>
            </w:r>
          </w:p>
        </w:tc>
      </w:tr>
      <w:tr w:rsidR="00962FFA" w:rsidRPr="00962FFA" w14:paraId="49B8D29E" w14:textId="77777777" w:rsidTr="00962FFA">
        <w:tc>
          <w:tcPr>
            <w:tcW w:w="7784" w:type="dxa"/>
            <w:gridSpan w:val="4"/>
          </w:tcPr>
          <w:p w14:paraId="002629CC" w14:textId="6CB17DC3" w:rsidR="00962FFA" w:rsidRPr="00962FFA" w:rsidRDefault="00C57C52" w:rsidP="00962FFA">
            <w:pPr>
              <w:bidi/>
              <w:spacing w:before="120" w:after="120" w:line="240" w:lineRule="auto"/>
              <w:jc w:val="right"/>
              <w:rPr>
                <w:rFonts w:ascii="Times New Roman" w:eastAsia="Times New Roman" w:hAnsi="Times New Roman" w:cs="Simplified Arabic"/>
                <w:b/>
                <w:bCs/>
                <w:sz w:val="28"/>
                <w:szCs w:val="28"/>
                <w:rtl/>
              </w:rPr>
            </w:pPr>
            <w:r w:rsidRPr="00C57C52">
              <w:rPr>
                <w:rFonts w:ascii="Times New Roman" w:eastAsia="Times New Roman" w:hAnsi="Times New Roman" w:cs="Simplified Arabic"/>
                <w:b/>
                <w:bCs/>
                <w:sz w:val="28"/>
                <w:szCs w:val="28"/>
              </w:rPr>
              <w:t>Preparing and qualifying students for knowledge management</w:t>
            </w:r>
          </w:p>
        </w:tc>
        <w:tc>
          <w:tcPr>
            <w:tcW w:w="3366" w:type="dxa"/>
          </w:tcPr>
          <w:p w14:paraId="531E3A8B"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28"/>
                <w:szCs w:val="28"/>
                <w:rtl/>
              </w:rPr>
            </w:pPr>
            <w:r w:rsidRPr="00962FFA">
              <w:rPr>
                <w:rFonts w:ascii="Times New Roman" w:eastAsia="Times New Roman" w:hAnsi="Times New Roman" w:cs="Simplified Arabic"/>
                <w:b/>
                <w:bCs/>
                <w:sz w:val="28"/>
                <w:szCs w:val="28"/>
              </w:rPr>
              <w:t>Course Description</w:t>
            </w:r>
          </w:p>
        </w:tc>
      </w:tr>
      <w:tr w:rsidR="00962FFA" w:rsidRPr="00962FFA" w14:paraId="057A09C4" w14:textId="77777777" w:rsidTr="00962FFA">
        <w:tc>
          <w:tcPr>
            <w:tcW w:w="7784" w:type="dxa"/>
            <w:gridSpan w:val="4"/>
          </w:tcPr>
          <w:p w14:paraId="5274E3BE" w14:textId="2DB5F72D" w:rsidR="00962FFA" w:rsidRPr="00962FFA" w:rsidRDefault="00C57C52" w:rsidP="00962FFA">
            <w:pPr>
              <w:bidi/>
              <w:spacing w:before="120" w:after="120" w:line="240" w:lineRule="auto"/>
              <w:jc w:val="right"/>
              <w:rPr>
                <w:rFonts w:ascii="Times New Roman" w:eastAsia="Times New Roman" w:hAnsi="Times New Roman" w:cs="Simplified Arabic"/>
                <w:b/>
                <w:bCs/>
                <w:sz w:val="28"/>
                <w:szCs w:val="28"/>
                <w:rtl/>
              </w:rPr>
            </w:pPr>
            <w:r w:rsidRPr="00C57C52">
              <w:rPr>
                <w:rFonts w:ascii="Times New Roman" w:eastAsia="Times New Roman" w:hAnsi="Times New Roman" w:cs="Simplified Arabic"/>
                <w:b/>
                <w:bCs/>
                <w:sz w:val="28"/>
                <w:szCs w:val="28"/>
              </w:rPr>
              <w:t>Especially in the management of knowledge according to the sectoral committee of curricula, prepared by Dr. Muhammad Hussein Manhal</w:t>
            </w:r>
          </w:p>
        </w:tc>
        <w:tc>
          <w:tcPr>
            <w:tcW w:w="3366" w:type="dxa"/>
          </w:tcPr>
          <w:p w14:paraId="6951E2E3"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28"/>
                <w:szCs w:val="28"/>
                <w:rtl/>
              </w:rPr>
            </w:pPr>
            <w:r w:rsidRPr="00962FFA">
              <w:rPr>
                <w:rFonts w:ascii="Times New Roman" w:eastAsia="Times New Roman" w:hAnsi="Times New Roman" w:cs="Simplified Arabic"/>
                <w:b/>
                <w:bCs/>
                <w:sz w:val="28"/>
                <w:szCs w:val="28"/>
              </w:rPr>
              <w:t>Textbooks</w:t>
            </w:r>
          </w:p>
        </w:tc>
      </w:tr>
      <w:tr w:rsidR="00962FFA" w:rsidRPr="00962FFA" w14:paraId="0C4B045F" w14:textId="77777777" w:rsidTr="00962FFA">
        <w:tc>
          <w:tcPr>
            <w:tcW w:w="7784" w:type="dxa"/>
            <w:gridSpan w:val="4"/>
          </w:tcPr>
          <w:p w14:paraId="35D55BE0" w14:textId="302A5DEB" w:rsidR="00962FFA" w:rsidRPr="00962FFA" w:rsidRDefault="00C57C52" w:rsidP="00962FFA">
            <w:pPr>
              <w:bidi/>
              <w:spacing w:before="120" w:after="120" w:line="240" w:lineRule="auto"/>
              <w:jc w:val="right"/>
              <w:rPr>
                <w:rFonts w:ascii="Times New Roman" w:eastAsia="Times New Roman" w:hAnsi="Times New Roman" w:cs="Simplified Arabic"/>
                <w:b/>
                <w:bCs/>
                <w:sz w:val="28"/>
                <w:szCs w:val="28"/>
                <w:rtl/>
              </w:rPr>
            </w:pPr>
            <w:r w:rsidRPr="00C57C52">
              <w:rPr>
                <w:rFonts w:ascii="Times New Roman" w:eastAsia="Times New Roman" w:hAnsi="Times New Roman" w:cs="Simplified Arabic"/>
                <w:b/>
                <w:bCs/>
                <w:sz w:val="28"/>
                <w:szCs w:val="28"/>
              </w:rPr>
              <w:t>Specialized in knowledge management based on various books and the Internet</w:t>
            </w:r>
          </w:p>
        </w:tc>
        <w:tc>
          <w:tcPr>
            <w:tcW w:w="3366" w:type="dxa"/>
          </w:tcPr>
          <w:p w14:paraId="553278A4" w14:textId="77777777" w:rsidR="00962FFA" w:rsidRPr="00962FFA" w:rsidRDefault="00962FFA" w:rsidP="00962FFA">
            <w:pPr>
              <w:bidi/>
              <w:spacing w:before="120" w:after="120" w:line="240" w:lineRule="auto"/>
              <w:jc w:val="right"/>
              <w:rPr>
                <w:rFonts w:ascii="Times New Roman" w:eastAsia="Times New Roman" w:hAnsi="Times New Roman" w:cs="Simplified Arabic"/>
                <w:b/>
                <w:bCs/>
                <w:sz w:val="28"/>
                <w:szCs w:val="28"/>
                <w:rtl/>
              </w:rPr>
            </w:pPr>
            <w:r w:rsidRPr="00962FFA">
              <w:rPr>
                <w:rFonts w:ascii="Times New Roman" w:eastAsia="Times New Roman" w:hAnsi="Times New Roman" w:cs="Simplified Arabic"/>
                <w:b/>
                <w:bCs/>
                <w:sz w:val="28"/>
                <w:szCs w:val="28"/>
              </w:rPr>
              <w:t>References</w:t>
            </w:r>
          </w:p>
        </w:tc>
      </w:tr>
      <w:tr w:rsidR="00962FFA" w:rsidRPr="00962FFA" w14:paraId="0991B130" w14:textId="77777777" w:rsidTr="00962FFA">
        <w:trPr>
          <w:trHeight w:val="532"/>
        </w:trPr>
        <w:tc>
          <w:tcPr>
            <w:tcW w:w="2582" w:type="dxa"/>
          </w:tcPr>
          <w:p w14:paraId="34F36D5B"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r w:rsidRPr="00962FFA">
              <w:rPr>
                <w:rFonts w:ascii="Times New Roman" w:eastAsia="Times New Roman" w:hAnsi="Times New Roman" w:cs="Simplified Arabic"/>
                <w:b/>
                <w:bCs/>
                <w:sz w:val="24"/>
                <w:szCs w:val="24"/>
              </w:rPr>
              <w:t>Final Exam</w:t>
            </w:r>
          </w:p>
        </w:tc>
        <w:tc>
          <w:tcPr>
            <w:tcW w:w="2708" w:type="dxa"/>
          </w:tcPr>
          <w:p w14:paraId="79B7026A"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r w:rsidRPr="00962FFA">
              <w:rPr>
                <w:rFonts w:ascii="Times New Roman" w:eastAsia="Times New Roman" w:hAnsi="Times New Roman" w:cs="Simplified Arabic"/>
                <w:b/>
                <w:bCs/>
                <w:sz w:val="24"/>
                <w:szCs w:val="24"/>
              </w:rPr>
              <w:t>Quizzes and Attendance</w:t>
            </w:r>
          </w:p>
        </w:tc>
        <w:tc>
          <w:tcPr>
            <w:tcW w:w="1406" w:type="dxa"/>
          </w:tcPr>
          <w:p w14:paraId="7CE48BD9"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r w:rsidRPr="00962FFA">
              <w:rPr>
                <w:rFonts w:ascii="Times New Roman" w:eastAsia="Times New Roman" w:hAnsi="Times New Roman" w:cs="Simplified Arabic"/>
                <w:b/>
                <w:bCs/>
                <w:sz w:val="24"/>
                <w:szCs w:val="24"/>
              </w:rPr>
              <w:t>Project</w:t>
            </w:r>
          </w:p>
        </w:tc>
        <w:tc>
          <w:tcPr>
            <w:tcW w:w="1088" w:type="dxa"/>
          </w:tcPr>
          <w:p w14:paraId="66D60109"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r w:rsidRPr="00962FFA">
              <w:rPr>
                <w:rFonts w:ascii="Times New Roman" w:eastAsia="Times New Roman" w:hAnsi="Times New Roman" w:cs="Simplified Arabic"/>
                <w:b/>
                <w:bCs/>
                <w:sz w:val="24"/>
                <w:szCs w:val="24"/>
              </w:rPr>
              <w:t>Term Exam</w:t>
            </w:r>
          </w:p>
        </w:tc>
        <w:tc>
          <w:tcPr>
            <w:tcW w:w="3366" w:type="dxa"/>
            <w:vMerge w:val="restart"/>
          </w:tcPr>
          <w:p w14:paraId="3AF2A431"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r w:rsidRPr="00962FFA">
              <w:rPr>
                <w:rFonts w:ascii="Times New Roman" w:eastAsia="Times New Roman" w:hAnsi="Times New Roman" w:cs="Simplified Arabic"/>
                <w:b/>
                <w:bCs/>
                <w:sz w:val="28"/>
                <w:szCs w:val="28"/>
              </w:rPr>
              <w:t>Course Assessment</w:t>
            </w:r>
          </w:p>
        </w:tc>
      </w:tr>
      <w:tr w:rsidR="00962FFA" w:rsidRPr="00962FFA" w14:paraId="28BD6AEA" w14:textId="77777777" w:rsidTr="00962FFA">
        <w:trPr>
          <w:trHeight w:val="514"/>
        </w:trPr>
        <w:tc>
          <w:tcPr>
            <w:tcW w:w="2582" w:type="dxa"/>
          </w:tcPr>
          <w:p w14:paraId="3547398F"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r w:rsidRPr="00962FFA">
              <w:rPr>
                <w:rFonts w:ascii="Times New Roman" w:eastAsia="Times New Roman" w:hAnsi="Times New Roman" w:cs="Simplified Arabic"/>
                <w:b/>
                <w:bCs/>
                <w:sz w:val="24"/>
                <w:szCs w:val="24"/>
              </w:rPr>
              <w:t>60</w:t>
            </w:r>
          </w:p>
        </w:tc>
        <w:tc>
          <w:tcPr>
            <w:tcW w:w="2708" w:type="dxa"/>
          </w:tcPr>
          <w:p w14:paraId="0877E27E"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r w:rsidRPr="00962FFA">
              <w:rPr>
                <w:rFonts w:ascii="Times New Roman" w:eastAsia="Times New Roman" w:hAnsi="Times New Roman" w:cs="Simplified Arabic"/>
                <w:b/>
                <w:bCs/>
                <w:sz w:val="24"/>
                <w:szCs w:val="24"/>
              </w:rPr>
              <w:t>10</w:t>
            </w:r>
          </w:p>
        </w:tc>
        <w:tc>
          <w:tcPr>
            <w:tcW w:w="1406" w:type="dxa"/>
          </w:tcPr>
          <w:p w14:paraId="7A38B072"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p>
        </w:tc>
        <w:tc>
          <w:tcPr>
            <w:tcW w:w="1088" w:type="dxa"/>
          </w:tcPr>
          <w:p w14:paraId="6BD5F9DA"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rPr>
            </w:pPr>
            <w:r w:rsidRPr="00962FFA">
              <w:rPr>
                <w:rFonts w:ascii="Times New Roman" w:eastAsia="Times New Roman" w:hAnsi="Times New Roman" w:cs="Simplified Arabic"/>
                <w:b/>
                <w:bCs/>
                <w:sz w:val="24"/>
                <w:szCs w:val="24"/>
              </w:rPr>
              <w:t>30</w:t>
            </w:r>
          </w:p>
        </w:tc>
        <w:tc>
          <w:tcPr>
            <w:tcW w:w="3366" w:type="dxa"/>
            <w:vMerge/>
          </w:tcPr>
          <w:p w14:paraId="0ADF0487"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Pr>
            </w:pPr>
          </w:p>
        </w:tc>
      </w:tr>
      <w:tr w:rsidR="00962FFA" w:rsidRPr="00962FFA" w14:paraId="0A8DA868" w14:textId="77777777" w:rsidTr="00962FFA">
        <w:trPr>
          <w:trHeight w:val="1682"/>
        </w:trPr>
        <w:tc>
          <w:tcPr>
            <w:tcW w:w="7784" w:type="dxa"/>
            <w:gridSpan w:val="4"/>
          </w:tcPr>
          <w:p w14:paraId="05BB4B82"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lang w:bidi="ar-IQ"/>
              </w:rPr>
            </w:pPr>
          </w:p>
          <w:p w14:paraId="7D4C6C0D"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lang w:bidi="ar-IQ"/>
              </w:rPr>
            </w:pPr>
          </w:p>
          <w:p w14:paraId="77DA26E8"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lang w:bidi="ar-IQ"/>
              </w:rPr>
            </w:pPr>
          </w:p>
          <w:p w14:paraId="0713799C"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lang w:bidi="ar-IQ"/>
              </w:rPr>
            </w:pPr>
          </w:p>
        </w:tc>
        <w:tc>
          <w:tcPr>
            <w:tcW w:w="3366" w:type="dxa"/>
          </w:tcPr>
          <w:p w14:paraId="112D1BBC" w14:textId="77777777" w:rsidR="00962FFA" w:rsidRPr="00962FFA" w:rsidRDefault="00962FFA" w:rsidP="00962FFA">
            <w:pPr>
              <w:bidi/>
              <w:spacing w:after="0" w:line="240" w:lineRule="auto"/>
              <w:jc w:val="right"/>
              <w:rPr>
                <w:rFonts w:ascii="Times New Roman" w:eastAsia="Times New Roman" w:hAnsi="Times New Roman" w:cs="Simplified Arabic"/>
                <w:b/>
                <w:bCs/>
                <w:sz w:val="24"/>
                <w:szCs w:val="24"/>
                <w:rtl/>
                <w:lang w:bidi="ar-IQ"/>
              </w:rPr>
            </w:pPr>
            <w:r w:rsidRPr="00962FFA">
              <w:rPr>
                <w:rFonts w:ascii="Times New Roman" w:eastAsia="Times New Roman" w:hAnsi="Times New Roman" w:cs="Simplified Arabic"/>
                <w:b/>
                <w:bCs/>
                <w:sz w:val="24"/>
                <w:szCs w:val="24"/>
                <w:lang w:bidi="ar-IQ"/>
              </w:rPr>
              <w:t>General Notes</w:t>
            </w:r>
          </w:p>
        </w:tc>
      </w:tr>
    </w:tbl>
    <w:p w14:paraId="707D1638" w14:textId="36F8BAB9"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7F202CE9" w14:textId="1067E175"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7C40EDE3" w14:textId="61F319FE"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46392148" w14:textId="18BE923D"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61FCE1C9" w14:textId="3D6EBBA1"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5C20E0A2" w14:textId="74569C30"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39B2C883" w14:textId="1AC312CC"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48B4E158" w14:textId="5E35C083"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4F274FBC" w14:textId="322AB996"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2C1E849D" w14:textId="29D23BB3"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01491281" w14:textId="6B57957C"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1A0E9FD9" w14:textId="3E171921"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172BE3E7" w14:textId="09D2D164"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77B78CD7" w14:textId="57A3180E"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26DEA5FB" w14:textId="4692604E"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78856D2B" w14:textId="31BA0CD9"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498BAEFB" w14:textId="0EC4BE56"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2CC692FB" w14:textId="59016154"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24FFAB8F" w14:textId="7F6550D5"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6CDAEAF2" w14:textId="25743197"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759F2214" w14:textId="74EB4A41"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018C9C86" w14:textId="0A5D6C5E"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3D1301A8" w14:textId="1D334F28" w:rsidR="00962FFA" w:rsidRDefault="00962FFA" w:rsidP="00962FFA">
      <w:pPr>
        <w:spacing w:after="0" w:line="240" w:lineRule="auto"/>
        <w:ind w:left="-144" w:right="576"/>
        <w:jc w:val="center"/>
        <w:rPr>
          <w:rFonts w:ascii="Times New Roman" w:eastAsia="Times New Roman" w:hAnsi="Times New Roman" w:cs="Simplified Arabic"/>
          <w:b/>
          <w:bCs/>
          <w:sz w:val="16"/>
          <w:szCs w:val="16"/>
        </w:rPr>
      </w:pPr>
    </w:p>
    <w:p w14:paraId="1C703597" w14:textId="199BB3A3" w:rsidR="00962FFA" w:rsidRDefault="00962FFA" w:rsidP="00962FFA">
      <w:pPr>
        <w:spacing w:after="0" w:line="240" w:lineRule="auto"/>
        <w:rPr>
          <w:rFonts w:ascii="Times New Roman" w:eastAsia="Times New Roman" w:hAnsi="Times New Roman" w:cs="Simplified Arabic"/>
          <w:b/>
          <w:bCs/>
          <w:sz w:val="16"/>
          <w:szCs w:val="16"/>
        </w:rPr>
      </w:pPr>
      <w:r>
        <w:rPr>
          <w:noProof/>
        </w:rPr>
        <mc:AlternateContent>
          <mc:Choice Requires="wps">
            <w:drawing>
              <wp:anchor distT="0" distB="0" distL="114300" distR="114300" simplePos="0" relativeHeight="251666432" behindDoc="0" locked="0" layoutInCell="1" allowOverlap="1" wp14:anchorId="474C687D" wp14:editId="2E201ABC">
                <wp:simplePos x="0" y="0"/>
                <wp:positionH relativeFrom="page">
                  <wp:posOffset>4460603</wp:posOffset>
                </wp:positionH>
                <wp:positionV relativeFrom="paragraph">
                  <wp:posOffset>12337</wp:posOffset>
                </wp:positionV>
                <wp:extent cx="2990850" cy="14541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5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BEB0C" w14:textId="35C7D439" w:rsidR="00962FFA" w:rsidRPr="00085477" w:rsidRDefault="00E439D1" w:rsidP="00E439D1">
                            <w:pPr>
                              <w:spacing w:after="0"/>
                              <w:rPr>
                                <w:rFonts w:asciiTheme="majorBidi" w:hAnsiTheme="majorBidi" w:cstheme="majorBidi"/>
                                <w:b/>
                                <w:bCs/>
                                <w:noProof/>
                                <w:sz w:val="24"/>
                                <w:szCs w:val="24"/>
                                <w:lang w:bidi="ar-IQ"/>
                              </w:rPr>
                            </w:pPr>
                            <w:r w:rsidRPr="00E439D1">
                              <w:rPr>
                                <w:rFonts w:asciiTheme="majorBidi" w:hAnsiTheme="majorBidi" w:cstheme="majorBidi"/>
                                <w:b/>
                                <w:bCs/>
                                <w:noProof/>
                                <w:sz w:val="24"/>
                                <w:szCs w:val="24"/>
                                <w:lang w:bidi="ar-IQ"/>
                              </w:rPr>
                              <w:t>University</w:t>
                            </w:r>
                            <w:r w:rsidR="00962FFA" w:rsidRPr="00085477">
                              <w:rPr>
                                <w:rFonts w:asciiTheme="majorBidi" w:hAnsiTheme="majorBidi" w:cstheme="majorBidi"/>
                                <w:b/>
                                <w:bCs/>
                                <w:noProof/>
                                <w:sz w:val="24"/>
                                <w:szCs w:val="24"/>
                                <w:lang w:bidi="ar-IQ"/>
                              </w:rPr>
                              <w:t xml:space="preserve">: Shatt Al Arab </w:t>
                            </w:r>
                          </w:p>
                          <w:p w14:paraId="7524D11F" w14:textId="77777777" w:rsidR="00962FFA" w:rsidRPr="00085477" w:rsidRDefault="00962FFA" w:rsidP="00962FFA">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Department : Business Adminstration</w:t>
                            </w:r>
                          </w:p>
                          <w:p w14:paraId="20778115" w14:textId="49F8C01B" w:rsidR="00962FFA" w:rsidRPr="00085477" w:rsidRDefault="00962FFA" w:rsidP="00962FFA">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Stage:</w:t>
                            </w:r>
                            <w:r w:rsidRPr="00085477">
                              <w:rPr>
                                <w:rFonts w:asciiTheme="majorBidi" w:hAnsiTheme="majorBidi" w:cstheme="majorBidi"/>
                                <w:sz w:val="24"/>
                                <w:szCs w:val="24"/>
                              </w:rPr>
                              <w:t xml:space="preserve"> </w:t>
                            </w:r>
                            <w:r w:rsidR="00C57C52" w:rsidRPr="00C57C52">
                              <w:rPr>
                                <w:rFonts w:asciiTheme="majorBidi" w:hAnsiTheme="majorBidi" w:cstheme="majorBidi"/>
                                <w:b/>
                                <w:bCs/>
                                <w:noProof/>
                                <w:sz w:val="24"/>
                                <w:szCs w:val="24"/>
                                <w:lang w:bidi="ar-IQ"/>
                              </w:rPr>
                              <w:t xml:space="preserve">The fourth </w:t>
                            </w:r>
                          </w:p>
                          <w:p w14:paraId="239FCEFC" w14:textId="77777777" w:rsidR="00962FFA" w:rsidRPr="00085477" w:rsidRDefault="00962FFA" w:rsidP="00962FFA">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 xml:space="preserve">Lecturer Name : Dr. </w:t>
                            </w:r>
                            <w:r w:rsidRPr="00085477">
                              <w:rPr>
                                <w:rFonts w:asciiTheme="majorBidi" w:hAnsiTheme="majorBidi" w:cstheme="majorBidi"/>
                                <w:b/>
                                <w:bCs/>
                                <w:sz w:val="24"/>
                                <w:szCs w:val="24"/>
                              </w:rPr>
                              <w:t>Khalil Ibrahim Issa</w:t>
                            </w:r>
                          </w:p>
                          <w:p w14:paraId="44D4508B" w14:textId="77777777" w:rsidR="00962FFA" w:rsidRPr="00085477" w:rsidRDefault="00962FFA" w:rsidP="00962FFA">
                            <w:pPr>
                              <w:spacing w:after="0"/>
                              <w:rPr>
                                <w:rFonts w:asciiTheme="majorBidi" w:hAnsiTheme="majorBidi" w:cstheme="majorBidi"/>
                                <w:b/>
                                <w:bCs/>
                                <w:sz w:val="24"/>
                                <w:szCs w:val="24"/>
                              </w:rPr>
                            </w:pPr>
                            <w:r w:rsidRPr="00085477">
                              <w:rPr>
                                <w:rFonts w:asciiTheme="majorBidi" w:hAnsiTheme="majorBidi" w:cstheme="majorBidi"/>
                                <w:b/>
                                <w:bCs/>
                                <w:noProof/>
                                <w:sz w:val="24"/>
                                <w:szCs w:val="24"/>
                                <w:lang w:bidi="ar-IQ"/>
                              </w:rPr>
                              <w:t xml:space="preserve">Academic Status : </w:t>
                            </w:r>
                            <w:r w:rsidRPr="00085477">
                              <w:rPr>
                                <w:rFonts w:asciiTheme="majorBidi" w:hAnsiTheme="majorBidi" w:cstheme="majorBidi"/>
                                <w:b/>
                                <w:bCs/>
                                <w:sz w:val="24"/>
                                <w:szCs w:val="24"/>
                              </w:rPr>
                              <w:t>Assistant Professor</w:t>
                            </w:r>
                          </w:p>
                          <w:p w14:paraId="2022CAC7" w14:textId="77777777" w:rsidR="00962FFA" w:rsidRPr="00085477" w:rsidRDefault="00962FFA" w:rsidP="00962FFA">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Academic Qualification: PhD in Business Administration</w:t>
                            </w:r>
                          </w:p>
                          <w:p w14:paraId="71C9E571" w14:textId="77777777" w:rsidR="00962FFA" w:rsidRPr="00085477" w:rsidRDefault="00962FFA" w:rsidP="00962FFA">
                            <w:pPr>
                              <w:rPr>
                                <w:rFonts w:asciiTheme="majorBidi" w:hAnsiTheme="majorBidi" w:cstheme="majorBidi"/>
                                <w:noProof/>
                                <w:sz w:val="24"/>
                                <w:szCs w:val="24"/>
                                <w:rtl/>
                                <w:lang w:bidi="ar-IQ"/>
                              </w:rPr>
                            </w:pPr>
                          </w:p>
                          <w:p w14:paraId="6974263F" w14:textId="77777777" w:rsidR="00962FFA" w:rsidRDefault="00962FFA" w:rsidP="00962FFA">
                            <w:pPr>
                              <w:jc w:val="center"/>
                              <w:rPr>
                                <w:rFonts w:cs="Mudir MT"/>
                                <w:noProof/>
                                <w:sz w:val="28"/>
                                <w:szCs w:val="28"/>
                                <w:rtl/>
                                <w:lang w:bidi="ar-IQ"/>
                              </w:rPr>
                            </w:pPr>
                          </w:p>
                          <w:p w14:paraId="27EC2504" w14:textId="77777777" w:rsidR="00962FFA" w:rsidRPr="004A7D3C" w:rsidRDefault="00962FFA" w:rsidP="00962FFA">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51.25pt;margin-top:.95pt;width:235.5pt;height:1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grgwIAABc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" stroked="f">
                <v:textbox>
                  <w:txbxContent>
                    <w:p w14:paraId="066BEB0C" w14:textId="35C7D439" w:rsidR="00962FFA" w:rsidRPr="00085477" w:rsidRDefault="00E439D1" w:rsidP="00E439D1">
                      <w:pPr>
                        <w:spacing w:after="0"/>
                        <w:rPr>
                          <w:rFonts w:asciiTheme="majorBidi" w:hAnsiTheme="majorBidi" w:cstheme="majorBidi"/>
                          <w:b/>
                          <w:bCs/>
                          <w:noProof/>
                          <w:sz w:val="24"/>
                          <w:szCs w:val="24"/>
                          <w:lang w:bidi="ar-IQ"/>
                        </w:rPr>
                      </w:pPr>
                      <w:r w:rsidRPr="00E439D1">
                        <w:rPr>
                          <w:rFonts w:asciiTheme="majorBidi" w:hAnsiTheme="majorBidi" w:cstheme="majorBidi"/>
                          <w:b/>
                          <w:bCs/>
                          <w:noProof/>
                          <w:sz w:val="24"/>
                          <w:szCs w:val="24"/>
                          <w:lang w:bidi="ar-IQ"/>
                        </w:rPr>
                        <w:t>University</w:t>
                      </w:r>
                      <w:r w:rsidR="00962FFA" w:rsidRPr="00085477">
                        <w:rPr>
                          <w:rFonts w:asciiTheme="majorBidi" w:hAnsiTheme="majorBidi" w:cstheme="majorBidi"/>
                          <w:b/>
                          <w:bCs/>
                          <w:noProof/>
                          <w:sz w:val="24"/>
                          <w:szCs w:val="24"/>
                          <w:lang w:bidi="ar-IQ"/>
                        </w:rPr>
                        <w:t xml:space="preserve">: Shatt Al Arab </w:t>
                      </w:r>
                    </w:p>
                    <w:p w14:paraId="7524D11F" w14:textId="77777777" w:rsidR="00962FFA" w:rsidRPr="00085477" w:rsidRDefault="00962FFA" w:rsidP="00962FFA">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Department : Business Adminstration</w:t>
                      </w:r>
                    </w:p>
                    <w:p w14:paraId="20778115" w14:textId="49F8C01B" w:rsidR="00962FFA" w:rsidRPr="00085477" w:rsidRDefault="00962FFA" w:rsidP="00962FFA">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Stage:</w:t>
                      </w:r>
                      <w:r w:rsidRPr="00085477">
                        <w:rPr>
                          <w:rFonts w:asciiTheme="majorBidi" w:hAnsiTheme="majorBidi" w:cstheme="majorBidi"/>
                          <w:sz w:val="24"/>
                          <w:szCs w:val="24"/>
                        </w:rPr>
                        <w:t xml:space="preserve"> </w:t>
                      </w:r>
                      <w:r w:rsidR="00C57C52" w:rsidRPr="00C57C52">
                        <w:rPr>
                          <w:rFonts w:asciiTheme="majorBidi" w:hAnsiTheme="majorBidi" w:cstheme="majorBidi"/>
                          <w:b/>
                          <w:bCs/>
                          <w:noProof/>
                          <w:sz w:val="24"/>
                          <w:szCs w:val="24"/>
                          <w:lang w:bidi="ar-IQ"/>
                        </w:rPr>
                        <w:t xml:space="preserve">The fourth </w:t>
                      </w:r>
                    </w:p>
                    <w:p w14:paraId="239FCEFC" w14:textId="77777777" w:rsidR="00962FFA" w:rsidRPr="00085477" w:rsidRDefault="00962FFA" w:rsidP="00962FFA">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 xml:space="preserve">Lecturer Name : Dr. </w:t>
                      </w:r>
                      <w:r w:rsidRPr="00085477">
                        <w:rPr>
                          <w:rFonts w:asciiTheme="majorBidi" w:hAnsiTheme="majorBidi" w:cstheme="majorBidi"/>
                          <w:b/>
                          <w:bCs/>
                          <w:sz w:val="24"/>
                          <w:szCs w:val="24"/>
                        </w:rPr>
                        <w:t>Khalil Ibrahim Issa</w:t>
                      </w:r>
                    </w:p>
                    <w:p w14:paraId="44D4508B" w14:textId="77777777" w:rsidR="00962FFA" w:rsidRPr="00085477" w:rsidRDefault="00962FFA" w:rsidP="00962FFA">
                      <w:pPr>
                        <w:spacing w:after="0"/>
                        <w:rPr>
                          <w:rFonts w:asciiTheme="majorBidi" w:hAnsiTheme="majorBidi" w:cstheme="majorBidi"/>
                          <w:b/>
                          <w:bCs/>
                          <w:sz w:val="24"/>
                          <w:szCs w:val="24"/>
                        </w:rPr>
                      </w:pPr>
                      <w:r w:rsidRPr="00085477">
                        <w:rPr>
                          <w:rFonts w:asciiTheme="majorBidi" w:hAnsiTheme="majorBidi" w:cstheme="majorBidi"/>
                          <w:b/>
                          <w:bCs/>
                          <w:noProof/>
                          <w:sz w:val="24"/>
                          <w:szCs w:val="24"/>
                          <w:lang w:bidi="ar-IQ"/>
                        </w:rPr>
                        <w:t xml:space="preserve">Academic Status : </w:t>
                      </w:r>
                      <w:r w:rsidRPr="00085477">
                        <w:rPr>
                          <w:rFonts w:asciiTheme="majorBidi" w:hAnsiTheme="majorBidi" w:cstheme="majorBidi"/>
                          <w:b/>
                          <w:bCs/>
                          <w:sz w:val="24"/>
                          <w:szCs w:val="24"/>
                        </w:rPr>
                        <w:t>Assistant Professor</w:t>
                      </w:r>
                    </w:p>
                    <w:p w14:paraId="2022CAC7" w14:textId="77777777" w:rsidR="00962FFA" w:rsidRPr="00085477" w:rsidRDefault="00962FFA" w:rsidP="00962FFA">
                      <w:pPr>
                        <w:spacing w:after="0"/>
                        <w:rPr>
                          <w:rFonts w:asciiTheme="majorBidi" w:hAnsiTheme="majorBidi" w:cstheme="majorBidi"/>
                          <w:b/>
                          <w:bCs/>
                          <w:noProof/>
                          <w:sz w:val="24"/>
                          <w:szCs w:val="24"/>
                          <w:lang w:bidi="ar-IQ"/>
                        </w:rPr>
                      </w:pPr>
                      <w:r w:rsidRPr="00085477">
                        <w:rPr>
                          <w:rFonts w:asciiTheme="majorBidi" w:hAnsiTheme="majorBidi" w:cstheme="majorBidi"/>
                          <w:b/>
                          <w:bCs/>
                          <w:noProof/>
                          <w:sz w:val="24"/>
                          <w:szCs w:val="24"/>
                          <w:lang w:bidi="ar-IQ"/>
                        </w:rPr>
                        <w:t>Academic Qualification: PhD in Business Administration</w:t>
                      </w:r>
                    </w:p>
                    <w:p w14:paraId="71C9E571" w14:textId="77777777" w:rsidR="00962FFA" w:rsidRPr="00085477" w:rsidRDefault="00962FFA" w:rsidP="00962FFA">
                      <w:pPr>
                        <w:rPr>
                          <w:rFonts w:asciiTheme="majorBidi" w:hAnsiTheme="majorBidi" w:cstheme="majorBidi"/>
                          <w:noProof/>
                          <w:sz w:val="24"/>
                          <w:szCs w:val="24"/>
                          <w:rtl/>
                          <w:lang w:bidi="ar-IQ"/>
                        </w:rPr>
                      </w:pPr>
                    </w:p>
                    <w:p w14:paraId="6974263F" w14:textId="77777777" w:rsidR="00962FFA" w:rsidRDefault="00962FFA" w:rsidP="00962FFA">
                      <w:pPr>
                        <w:jc w:val="center"/>
                        <w:rPr>
                          <w:rFonts w:cs="Mudir MT"/>
                          <w:noProof/>
                          <w:sz w:val="28"/>
                          <w:szCs w:val="28"/>
                          <w:rtl/>
                          <w:lang w:bidi="ar-IQ"/>
                        </w:rPr>
                      </w:pPr>
                    </w:p>
                    <w:p w14:paraId="27EC2504" w14:textId="77777777" w:rsidR="00962FFA" w:rsidRPr="004A7D3C" w:rsidRDefault="00962FFA" w:rsidP="00962FFA">
                      <w:pPr>
                        <w:jc w:val="center"/>
                        <w:rPr>
                          <w:rFonts w:cs="Mudir MT"/>
                          <w:noProof/>
                          <w:sz w:val="28"/>
                          <w:szCs w:val="28"/>
                          <w:rtl/>
                          <w:lang w:bidi="ar-IQ"/>
                        </w:rPr>
                      </w:pPr>
                    </w:p>
                  </w:txbxContent>
                </v:textbox>
                <w10:wrap type="square" anchorx="page"/>
              </v:shape>
            </w:pict>
          </mc:Fallback>
        </mc:AlternateContent>
      </w:r>
      <w:r>
        <w:rPr>
          <w:noProof/>
        </w:rPr>
        <w:drawing>
          <wp:anchor distT="0" distB="0" distL="114300" distR="114300" simplePos="0" relativeHeight="251664384" behindDoc="1" locked="0" layoutInCell="1" allowOverlap="1" wp14:anchorId="059A766B" wp14:editId="210E99B7">
            <wp:simplePos x="0" y="0"/>
            <wp:positionH relativeFrom="margin">
              <wp:posOffset>2486115</wp:posOffset>
            </wp:positionH>
            <wp:positionV relativeFrom="paragraph">
              <wp:posOffset>1451</wp:posOffset>
            </wp:positionV>
            <wp:extent cx="1381369" cy="12827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381369"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44AFA27" wp14:editId="6ADFD256">
                <wp:simplePos x="0" y="0"/>
                <wp:positionH relativeFrom="margin">
                  <wp:posOffset>-358865</wp:posOffset>
                </wp:positionH>
                <wp:positionV relativeFrom="paragraph">
                  <wp:posOffset>1452</wp:posOffset>
                </wp:positionV>
                <wp:extent cx="2806700" cy="142240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2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A3B42" w14:textId="77777777" w:rsidR="00962FFA" w:rsidRPr="00085477" w:rsidRDefault="00962FFA" w:rsidP="00962FFA">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Republic of Iraq</w:t>
                            </w:r>
                          </w:p>
                          <w:p w14:paraId="79A024DF" w14:textId="77777777" w:rsidR="00962FFA" w:rsidRPr="00085477" w:rsidRDefault="00962FFA" w:rsidP="00962FFA">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The Ministry of Higher Education and Scintific Resrearch</w:t>
                            </w:r>
                          </w:p>
                          <w:p w14:paraId="0FB36D4F" w14:textId="77777777" w:rsidR="00962FFA" w:rsidRPr="00085477" w:rsidRDefault="00962FFA" w:rsidP="00962FFA">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Supervision and Scientific Evaluation Body</w:t>
                            </w:r>
                          </w:p>
                          <w:p w14:paraId="7175318F" w14:textId="77777777" w:rsidR="00962FFA" w:rsidRPr="004A7D3C" w:rsidRDefault="00962FFA" w:rsidP="00962FFA">
                            <w:pPr>
                              <w:jc w:val="right"/>
                              <w:rPr>
                                <w:rFonts w:cs="Arabic Transparent"/>
                                <w:b/>
                                <w:bCs/>
                                <w:noProof/>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AFA27" id="Text Box 5" o:spid="_x0000_s1029" type="#_x0000_t202" style="position:absolute;margin-left:-28.25pt;margin-top:.1pt;width:221pt;height:1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" stroked="f">
                <v:textbox>
                  <w:txbxContent>
                    <w:p w14:paraId="2D5A3B42" w14:textId="77777777" w:rsidR="00962FFA" w:rsidRPr="00085477" w:rsidRDefault="00962FFA" w:rsidP="00962FFA">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Republic of Iraq</w:t>
                      </w:r>
                    </w:p>
                    <w:p w14:paraId="79A024DF" w14:textId="77777777" w:rsidR="00962FFA" w:rsidRPr="00085477" w:rsidRDefault="00962FFA" w:rsidP="00962FFA">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The Ministry of Higher Education and Scintific Resrearch</w:t>
                      </w:r>
                    </w:p>
                    <w:p w14:paraId="0FB36D4F" w14:textId="77777777" w:rsidR="00962FFA" w:rsidRPr="00085477" w:rsidRDefault="00962FFA" w:rsidP="00962FFA">
                      <w:pPr>
                        <w:spacing w:after="0"/>
                        <w:rPr>
                          <w:rFonts w:asciiTheme="majorBidi" w:hAnsiTheme="majorBidi" w:cstheme="majorBidi"/>
                          <w:b/>
                          <w:bCs/>
                          <w:noProof/>
                          <w:sz w:val="25"/>
                          <w:szCs w:val="25"/>
                          <w:lang w:bidi="ar-IQ"/>
                        </w:rPr>
                      </w:pPr>
                      <w:r w:rsidRPr="00085477">
                        <w:rPr>
                          <w:rFonts w:asciiTheme="majorBidi" w:hAnsiTheme="majorBidi" w:cstheme="majorBidi"/>
                          <w:b/>
                          <w:bCs/>
                          <w:noProof/>
                          <w:sz w:val="25"/>
                          <w:szCs w:val="25"/>
                          <w:lang w:bidi="ar-IQ"/>
                        </w:rPr>
                        <w:t>Supervision and Scientific Evaluation Body</w:t>
                      </w:r>
                    </w:p>
                    <w:p w14:paraId="7175318F" w14:textId="77777777" w:rsidR="00962FFA" w:rsidRPr="004A7D3C" w:rsidRDefault="00962FFA" w:rsidP="00962FFA">
                      <w:pPr>
                        <w:jc w:val="right"/>
                        <w:rPr>
                          <w:rFonts w:cs="Arabic Transparent"/>
                          <w:b/>
                          <w:bCs/>
                          <w:noProof/>
                          <w:lang w:bidi="ar-IQ"/>
                        </w:rPr>
                      </w:pPr>
                    </w:p>
                  </w:txbxContent>
                </v:textbox>
                <w10:wrap type="square" anchorx="margin"/>
              </v:shape>
            </w:pict>
          </mc:Fallback>
        </mc:AlternateContent>
      </w:r>
    </w:p>
    <w:p w14:paraId="6FBDC037" w14:textId="1F413B6C" w:rsidR="00962FFA" w:rsidRDefault="00962FFA" w:rsidP="00962FFA">
      <w:pPr>
        <w:spacing w:after="0" w:line="240" w:lineRule="auto"/>
        <w:rPr>
          <w:rFonts w:ascii="Times New Roman" w:eastAsia="Times New Roman" w:hAnsi="Times New Roman" w:cs="Simplified Arabic"/>
          <w:b/>
          <w:bCs/>
          <w:sz w:val="16"/>
          <w:szCs w:val="16"/>
        </w:rPr>
      </w:pPr>
    </w:p>
    <w:p w14:paraId="29D8388D" w14:textId="36784C9A" w:rsidR="00962FFA" w:rsidRDefault="00962FFA" w:rsidP="00962FFA">
      <w:pPr>
        <w:spacing w:after="0" w:line="240" w:lineRule="auto"/>
        <w:rPr>
          <w:rFonts w:ascii="Times New Roman" w:eastAsia="Times New Roman" w:hAnsi="Times New Roman" w:cs="Simplified Arabic"/>
          <w:b/>
          <w:bCs/>
          <w:sz w:val="16"/>
          <w:szCs w:val="16"/>
        </w:rPr>
      </w:pPr>
    </w:p>
    <w:p w14:paraId="4144B258" w14:textId="5545B432" w:rsidR="00962FFA" w:rsidRDefault="00962FFA" w:rsidP="00962FFA">
      <w:pPr>
        <w:spacing w:after="0" w:line="240" w:lineRule="auto"/>
        <w:rPr>
          <w:rFonts w:ascii="Times New Roman" w:eastAsia="Times New Roman" w:hAnsi="Times New Roman" w:cs="Simplified Arabic"/>
          <w:b/>
          <w:bCs/>
          <w:sz w:val="16"/>
          <w:szCs w:val="16"/>
        </w:rPr>
      </w:pPr>
    </w:p>
    <w:p w14:paraId="15AFB99B" w14:textId="04E2C826" w:rsidR="00962FFA" w:rsidRDefault="00962FFA" w:rsidP="00962FFA">
      <w:pPr>
        <w:spacing w:after="0" w:line="240" w:lineRule="auto"/>
        <w:rPr>
          <w:rFonts w:ascii="Times New Roman" w:eastAsia="Times New Roman" w:hAnsi="Times New Roman" w:cs="Simplified Arabic"/>
          <w:b/>
          <w:bCs/>
          <w:sz w:val="16"/>
          <w:szCs w:val="16"/>
        </w:rPr>
      </w:pPr>
    </w:p>
    <w:p w14:paraId="187FCD56" w14:textId="423FE011" w:rsidR="00962FFA" w:rsidRDefault="00962FFA" w:rsidP="00962FFA">
      <w:pPr>
        <w:spacing w:after="0" w:line="240" w:lineRule="auto"/>
        <w:rPr>
          <w:rFonts w:ascii="Times New Roman" w:eastAsia="Times New Roman" w:hAnsi="Times New Roman" w:cs="Simplified Arabic"/>
          <w:b/>
          <w:bCs/>
          <w:sz w:val="16"/>
          <w:szCs w:val="16"/>
        </w:rPr>
      </w:pPr>
    </w:p>
    <w:p w14:paraId="4CE10F8E" w14:textId="65950464" w:rsidR="00962FFA" w:rsidRDefault="00962FFA" w:rsidP="00962FFA">
      <w:pPr>
        <w:spacing w:after="0" w:line="240" w:lineRule="auto"/>
        <w:rPr>
          <w:rFonts w:ascii="Times New Roman" w:eastAsia="Times New Roman" w:hAnsi="Times New Roman" w:cs="Simplified Arabic"/>
          <w:b/>
          <w:bCs/>
          <w:sz w:val="16"/>
          <w:szCs w:val="16"/>
        </w:rPr>
      </w:pPr>
    </w:p>
    <w:p w14:paraId="3C05F8B8" w14:textId="77777777" w:rsidR="00962FFA" w:rsidRDefault="00962FFA" w:rsidP="00962FFA">
      <w:pPr>
        <w:spacing w:after="0" w:line="240" w:lineRule="auto"/>
        <w:rPr>
          <w:rFonts w:ascii="Times New Roman" w:eastAsia="Times New Roman" w:hAnsi="Times New Roman" w:cs="Simplified Arabic"/>
          <w:b/>
          <w:bCs/>
          <w:sz w:val="16"/>
          <w:szCs w:val="16"/>
        </w:rPr>
      </w:pPr>
    </w:p>
    <w:p w14:paraId="0A977463" w14:textId="2FEC740D" w:rsidR="00962FFA" w:rsidRDefault="00962FFA" w:rsidP="00962FFA">
      <w:pPr>
        <w:spacing w:after="0" w:line="240" w:lineRule="auto"/>
        <w:rPr>
          <w:rFonts w:ascii="Times New Roman" w:eastAsia="Times New Roman" w:hAnsi="Times New Roman" w:cs="Simplified Arabic"/>
          <w:b/>
          <w:bCs/>
          <w:sz w:val="16"/>
          <w:szCs w:val="16"/>
        </w:rPr>
      </w:pPr>
    </w:p>
    <w:p w14:paraId="37CEDC0D" w14:textId="43AA18A9" w:rsidR="00962FFA" w:rsidRDefault="00962FFA" w:rsidP="00962FFA">
      <w:pPr>
        <w:spacing w:after="0" w:line="240" w:lineRule="auto"/>
        <w:rPr>
          <w:rFonts w:ascii="Times New Roman" w:eastAsia="Times New Roman" w:hAnsi="Times New Roman" w:cs="Simplified Arabic"/>
          <w:b/>
          <w:bCs/>
          <w:sz w:val="16"/>
          <w:szCs w:val="16"/>
        </w:rPr>
      </w:pPr>
    </w:p>
    <w:p w14:paraId="4F2E4328" w14:textId="77777777" w:rsidR="00962FFA" w:rsidRDefault="00962FFA" w:rsidP="00962FFA">
      <w:pPr>
        <w:spacing w:after="0" w:line="240" w:lineRule="auto"/>
        <w:rPr>
          <w:rFonts w:ascii="Times New Roman" w:eastAsia="Times New Roman" w:hAnsi="Times New Roman" w:cs="Simplified Arabic"/>
          <w:b/>
          <w:bCs/>
          <w:sz w:val="16"/>
          <w:szCs w:val="16"/>
        </w:rPr>
      </w:pPr>
    </w:p>
    <w:p w14:paraId="0E70CE4E" w14:textId="77777777" w:rsidR="00962FFA" w:rsidRDefault="00962FFA" w:rsidP="00962FFA">
      <w:pPr>
        <w:spacing w:after="0" w:line="240" w:lineRule="auto"/>
        <w:rPr>
          <w:rFonts w:ascii="Times New Roman" w:eastAsia="Times New Roman" w:hAnsi="Times New Roman" w:cs="Simplified Arabic"/>
          <w:b/>
          <w:bCs/>
          <w:sz w:val="16"/>
          <w:szCs w:val="16"/>
        </w:rPr>
      </w:pPr>
    </w:p>
    <w:p w14:paraId="64221E0F" w14:textId="77777777" w:rsidR="00962FFA" w:rsidRDefault="00962FFA" w:rsidP="00962FFA">
      <w:pPr>
        <w:spacing w:after="0" w:line="240" w:lineRule="auto"/>
        <w:rPr>
          <w:rFonts w:ascii="Times New Roman" w:eastAsia="Times New Roman" w:hAnsi="Times New Roman" w:cs="Simplified Arabic"/>
          <w:b/>
          <w:bCs/>
          <w:sz w:val="16"/>
          <w:szCs w:val="16"/>
        </w:rPr>
      </w:pPr>
    </w:p>
    <w:p w14:paraId="5F8CBC4B" w14:textId="77777777" w:rsidR="00962FFA" w:rsidRDefault="00962FFA" w:rsidP="00962FFA">
      <w:pPr>
        <w:spacing w:after="0" w:line="240" w:lineRule="auto"/>
        <w:rPr>
          <w:rFonts w:ascii="Times New Roman" w:eastAsia="Times New Roman" w:hAnsi="Times New Roman" w:cs="Simplified Arabic"/>
          <w:b/>
          <w:bCs/>
          <w:sz w:val="16"/>
          <w:szCs w:val="16"/>
        </w:rPr>
      </w:pPr>
    </w:p>
    <w:p w14:paraId="3851FFF9" w14:textId="77777777" w:rsidR="00962FFA" w:rsidRDefault="00962FFA" w:rsidP="00962FFA">
      <w:pPr>
        <w:spacing w:after="0" w:line="240" w:lineRule="auto"/>
        <w:rPr>
          <w:rFonts w:ascii="Times New Roman" w:eastAsia="Times New Roman" w:hAnsi="Times New Roman" w:cs="Simplified Arabic"/>
          <w:b/>
          <w:bCs/>
          <w:sz w:val="16"/>
          <w:szCs w:val="16"/>
        </w:rPr>
      </w:pPr>
    </w:p>
    <w:p w14:paraId="700C7B78" w14:textId="77777777" w:rsidR="00962FFA" w:rsidRDefault="00962FFA" w:rsidP="00962FFA">
      <w:pPr>
        <w:spacing w:after="0" w:line="240" w:lineRule="auto"/>
        <w:rPr>
          <w:rFonts w:ascii="Times New Roman" w:eastAsia="Times New Roman" w:hAnsi="Times New Roman" w:cs="Simplified Arabic"/>
          <w:b/>
          <w:bCs/>
          <w:sz w:val="16"/>
          <w:szCs w:val="16"/>
        </w:rPr>
      </w:pPr>
    </w:p>
    <w:p w14:paraId="03F9A97B" w14:textId="77777777" w:rsidR="00962FFA" w:rsidRDefault="00962FFA" w:rsidP="00962FFA">
      <w:pPr>
        <w:spacing w:after="0" w:line="240" w:lineRule="auto"/>
        <w:rPr>
          <w:rFonts w:ascii="Times New Roman" w:eastAsia="Times New Roman" w:hAnsi="Times New Roman" w:cs="Simplified Arabic"/>
          <w:b/>
          <w:bCs/>
          <w:sz w:val="16"/>
          <w:szCs w:val="16"/>
        </w:rPr>
      </w:pPr>
    </w:p>
    <w:tbl>
      <w:tblPr>
        <w:bidiVisual/>
        <w:tblW w:w="1132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1260"/>
        <w:gridCol w:w="3510"/>
        <w:gridCol w:w="882"/>
        <w:gridCol w:w="161"/>
        <w:gridCol w:w="1020"/>
      </w:tblGrid>
      <w:tr w:rsidR="001A3623" w:rsidRPr="001A3623" w14:paraId="02B22111" w14:textId="77777777" w:rsidTr="00C57C52">
        <w:tc>
          <w:tcPr>
            <w:tcW w:w="4494" w:type="dxa"/>
          </w:tcPr>
          <w:p w14:paraId="40665B90" w14:textId="77777777" w:rsidR="001A3623" w:rsidRPr="001A3623" w:rsidRDefault="001A3623" w:rsidP="001A3623">
            <w:pPr>
              <w:spacing w:before="60" w:after="60" w:line="240" w:lineRule="auto"/>
              <w:rPr>
                <w:rFonts w:ascii="Times New Roman" w:eastAsia="Times New Roman" w:hAnsi="Times New Roman" w:cs="Times New Roman"/>
                <w:b/>
                <w:bCs/>
                <w:sz w:val="24"/>
                <w:szCs w:val="24"/>
                <w:rtl/>
              </w:rPr>
            </w:pPr>
            <w:r w:rsidRPr="001A3623">
              <w:rPr>
                <w:rFonts w:ascii="Times New Roman" w:eastAsia="Times New Roman" w:hAnsi="Times New Roman" w:cs="Times New Roman"/>
                <w:b/>
                <w:bCs/>
                <w:sz w:val="24"/>
                <w:szCs w:val="24"/>
              </w:rPr>
              <w:t>Notes</w:t>
            </w:r>
          </w:p>
        </w:tc>
        <w:tc>
          <w:tcPr>
            <w:tcW w:w="1260" w:type="dxa"/>
          </w:tcPr>
          <w:p w14:paraId="31D38ADD" w14:textId="77777777" w:rsidR="001A3623" w:rsidRPr="001A3623" w:rsidRDefault="001A3623" w:rsidP="001A3623">
            <w:pPr>
              <w:bidi/>
              <w:spacing w:before="60" w:after="60" w:line="240" w:lineRule="auto"/>
              <w:jc w:val="center"/>
              <w:rPr>
                <w:rFonts w:ascii="Times New Roman" w:eastAsia="Times New Roman" w:hAnsi="Times New Roman" w:cs="Times New Roman"/>
                <w:b/>
                <w:bCs/>
                <w:sz w:val="24"/>
                <w:szCs w:val="24"/>
                <w:rtl/>
                <w:lang w:bidi="ar-IQ"/>
              </w:rPr>
            </w:pPr>
            <w:r w:rsidRPr="001A3623">
              <w:rPr>
                <w:rFonts w:ascii="Times New Roman" w:eastAsia="Times New Roman" w:hAnsi="Times New Roman" w:cs="Times New Roman"/>
                <w:b/>
                <w:bCs/>
                <w:sz w:val="24"/>
                <w:szCs w:val="24"/>
                <w:lang w:bidi="ar-IQ"/>
              </w:rPr>
              <w:t>Number of Hours</w:t>
            </w:r>
          </w:p>
        </w:tc>
        <w:tc>
          <w:tcPr>
            <w:tcW w:w="3510" w:type="dxa"/>
          </w:tcPr>
          <w:p w14:paraId="1B831B2D" w14:textId="77777777" w:rsidR="001A3623" w:rsidRPr="001A3623" w:rsidRDefault="001A3623" w:rsidP="001A3623">
            <w:pPr>
              <w:bidi/>
              <w:spacing w:before="60" w:after="60" w:line="240" w:lineRule="auto"/>
              <w:jc w:val="center"/>
              <w:rPr>
                <w:rFonts w:ascii="Times New Roman" w:eastAsia="Times New Roman" w:hAnsi="Times New Roman" w:cs="Times New Roman"/>
                <w:b/>
                <w:bCs/>
                <w:sz w:val="24"/>
                <w:szCs w:val="24"/>
                <w:rtl/>
              </w:rPr>
            </w:pPr>
            <w:r w:rsidRPr="001A3623">
              <w:rPr>
                <w:rFonts w:ascii="Times New Roman" w:eastAsia="Times New Roman" w:hAnsi="Times New Roman" w:cs="Times New Roman"/>
                <w:b/>
                <w:bCs/>
                <w:sz w:val="24"/>
                <w:szCs w:val="24"/>
              </w:rPr>
              <w:t>Topics Covered</w:t>
            </w:r>
          </w:p>
        </w:tc>
        <w:tc>
          <w:tcPr>
            <w:tcW w:w="882" w:type="dxa"/>
          </w:tcPr>
          <w:p w14:paraId="0FB64D7D" w14:textId="77777777" w:rsidR="001A3623" w:rsidRPr="001A3623" w:rsidRDefault="001A3623" w:rsidP="001A3623">
            <w:pPr>
              <w:bidi/>
              <w:spacing w:before="60" w:after="60" w:line="240" w:lineRule="auto"/>
              <w:jc w:val="center"/>
              <w:rPr>
                <w:rFonts w:ascii="Times New Roman" w:eastAsia="Times New Roman" w:hAnsi="Times New Roman" w:cs="Times New Roman"/>
                <w:b/>
                <w:bCs/>
                <w:sz w:val="24"/>
                <w:szCs w:val="24"/>
                <w:rtl/>
              </w:rPr>
            </w:pPr>
            <w:r w:rsidRPr="001A3623">
              <w:rPr>
                <w:rFonts w:ascii="Times New Roman" w:eastAsia="Times New Roman" w:hAnsi="Times New Roman" w:cs="Times New Roman"/>
                <w:b/>
                <w:bCs/>
                <w:sz w:val="24"/>
                <w:szCs w:val="24"/>
              </w:rPr>
              <w:t>Date</w:t>
            </w:r>
          </w:p>
        </w:tc>
        <w:tc>
          <w:tcPr>
            <w:tcW w:w="1181" w:type="dxa"/>
            <w:gridSpan w:val="2"/>
          </w:tcPr>
          <w:p w14:paraId="5FC77A77" w14:textId="77777777" w:rsidR="001A3623" w:rsidRPr="001A3623" w:rsidRDefault="001A3623" w:rsidP="001A3623">
            <w:pPr>
              <w:bidi/>
              <w:spacing w:before="60" w:after="60" w:line="240" w:lineRule="auto"/>
              <w:jc w:val="center"/>
              <w:rPr>
                <w:rFonts w:ascii="Times New Roman" w:eastAsia="Times New Roman" w:hAnsi="Times New Roman" w:cs="Times New Roman"/>
                <w:b/>
                <w:bCs/>
                <w:sz w:val="24"/>
                <w:szCs w:val="24"/>
                <w:rtl/>
              </w:rPr>
            </w:pPr>
            <w:r w:rsidRPr="001A3623">
              <w:rPr>
                <w:rFonts w:ascii="Times New Roman" w:eastAsia="Times New Roman" w:hAnsi="Times New Roman" w:cs="Times New Roman"/>
                <w:b/>
                <w:bCs/>
                <w:sz w:val="24"/>
                <w:szCs w:val="24"/>
              </w:rPr>
              <w:t>Week</w:t>
            </w:r>
          </w:p>
        </w:tc>
      </w:tr>
      <w:tr w:rsidR="001A3623" w:rsidRPr="00C57C52" w14:paraId="466E6DBD" w14:textId="77777777" w:rsidTr="00E439D1">
        <w:tc>
          <w:tcPr>
            <w:tcW w:w="4494" w:type="dxa"/>
          </w:tcPr>
          <w:p w14:paraId="06AB49FE" w14:textId="3933066A" w:rsidR="001A3623" w:rsidRPr="00C57C52" w:rsidRDefault="00C57C52" w:rsidP="00C57C52">
            <w:pPr>
              <w:bidi/>
              <w:spacing w:before="80" w:after="80" w:line="240" w:lineRule="auto"/>
              <w:jc w:val="right"/>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The study aims to introduce knowledge management subject to their acquisition of experiences in tacit and explicit knowledge, essential and advanced knowledge, and their acquisition of cognitive experience in this subject</w:t>
            </w:r>
          </w:p>
        </w:tc>
        <w:tc>
          <w:tcPr>
            <w:tcW w:w="1260" w:type="dxa"/>
          </w:tcPr>
          <w:p w14:paraId="74424D52"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p w14:paraId="2E9D2E87"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3510" w:type="dxa"/>
          </w:tcPr>
          <w:p w14:paraId="5F0EC363" w14:textId="4A1BE22F" w:rsidR="001A3623" w:rsidRPr="00C57C52" w:rsidRDefault="00C57C52"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 A conceptual introduction to knowledge in terms of origin, characteristics and their relationship to knowledge</w:t>
            </w:r>
          </w:p>
        </w:tc>
        <w:tc>
          <w:tcPr>
            <w:tcW w:w="1043" w:type="dxa"/>
            <w:gridSpan w:val="2"/>
          </w:tcPr>
          <w:p w14:paraId="546A9EB4" w14:textId="0D9883FB" w:rsidR="001A3623" w:rsidRPr="00E439D1" w:rsidRDefault="00E439D1" w:rsidP="001A3623">
            <w:pPr>
              <w:bidi/>
              <w:spacing w:before="80" w:after="80" w:line="240" w:lineRule="auto"/>
              <w:jc w:val="center"/>
              <w:rPr>
                <w:rFonts w:ascii="Times New Roman" w:eastAsia="Times New Roman" w:hAnsi="Times New Roman" w:cs="Times New Roman"/>
                <w:b/>
                <w:bCs/>
                <w:sz w:val="18"/>
                <w:szCs w:val="18"/>
                <w:rtl/>
                <w:lang w:bidi="ar-IQ"/>
              </w:rPr>
            </w:pPr>
            <w:r w:rsidRPr="00E439D1">
              <w:rPr>
                <w:rFonts w:ascii="Times New Roman" w:eastAsia="Times New Roman" w:hAnsi="Times New Roman" w:cs="Times New Roman" w:hint="cs"/>
                <w:b/>
                <w:bCs/>
                <w:sz w:val="18"/>
                <w:szCs w:val="18"/>
                <w:rtl/>
                <w:lang w:bidi="ar-IQ"/>
              </w:rPr>
              <w:t>2025-1-19</w:t>
            </w:r>
          </w:p>
        </w:tc>
        <w:tc>
          <w:tcPr>
            <w:tcW w:w="1020" w:type="dxa"/>
          </w:tcPr>
          <w:p w14:paraId="19575541"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1</w:t>
            </w:r>
          </w:p>
        </w:tc>
      </w:tr>
      <w:tr w:rsidR="001A3623" w:rsidRPr="00C57C52" w14:paraId="1227B57D" w14:textId="77777777" w:rsidTr="00C57C52">
        <w:tc>
          <w:tcPr>
            <w:tcW w:w="4494" w:type="dxa"/>
          </w:tcPr>
          <w:p w14:paraId="1574BE4F"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3AB59D96"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quiz</w:t>
            </w:r>
          </w:p>
        </w:tc>
        <w:tc>
          <w:tcPr>
            <w:tcW w:w="3510" w:type="dxa"/>
          </w:tcPr>
          <w:p w14:paraId="646B68DE" w14:textId="36E5B0C5"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Types of tacit and explicit knowledge</w:t>
            </w:r>
          </w:p>
        </w:tc>
        <w:tc>
          <w:tcPr>
            <w:tcW w:w="882" w:type="dxa"/>
          </w:tcPr>
          <w:p w14:paraId="07A303A3"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13CF48C7"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2</w:t>
            </w:r>
          </w:p>
        </w:tc>
      </w:tr>
      <w:tr w:rsidR="001A3623" w:rsidRPr="00C57C52" w14:paraId="779B2022" w14:textId="77777777" w:rsidTr="00C57C52">
        <w:tc>
          <w:tcPr>
            <w:tcW w:w="4494" w:type="dxa"/>
          </w:tcPr>
          <w:p w14:paraId="186A42EC"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3F96084A"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79C8CD54" w14:textId="0A92AADD"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Challenges facing knowledge and basic repositories of knowledge for the organization </w:t>
            </w:r>
          </w:p>
        </w:tc>
        <w:tc>
          <w:tcPr>
            <w:tcW w:w="882" w:type="dxa"/>
          </w:tcPr>
          <w:p w14:paraId="277A168A"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11BF6BE6"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3</w:t>
            </w:r>
          </w:p>
        </w:tc>
      </w:tr>
      <w:tr w:rsidR="001A3623" w:rsidRPr="00C57C52" w14:paraId="43CFC7F6" w14:textId="77777777" w:rsidTr="00C57C52">
        <w:tc>
          <w:tcPr>
            <w:tcW w:w="4494" w:type="dxa"/>
          </w:tcPr>
          <w:p w14:paraId="152CA06E"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6C135AF9" w14:textId="422D6525" w:rsidR="001A3623" w:rsidRPr="00C57C52" w:rsidRDefault="00C57C52" w:rsidP="00C57C52">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quiz</w:t>
            </w:r>
          </w:p>
        </w:tc>
        <w:tc>
          <w:tcPr>
            <w:tcW w:w="3510" w:type="dxa"/>
          </w:tcPr>
          <w:p w14:paraId="3D95F972" w14:textId="171E60AF"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 A conceptual introduction to knowledge management History and knowledge management</w:t>
            </w:r>
          </w:p>
        </w:tc>
        <w:tc>
          <w:tcPr>
            <w:tcW w:w="882" w:type="dxa"/>
          </w:tcPr>
          <w:p w14:paraId="3D8F4EF9"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3DD58804"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4</w:t>
            </w:r>
          </w:p>
        </w:tc>
      </w:tr>
      <w:tr w:rsidR="001A3623" w:rsidRPr="00C57C52" w14:paraId="30E96E60" w14:textId="77777777" w:rsidTr="00C57C52">
        <w:tc>
          <w:tcPr>
            <w:tcW w:w="4494" w:type="dxa"/>
          </w:tcPr>
          <w:p w14:paraId="1536FF49" w14:textId="7D14412E" w:rsidR="001A3623" w:rsidRPr="00C57C52" w:rsidRDefault="00C57C52" w:rsidP="001A3623">
            <w:pPr>
              <w:bidi/>
              <w:spacing w:before="80" w:after="80" w:line="240" w:lineRule="auto"/>
              <w:jc w:val="right"/>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 </w:t>
            </w:r>
          </w:p>
        </w:tc>
        <w:tc>
          <w:tcPr>
            <w:tcW w:w="1260" w:type="dxa"/>
          </w:tcPr>
          <w:p w14:paraId="79EC61F7" w14:textId="204C47C9" w:rsidR="001A3623" w:rsidRPr="00C57C52" w:rsidRDefault="00C57C52"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 </w:t>
            </w:r>
          </w:p>
        </w:tc>
        <w:tc>
          <w:tcPr>
            <w:tcW w:w="3510" w:type="dxa"/>
          </w:tcPr>
          <w:p w14:paraId="7C7747BF" w14:textId="6CE9A64F"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The pillars of knowledge management and the reasons for the increasing interest in studying it and its benefits</w:t>
            </w:r>
          </w:p>
        </w:tc>
        <w:tc>
          <w:tcPr>
            <w:tcW w:w="882" w:type="dxa"/>
          </w:tcPr>
          <w:p w14:paraId="070876E2"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6AC55F64"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5</w:t>
            </w:r>
          </w:p>
        </w:tc>
      </w:tr>
      <w:tr w:rsidR="001A3623" w:rsidRPr="00C57C52" w14:paraId="43239EF8" w14:textId="77777777" w:rsidTr="00C57C52">
        <w:tc>
          <w:tcPr>
            <w:tcW w:w="4494" w:type="dxa"/>
          </w:tcPr>
          <w:p w14:paraId="063C13D9"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49D21D6F"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1CC00E9B" w14:textId="4D0AE587"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Knowledge management processes and requirements for their application </w:t>
            </w:r>
          </w:p>
        </w:tc>
        <w:tc>
          <w:tcPr>
            <w:tcW w:w="882" w:type="dxa"/>
          </w:tcPr>
          <w:p w14:paraId="0EFD1DA3"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1F66BB14"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6</w:t>
            </w:r>
          </w:p>
        </w:tc>
      </w:tr>
      <w:tr w:rsidR="001A3623" w:rsidRPr="00C57C52" w14:paraId="536E6E16" w14:textId="77777777" w:rsidTr="00C57C52">
        <w:tc>
          <w:tcPr>
            <w:tcW w:w="4494" w:type="dxa"/>
          </w:tcPr>
          <w:p w14:paraId="48966C7B"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4DCC8319"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39CE3CCF" w14:textId="603C4690"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The concept (Japanese model) of knowledge management processes</w:t>
            </w:r>
          </w:p>
        </w:tc>
        <w:tc>
          <w:tcPr>
            <w:tcW w:w="882" w:type="dxa"/>
          </w:tcPr>
          <w:p w14:paraId="37FFAC2A"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667C8E5D"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7</w:t>
            </w:r>
          </w:p>
        </w:tc>
      </w:tr>
      <w:tr w:rsidR="001A3623" w:rsidRPr="00C57C52" w14:paraId="665A8671" w14:textId="77777777" w:rsidTr="00C57C52">
        <w:tc>
          <w:tcPr>
            <w:tcW w:w="4494" w:type="dxa"/>
          </w:tcPr>
          <w:p w14:paraId="4E8215D6"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6F8C9665"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7F7290DB" w14:textId="7DC44D61" w:rsidR="001A3623" w:rsidRPr="00C57C52" w:rsidRDefault="001A3623"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hint="cs"/>
                <w:b/>
                <w:bCs/>
                <w:sz w:val="18"/>
                <w:szCs w:val="18"/>
                <w:rtl/>
              </w:rPr>
              <w:t xml:space="preserve"> </w:t>
            </w:r>
            <w:r w:rsidR="00C57C52" w:rsidRPr="00C57C52">
              <w:rPr>
                <w:rFonts w:ascii="Times New Roman" w:eastAsia="Times New Roman" w:hAnsi="Times New Roman" w:cs="Times New Roman"/>
                <w:b/>
                <w:bCs/>
                <w:sz w:val="18"/>
                <w:szCs w:val="18"/>
              </w:rPr>
              <w:t xml:space="preserve">Semester exam for the second course </w:t>
            </w:r>
          </w:p>
        </w:tc>
        <w:tc>
          <w:tcPr>
            <w:tcW w:w="882" w:type="dxa"/>
          </w:tcPr>
          <w:p w14:paraId="692C1E9D"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5C9F4D04"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8</w:t>
            </w:r>
          </w:p>
        </w:tc>
      </w:tr>
      <w:tr w:rsidR="001A3623" w:rsidRPr="00C57C52" w14:paraId="74E58179" w14:textId="77777777" w:rsidTr="00C57C52">
        <w:tc>
          <w:tcPr>
            <w:tcW w:w="4494" w:type="dxa"/>
          </w:tcPr>
          <w:p w14:paraId="39E47DC9"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0DBA4E9B"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3F6647D5" w14:textId="26371355"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Knowledge economy and its concept </w:t>
            </w:r>
          </w:p>
        </w:tc>
        <w:tc>
          <w:tcPr>
            <w:tcW w:w="882" w:type="dxa"/>
          </w:tcPr>
          <w:p w14:paraId="51DE80B5"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5FFC80C9"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9</w:t>
            </w:r>
          </w:p>
        </w:tc>
      </w:tr>
      <w:tr w:rsidR="001A3623" w:rsidRPr="00C57C52" w14:paraId="73ADBF02" w14:textId="77777777" w:rsidTr="00C57C52">
        <w:tc>
          <w:tcPr>
            <w:tcW w:w="4494" w:type="dxa"/>
          </w:tcPr>
          <w:p w14:paraId="23A4F2B9"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0A006F1D"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4DB35F16" w14:textId="342A7C84"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Characteristics of the knowledge management economy and the requirements of the knowledge economy </w:t>
            </w:r>
          </w:p>
        </w:tc>
        <w:tc>
          <w:tcPr>
            <w:tcW w:w="882" w:type="dxa"/>
          </w:tcPr>
          <w:p w14:paraId="7553A7A1"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2552C71F"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10</w:t>
            </w:r>
          </w:p>
        </w:tc>
      </w:tr>
      <w:tr w:rsidR="001A3623" w:rsidRPr="00C57C52" w14:paraId="4F844529" w14:textId="77777777" w:rsidTr="00C57C52">
        <w:tc>
          <w:tcPr>
            <w:tcW w:w="4494" w:type="dxa"/>
          </w:tcPr>
          <w:p w14:paraId="6B85AC41"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022E35A0"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quiz</w:t>
            </w:r>
          </w:p>
        </w:tc>
        <w:tc>
          <w:tcPr>
            <w:tcW w:w="3510" w:type="dxa"/>
          </w:tcPr>
          <w:p w14:paraId="41CBDFEA" w14:textId="418A04E3"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Inventions and Research Interests </w:t>
            </w:r>
          </w:p>
        </w:tc>
        <w:tc>
          <w:tcPr>
            <w:tcW w:w="882" w:type="dxa"/>
          </w:tcPr>
          <w:p w14:paraId="4559F4F8"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27179A39"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11</w:t>
            </w:r>
          </w:p>
        </w:tc>
      </w:tr>
      <w:tr w:rsidR="001A3623" w:rsidRPr="00C57C52" w14:paraId="71FF183B" w14:textId="77777777" w:rsidTr="00C57C52">
        <w:tc>
          <w:tcPr>
            <w:tcW w:w="4494" w:type="dxa"/>
          </w:tcPr>
          <w:p w14:paraId="205E2889"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5745E629"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2F9B9D4B" w14:textId="6868336B"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Knowledge management and its importance in achieving creativity </w:t>
            </w:r>
          </w:p>
        </w:tc>
        <w:tc>
          <w:tcPr>
            <w:tcW w:w="882" w:type="dxa"/>
          </w:tcPr>
          <w:p w14:paraId="7FEE1D62"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6CEA4251"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12</w:t>
            </w:r>
          </w:p>
        </w:tc>
      </w:tr>
      <w:tr w:rsidR="001A3623" w:rsidRPr="00C57C52" w14:paraId="54329FE7" w14:textId="77777777" w:rsidTr="00C57C52">
        <w:tc>
          <w:tcPr>
            <w:tcW w:w="4494" w:type="dxa"/>
          </w:tcPr>
          <w:p w14:paraId="6251848B"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6C56C519"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57D452E8" w14:textId="01D4B407"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Knowledge management strategies concept, importance, objectives and characteristics </w:t>
            </w:r>
          </w:p>
        </w:tc>
        <w:tc>
          <w:tcPr>
            <w:tcW w:w="882" w:type="dxa"/>
          </w:tcPr>
          <w:p w14:paraId="077D6DD2"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71EAB51A"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13</w:t>
            </w:r>
          </w:p>
        </w:tc>
      </w:tr>
      <w:tr w:rsidR="001A3623" w:rsidRPr="00C57C52" w14:paraId="6B8AA333" w14:textId="77777777" w:rsidTr="00C57C52">
        <w:tc>
          <w:tcPr>
            <w:tcW w:w="4494" w:type="dxa"/>
          </w:tcPr>
          <w:p w14:paraId="352D4BB1"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25BD98EC"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3510" w:type="dxa"/>
          </w:tcPr>
          <w:p w14:paraId="75A0647B" w14:textId="2571E0D7"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 xml:space="preserve">Measuring knowledge management, methods of measuring it, and evaluating knowledge management </w:t>
            </w:r>
          </w:p>
        </w:tc>
        <w:tc>
          <w:tcPr>
            <w:tcW w:w="882" w:type="dxa"/>
          </w:tcPr>
          <w:p w14:paraId="253BBF37"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181" w:type="dxa"/>
            <w:gridSpan w:val="2"/>
          </w:tcPr>
          <w:p w14:paraId="002376A1"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Pr>
            </w:pPr>
            <w:r w:rsidRPr="00C57C52">
              <w:rPr>
                <w:rFonts w:ascii="Times New Roman" w:eastAsia="Times New Roman" w:hAnsi="Times New Roman" w:cs="Times New Roman"/>
                <w:b/>
                <w:bCs/>
                <w:sz w:val="18"/>
                <w:szCs w:val="18"/>
              </w:rPr>
              <w:t>14</w:t>
            </w:r>
          </w:p>
        </w:tc>
      </w:tr>
      <w:tr w:rsidR="001A3623" w:rsidRPr="00C57C52" w14:paraId="6E949927" w14:textId="77777777" w:rsidTr="00C57C52">
        <w:tc>
          <w:tcPr>
            <w:tcW w:w="4494" w:type="dxa"/>
          </w:tcPr>
          <w:p w14:paraId="40A3DBE2"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p>
        </w:tc>
        <w:tc>
          <w:tcPr>
            <w:tcW w:w="1260" w:type="dxa"/>
          </w:tcPr>
          <w:p w14:paraId="693734CE" w14:textId="77777777" w:rsidR="001A3623" w:rsidRPr="00C57C52" w:rsidRDefault="001A3623" w:rsidP="001A3623">
            <w:pPr>
              <w:bidi/>
              <w:spacing w:before="80" w:after="80" w:line="240" w:lineRule="auto"/>
              <w:rPr>
                <w:rFonts w:ascii="Times New Roman" w:eastAsia="Times New Roman" w:hAnsi="Times New Roman" w:cs="Times New Roman"/>
                <w:b/>
                <w:bCs/>
                <w:sz w:val="18"/>
                <w:szCs w:val="18"/>
                <w:rtl/>
              </w:rPr>
            </w:pPr>
          </w:p>
        </w:tc>
        <w:tc>
          <w:tcPr>
            <w:tcW w:w="3510" w:type="dxa"/>
          </w:tcPr>
          <w:p w14:paraId="05F1BC86" w14:textId="3C28F8D8" w:rsidR="001A3623" w:rsidRPr="00C57C52" w:rsidRDefault="00C57C52" w:rsidP="001A3623">
            <w:pPr>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C</w:t>
            </w:r>
            <w:r>
              <w:rPr>
                <w:rFonts w:ascii="Times New Roman" w:eastAsia="Times New Roman" w:hAnsi="Times New Roman" w:cs="Times New Roman"/>
                <w:b/>
                <w:bCs/>
                <w:sz w:val="18"/>
                <w:szCs w:val="18"/>
              </w:rPr>
              <w:t>uiz</w:t>
            </w:r>
            <w:r w:rsidRPr="00C57C52">
              <w:rPr>
                <w:rFonts w:ascii="Times New Roman" w:eastAsia="Times New Roman" w:hAnsi="Times New Roman" w:cs="Times New Roman"/>
                <w:b/>
                <w:bCs/>
                <w:sz w:val="18"/>
                <w:szCs w:val="18"/>
              </w:rPr>
              <w:t xml:space="preserve"> Exam and Final Exam </w:t>
            </w:r>
          </w:p>
        </w:tc>
        <w:tc>
          <w:tcPr>
            <w:tcW w:w="882" w:type="dxa"/>
          </w:tcPr>
          <w:p w14:paraId="25DA138F" w14:textId="7821C049" w:rsidR="001A3623" w:rsidRPr="00C57C52" w:rsidRDefault="00E439D1" w:rsidP="001A3623">
            <w:pPr>
              <w:bidi/>
              <w:spacing w:before="80" w:after="80" w:line="240" w:lineRule="auto"/>
              <w:jc w:val="center"/>
              <w:rPr>
                <w:rFonts w:ascii="Times New Roman" w:eastAsia="Times New Roman" w:hAnsi="Times New Roman" w:cs="Times New Roman"/>
                <w:b/>
                <w:bCs/>
                <w:sz w:val="18"/>
                <w:szCs w:val="18"/>
                <w:rtl/>
              </w:rPr>
            </w:pPr>
            <w:r>
              <w:rPr>
                <w:rFonts w:ascii="Times New Roman" w:eastAsia="Times New Roman" w:hAnsi="Times New Roman" w:cs="Times New Roman" w:hint="cs"/>
                <w:b/>
                <w:bCs/>
                <w:sz w:val="18"/>
                <w:szCs w:val="18"/>
                <w:rtl/>
              </w:rPr>
              <w:t>2025-5-1</w:t>
            </w:r>
          </w:p>
        </w:tc>
        <w:tc>
          <w:tcPr>
            <w:tcW w:w="1181" w:type="dxa"/>
            <w:gridSpan w:val="2"/>
          </w:tcPr>
          <w:p w14:paraId="3A2D153D" w14:textId="77777777" w:rsidR="001A3623" w:rsidRPr="00C57C52" w:rsidRDefault="001A3623" w:rsidP="001A3623">
            <w:pPr>
              <w:bidi/>
              <w:spacing w:before="80" w:after="80" w:line="240" w:lineRule="auto"/>
              <w:jc w:val="center"/>
              <w:rPr>
                <w:rFonts w:ascii="Times New Roman" w:eastAsia="Times New Roman" w:hAnsi="Times New Roman" w:cs="Times New Roman"/>
                <w:b/>
                <w:bCs/>
                <w:sz w:val="18"/>
                <w:szCs w:val="18"/>
                <w:rtl/>
              </w:rPr>
            </w:pPr>
            <w:r w:rsidRPr="00C57C52">
              <w:rPr>
                <w:rFonts w:ascii="Times New Roman" w:eastAsia="Times New Roman" w:hAnsi="Times New Roman" w:cs="Times New Roman"/>
                <w:b/>
                <w:bCs/>
                <w:sz w:val="18"/>
                <w:szCs w:val="18"/>
              </w:rPr>
              <w:t>15</w:t>
            </w:r>
          </w:p>
        </w:tc>
      </w:tr>
    </w:tbl>
    <w:p w14:paraId="6AB662C5" w14:textId="69BD78BC" w:rsidR="00962FFA" w:rsidRDefault="00962FFA" w:rsidP="00962FFA">
      <w:pPr>
        <w:spacing w:after="0" w:line="240" w:lineRule="auto"/>
        <w:rPr>
          <w:rFonts w:ascii="Times New Roman" w:eastAsia="Times New Roman" w:hAnsi="Times New Roman" w:cs="Simplified Arabic"/>
          <w:b/>
          <w:bCs/>
          <w:sz w:val="16"/>
          <w:szCs w:val="16"/>
        </w:rPr>
      </w:pPr>
    </w:p>
    <w:p w14:paraId="06043472" w14:textId="465229CB" w:rsidR="001A3623" w:rsidRPr="001A3623" w:rsidRDefault="001A3623" w:rsidP="001A3623">
      <w:pPr>
        <w:spacing w:before="240" w:after="120" w:line="240" w:lineRule="auto"/>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Pr>
        <w:t xml:space="preserve">          </w:t>
      </w:r>
      <w:r w:rsidRPr="001A3623">
        <w:rPr>
          <w:rFonts w:ascii="Times New Roman" w:eastAsia="Times New Roman" w:hAnsi="Times New Roman" w:cs="Times New Roman"/>
          <w:b/>
          <w:bCs/>
          <w:sz w:val="24"/>
          <w:szCs w:val="24"/>
        </w:rPr>
        <w:t>Head of Department Signature</w:t>
      </w:r>
      <w:r>
        <w:rPr>
          <w:rFonts w:ascii="Times New Roman" w:eastAsia="Times New Roman" w:hAnsi="Times New Roman" w:cs="Times New Roman"/>
          <w:b/>
          <w:bCs/>
          <w:sz w:val="24"/>
          <w:szCs w:val="24"/>
        </w:rPr>
        <w:t xml:space="preserve">                                            </w:t>
      </w:r>
      <w:r w:rsidRPr="001A3623">
        <w:rPr>
          <w:rFonts w:ascii="Times New Roman" w:eastAsia="Times New Roman" w:hAnsi="Times New Roman" w:cs="Times New Roman"/>
          <w:b/>
          <w:bCs/>
          <w:sz w:val="24"/>
          <w:szCs w:val="24"/>
        </w:rPr>
        <w:t xml:space="preserve"> Lecturer signature</w:t>
      </w:r>
    </w:p>
    <w:p w14:paraId="5470677B" w14:textId="13A72538" w:rsidR="00962FFA" w:rsidRPr="007E7E4A" w:rsidRDefault="001A3623" w:rsidP="00E439D1">
      <w:pPr>
        <w:spacing w:after="0" w:line="240" w:lineRule="auto"/>
        <w:rPr>
          <w:rFonts w:ascii="Times New Roman" w:eastAsia="Times New Roman" w:hAnsi="Times New Roman" w:cs="Simplified Arabic"/>
          <w:b/>
          <w:bCs/>
          <w:sz w:val="16"/>
          <w:szCs w:val="16"/>
        </w:rPr>
      </w:pPr>
      <w:r>
        <w:rPr>
          <w:rFonts w:ascii="Times New Roman" w:eastAsia="Times New Roman" w:hAnsi="Times New Roman" w:cs="Times New Roman"/>
          <w:b/>
          <w:bCs/>
          <w:sz w:val="24"/>
          <w:szCs w:val="24"/>
          <w:lang w:bidi="ar-IQ"/>
        </w:rPr>
        <w:t xml:space="preserve">        </w:t>
      </w:r>
      <w:r w:rsidR="00E439D1">
        <w:rPr>
          <w:rFonts w:ascii="Times New Roman" w:eastAsia="Times New Roman" w:hAnsi="Times New Roman" w:cs="Times New Roman"/>
          <w:b/>
          <w:bCs/>
          <w:sz w:val="24"/>
          <w:szCs w:val="24"/>
          <w:lang w:bidi="ar-IQ"/>
        </w:rPr>
        <w:t xml:space="preserve">   Dr.zain al abdean                                           </w:t>
      </w:r>
      <w:bookmarkStart w:id="2" w:name="_GoBack"/>
      <w:bookmarkEnd w:id="2"/>
      <w:r w:rsidRPr="001A3623">
        <w:rPr>
          <w:rFonts w:ascii="Times New Roman" w:eastAsia="Times New Roman" w:hAnsi="Times New Roman" w:cs="Simplified Arabic"/>
          <w:b/>
          <w:bCs/>
          <w:sz w:val="28"/>
          <w:szCs w:val="28"/>
        </w:rPr>
        <w:t>Assistant</w:t>
      </w:r>
      <w:r w:rsidRPr="001A3623">
        <w:rPr>
          <w:rFonts w:ascii="Times New Roman" w:eastAsia="Times New Roman" w:hAnsi="Times New Roman" w:cs="Times New Roman"/>
          <w:sz w:val="24"/>
          <w:szCs w:val="24"/>
        </w:rPr>
        <w:t xml:space="preserve"> </w:t>
      </w:r>
      <w:r w:rsidRPr="001A3623">
        <w:rPr>
          <w:rFonts w:ascii="Times New Roman" w:eastAsia="Times New Roman" w:hAnsi="Times New Roman" w:cs="Times New Roman"/>
          <w:b/>
          <w:bCs/>
          <w:sz w:val="24"/>
          <w:szCs w:val="24"/>
          <w:lang w:bidi="ar-IQ"/>
        </w:rPr>
        <w:t>Prof. Dr. Khalil Ibrahim</w:t>
      </w:r>
      <w:r>
        <w:rPr>
          <w:rFonts w:ascii="Times New Roman" w:eastAsia="Times New Roman" w:hAnsi="Times New Roman" w:cs="Times New Roman"/>
          <w:b/>
          <w:bCs/>
          <w:sz w:val="24"/>
          <w:szCs w:val="24"/>
          <w:lang w:bidi="ar-IQ"/>
        </w:rPr>
        <w:t xml:space="preserve"> Issa</w:t>
      </w:r>
    </w:p>
    <w:sectPr w:rsidR="00962FFA" w:rsidRPr="007E7E4A" w:rsidSect="0008547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D2B9A" w14:textId="77777777" w:rsidR="002B65A6" w:rsidRDefault="002B65A6" w:rsidP="00962FFA">
      <w:pPr>
        <w:spacing w:after="0" w:line="240" w:lineRule="auto"/>
      </w:pPr>
      <w:r>
        <w:separator/>
      </w:r>
    </w:p>
  </w:endnote>
  <w:endnote w:type="continuationSeparator" w:id="0">
    <w:p w14:paraId="3EC43C8B" w14:textId="77777777" w:rsidR="002B65A6" w:rsidRDefault="002B65A6" w:rsidP="0096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udir MT">
    <w:altName w:val="Arial"/>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B1EEA" w14:textId="77777777" w:rsidR="002B65A6" w:rsidRDefault="002B65A6" w:rsidP="00962FFA">
      <w:pPr>
        <w:spacing w:after="0" w:line="240" w:lineRule="auto"/>
      </w:pPr>
      <w:r>
        <w:separator/>
      </w:r>
    </w:p>
  </w:footnote>
  <w:footnote w:type="continuationSeparator" w:id="0">
    <w:p w14:paraId="23CEAF9E" w14:textId="77777777" w:rsidR="002B65A6" w:rsidRDefault="002B65A6" w:rsidP="00962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77"/>
    <w:rsid w:val="00085477"/>
    <w:rsid w:val="000949B4"/>
    <w:rsid w:val="000C1B88"/>
    <w:rsid w:val="001A3623"/>
    <w:rsid w:val="002327F2"/>
    <w:rsid w:val="002B65A6"/>
    <w:rsid w:val="00425268"/>
    <w:rsid w:val="007E7E4A"/>
    <w:rsid w:val="00962FFA"/>
    <w:rsid w:val="00966635"/>
    <w:rsid w:val="00BD6934"/>
    <w:rsid w:val="00C57C52"/>
    <w:rsid w:val="00E43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FFA"/>
    <w:pPr>
      <w:tabs>
        <w:tab w:val="center" w:pos="4680"/>
        <w:tab w:val="right" w:pos="9360"/>
      </w:tabs>
      <w:spacing w:after="0" w:line="240" w:lineRule="auto"/>
    </w:pPr>
  </w:style>
  <w:style w:type="character" w:customStyle="1" w:styleId="Char">
    <w:name w:val="رأس الصفحة Char"/>
    <w:basedOn w:val="a0"/>
    <w:link w:val="a3"/>
    <w:uiPriority w:val="99"/>
    <w:rsid w:val="00962FFA"/>
  </w:style>
  <w:style w:type="paragraph" w:styleId="a4">
    <w:name w:val="footer"/>
    <w:basedOn w:val="a"/>
    <w:link w:val="Char0"/>
    <w:uiPriority w:val="99"/>
    <w:unhideWhenUsed/>
    <w:rsid w:val="00962FFA"/>
    <w:pPr>
      <w:tabs>
        <w:tab w:val="center" w:pos="4680"/>
        <w:tab w:val="right" w:pos="9360"/>
      </w:tabs>
      <w:spacing w:after="0" w:line="240" w:lineRule="auto"/>
    </w:pPr>
  </w:style>
  <w:style w:type="character" w:customStyle="1" w:styleId="Char0">
    <w:name w:val="تذييل الصفحة Char"/>
    <w:basedOn w:val="a0"/>
    <w:link w:val="a4"/>
    <w:uiPriority w:val="99"/>
    <w:rsid w:val="00962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FFA"/>
    <w:pPr>
      <w:tabs>
        <w:tab w:val="center" w:pos="4680"/>
        <w:tab w:val="right" w:pos="9360"/>
      </w:tabs>
      <w:spacing w:after="0" w:line="240" w:lineRule="auto"/>
    </w:pPr>
  </w:style>
  <w:style w:type="character" w:customStyle="1" w:styleId="Char">
    <w:name w:val="رأس الصفحة Char"/>
    <w:basedOn w:val="a0"/>
    <w:link w:val="a3"/>
    <w:uiPriority w:val="99"/>
    <w:rsid w:val="00962FFA"/>
  </w:style>
  <w:style w:type="paragraph" w:styleId="a4">
    <w:name w:val="footer"/>
    <w:basedOn w:val="a"/>
    <w:link w:val="Char0"/>
    <w:uiPriority w:val="99"/>
    <w:unhideWhenUsed/>
    <w:rsid w:val="00962FFA"/>
    <w:pPr>
      <w:tabs>
        <w:tab w:val="center" w:pos="4680"/>
        <w:tab w:val="right" w:pos="9360"/>
      </w:tabs>
      <w:spacing w:after="0" w:line="240" w:lineRule="auto"/>
    </w:pPr>
  </w:style>
  <w:style w:type="character" w:customStyle="1" w:styleId="Char0">
    <w:name w:val="تذييل الصفحة Char"/>
    <w:basedOn w:val="a0"/>
    <w:link w:val="a4"/>
    <w:uiPriority w:val="99"/>
    <w:rsid w:val="0096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2100</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Ziayd Al.iqrep</dc:creator>
  <cp:lastModifiedBy>الشمسp</cp:lastModifiedBy>
  <cp:revision>2</cp:revision>
  <cp:lastPrinted>2022-09-30T08:41:00Z</cp:lastPrinted>
  <dcterms:created xsi:type="dcterms:W3CDTF">2024-10-12T09:28:00Z</dcterms:created>
  <dcterms:modified xsi:type="dcterms:W3CDTF">2024-10-12T09:28:00Z</dcterms:modified>
</cp:coreProperties>
</file>