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242"/>
      </w:tblGrid>
      <w:tr w:rsidR="00F80EDC" w14:paraId="5895254F" w14:textId="77777777" w:rsidTr="00F80EDC">
        <w:trPr>
          <w:trHeight w:val="1106"/>
          <w:jc w:val="center"/>
        </w:trPr>
        <w:tc>
          <w:tcPr>
            <w:tcW w:w="10502" w:type="dxa"/>
            <w:gridSpan w:val="2"/>
            <w:shd w:val="clear" w:color="auto" w:fill="FCE9D9"/>
          </w:tcPr>
          <w:p w14:paraId="63873716" w14:textId="77777777" w:rsidR="00F80EDC" w:rsidRDefault="00F80EDC" w:rsidP="0036262E">
            <w:pPr>
              <w:pStyle w:val="TableParagraph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color w:val="17365D"/>
                <w:sz w:val="28"/>
              </w:rPr>
              <w:t>Delivery</w:t>
            </w:r>
            <w:r>
              <w:rPr>
                <w:b/>
                <w:color w:val="17365D"/>
                <w:spacing w:val="-6"/>
                <w:sz w:val="28"/>
              </w:rPr>
              <w:t xml:space="preserve"> </w:t>
            </w:r>
            <w:r>
              <w:rPr>
                <w:b/>
                <w:color w:val="17365D"/>
                <w:sz w:val="28"/>
              </w:rPr>
              <w:t>Plan</w:t>
            </w:r>
            <w:r>
              <w:rPr>
                <w:b/>
                <w:color w:val="17365D"/>
                <w:spacing w:val="-3"/>
                <w:sz w:val="28"/>
              </w:rPr>
              <w:t xml:space="preserve"> </w:t>
            </w:r>
            <w:r>
              <w:rPr>
                <w:b/>
                <w:color w:val="17365D"/>
                <w:sz w:val="28"/>
              </w:rPr>
              <w:t>(Weekly</w:t>
            </w:r>
            <w:r>
              <w:rPr>
                <w:b/>
                <w:color w:val="17365D"/>
                <w:spacing w:val="-5"/>
                <w:sz w:val="28"/>
              </w:rPr>
              <w:t xml:space="preserve"> </w:t>
            </w:r>
            <w:r>
              <w:rPr>
                <w:b/>
                <w:color w:val="17365D"/>
                <w:sz w:val="28"/>
              </w:rPr>
              <w:t>Lab.</w:t>
            </w:r>
            <w:r>
              <w:rPr>
                <w:b/>
                <w:color w:val="17365D"/>
                <w:spacing w:val="-5"/>
                <w:sz w:val="28"/>
              </w:rPr>
              <w:t xml:space="preserve"> </w:t>
            </w:r>
            <w:r>
              <w:rPr>
                <w:b/>
                <w:color w:val="17365D"/>
                <w:spacing w:val="-2"/>
                <w:sz w:val="28"/>
              </w:rPr>
              <w:t>Syllabus)</w:t>
            </w:r>
          </w:p>
          <w:p w14:paraId="55592960" w14:textId="0A27C98A" w:rsidR="00F80EDC" w:rsidRPr="00F80EDC" w:rsidRDefault="00F80EDC" w:rsidP="0036262E">
            <w:pPr>
              <w:pStyle w:val="TableParagraph"/>
              <w:bidi/>
              <w:spacing w:before="210"/>
              <w:ind w:left="4078"/>
              <w:rPr>
                <w:b/>
                <w:bCs/>
                <w:sz w:val="40"/>
                <w:szCs w:val="40"/>
              </w:rPr>
            </w:pPr>
            <w:r w:rsidRPr="00F80EDC">
              <w:rPr>
                <w:rFonts w:hint="cs"/>
                <w:b/>
                <w:bCs/>
                <w:color w:val="17365D"/>
                <w:w w:val="61"/>
                <w:sz w:val="40"/>
                <w:szCs w:val="40"/>
                <w:rtl/>
              </w:rPr>
              <w:t xml:space="preserve">مفردات المنهج </w:t>
            </w:r>
          </w:p>
        </w:tc>
      </w:tr>
      <w:tr w:rsidR="00F80EDC" w14:paraId="0F91E5FC" w14:textId="77777777" w:rsidTr="00F80EDC">
        <w:trPr>
          <w:trHeight w:val="563"/>
          <w:jc w:val="center"/>
        </w:trPr>
        <w:tc>
          <w:tcPr>
            <w:tcW w:w="1260" w:type="dxa"/>
            <w:shd w:val="clear" w:color="auto" w:fill="DAEDF3"/>
          </w:tcPr>
          <w:p w14:paraId="6CC534F1" w14:textId="77777777" w:rsidR="00F80EDC" w:rsidRDefault="00F80EDC" w:rsidP="003626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2" w:type="dxa"/>
            <w:shd w:val="clear" w:color="auto" w:fill="DEEBF6"/>
          </w:tcPr>
          <w:p w14:paraId="648CFB4F" w14:textId="77777777" w:rsidR="00F80EDC" w:rsidRDefault="00F80EDC" w:rsidP="0036262E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Covered</w:t>
            </w:r>
          </w:p>
        </w:tc>
      </w:tr>
      <w:tr w:rsidR="00F80EDC" w14:paraId="6D0B5ACE" w14:textId="77777777" w:rsidTr="00F80EDC">
        <w:trPr>
          <w:trHeight w:val="904"/>
          <w:jc w:val="center"/>
        </w:trPr>
        <w:tc>
          <w:tcPr>
            <w:tcW w:w="1260" w:type="dxa"/>
            <w:shd w:val="clear" w:color="auto" w:fill="DAEDF3"/>
            <w:vAlign w:val="center"/>
          </w:tcPr>
          <w:p w14:paraId="6B30B7AE" w14:textId="77777777" w:rsidR="00F80EDC" w:rsidRDefault="00F80EDC" w:rsidP="0036262E">
            <w:pPr>
              <w:pStyle w:val="TableParagraph"/>
              <w:ind w:left="45" w:right="52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9242" w:type="dxa"/>
            <w:vAlign w:val="center"/>
          </w:tcPr>
          <w:p w14:paraId="470384D3" w14:textId="77777777" w:rsidR="00F80EDC" w:rsidRPr="007E0DD3" w:rsidRDefault="00F80EDC" w:rsidP="0036262E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7E0DD3">
              <w:rPr>
                <w:rFonts w:asciiTheme="minorHAnsi" w:eastAsiaTheme="minorHAnsi" w:hAnsiTheme="minorHAnsi" w:cstheme="minorHAnsi"/>
                <w:sz w:val="24"/>
                <w:szCs w:val="24"/>
                <w:lang w:val="en-MY"/>
              </w:rPr>
              <w:t>Information Technology Changes</w:t>
            </w:r>
          </w:p>
        </w:tc>
      </w:tr>
      <w:tr w:rsidR="00F80EDC" w14:paraId="2DAE99F3" w14:textId="77777777" w:rsidTr="00F80EDC">
        <w:trPr>
          <w:trHeight w:val="846"/>
          <w:jc w:val="center"/>
        </w:trPr>
        <w:tc>
          <w:tcPr>
            <w:tcW w:w="1260" w:type="dxa"/>
            <w:shd w:val="clear" w:color="auto" w:fill="DAEDF3"/>
            <w:vAlign w:val="center"/>
          </w:tcPr>
          <w:p w14:paraId="67A78DF7" w14:textId="77777777" w:rsidR="00F80EDC" w:rsidRDefault="00F80EDC" w:rsidP="0036262E">
            <w:pPr>
              <w:pStyle w:val="TableParagraph"/>
              <w:ind w:left="45" w:right="52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9242" w:type="dxa"/>
            <w:vAlign w:val="center"/>
          </w:tcPr>
          <w:p w14:paraId="21FE23C2" w14:textId="77777777" w:rsidR="00F80EDC" w:rsidRPr="007E0DD3" w:rsidRDefault="00F80EDC" w:rsidP="0036262E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MY"/>
              </w:rPr>
              <w:t xml:space="preserve">  </w:t>
            </w:r>
            <w:r w:rsidRPr="007E0DD3">
              <w:rPr>
                <w:rFonts w:asciiTheme="minorHAnsi" w:eastAsiaTheme="minorHAnsi" w:hAnsiTheme="minorHAnsi" w:cstheme="minorHAnsi"/>
                <w:sz w:val="24"/>
                <w:szCs w:val="24"/>
                <w:lang w:val="en-MY"/>
              </w:rPr>
              <w:t>Impacts of IT Changes</w:t>
            </w:r>
          </w:p>
        </w:tc>
      </w:tr>
      <w:tr w:rsidR="00F80EDC" w14:paraId="75AD8AD5" w14:textId="77777777" w:rsidTr="00F80EDC">
        <w:trPr>
          <w:trHeight w:val="839"/>
          <w:jc w:val="center"/>
        </w:trPr>
        <w:tc>
          <w:tcPr>
            <w:tcW w:w="1260" w:type="dxa"/>
            <w:shd w:val="clear" w:color="auto" w:fill="DAEDF3"/>
            <w:vAlign w:val="center"/>
          </w:tcPr>
          <w:p w14:paraId="1E54DC44" w14:textId="77777777" w:rsidR="00F80EDC" w:rsidRDefault="00F80EDC" w:rsidP="0036262E">
            <w:pPr>
              <w:pStyle w:val="TableParagraph"/>
              <w:ind w:left="45" w:right="52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9242" w:type="dxa"/>
            <w:vAlign w:val="center"/>
          </w:tcPr>
          <w:p w14:paraId="3892E024" w14:textId="77777777" w:rsidR="00F80EDC" w:rsidRPr="007E0DD3" w:rsidRDefault="00F80EDC" w:rsidP="0036262E">
            <w:pPr>
              <w:pStyle w:val="TableParagraph"/>
              <w:tabs>
                <w:tab w:val="left" w:pos="828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MY"/>
              </w:rPr>
              <w:t xml:space="preserve">  </w:t>
            </w:r>
            <w:r w:rsidRPr="007E0DD3">
              <w:rPr>
                <w:rFonts w:asciiTheme="minorHAnsi" w:eastAsiaTheme="minorHAnsi" w:hAnsiTheme="minorHAnsi" w:cstheme="minorHAnsi"/>
                <w:sz w:val="24"/>
                <w:szCs w:val="24"/>
                <w:lang w:val="en-MY"/>
              </w:rPr>
              <w:t>Introduction to Ethics</w:t>
            </w:r>
          </w:p>
        </w:tc>
      </w:tr>
      <w:tr w:rsidR="00F80EDC" w14:paraId="528BB797" w14:textId="77777777" w:rsidTr="00F80EDC">
        <w:trPr>
          <w:trHeight w:val="838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1DB411B4" w14:textId="77777777" w:rsidR="00F80EDC" w:rsidRPr="007E0DD3" w:rsidRDefault="00F80EDC" w:rsidP="0036262E">
            <w:pPr>
              <w:pStyle w:val="TableParagraph"/>
              <w:spacing w:before="179"/>
              <w:jc w:val="center"/>
              <w:rPr>
                <w:b/>
                <w:bCs/>
              </w:rPr>
            </w:pPr>
            <w:r w:rsidRPr="007E0DD3">
              <w:rPr>
                <w:b/>
                <w:bCs/>
              </w:rPr>
              <w:t>Week 4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F7D7" w14:textId="77777777" w:rsidR="00F80EDC" w:rsidRPr="007E0DD3" w:rsidRDefault="00F80EDC" w:rsidP="0036262E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7E0DD3">
              <w:rPr>
                <w:rFonts w:asciiTheme="minorHAnsi" w:eastAsiaTheme="minorHAnsi" w:hAnsiTheme="minorHAnsi" w:cstheme="minorHAnsi"/>
                <w:sz w:val="24"/>
                <w:szCs w:val="24"/>
                <w:lang w:val="en-MY"/>
              </w:rPr>
              <w:t>Ethics Philosophical Issues</w:t>
            </w:r>
          </w:p>
        </w:tc>
      </w:tr>
      <w:tr w:rsidR="00F80EDC" w14:paraId="4286028A" w14:textId="77777777" w:rsidTr="00F80EDC">
        <w:trPr>
          <w:trHeight w:val="98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550EF671" w14:textId="77777777" w:rsidR="00F80EDC" w:rsidRPr="007E0DD3" w:rsidRDefault="00F80EDC" w:rsidP="0036262E">
            <w:pPr>
              <w:pStyle w:val="TableParagraph"/>
              <w:spacing w:before="179"/>
              <w:jc w:val="center"/>
              <w:rPr>
                <w:b/>
                <w:bCs/>
              </w:rPr>
            </w:pPr>
            <w:r w:rsidRPr="007E0DD3">
              <w:rPr>
                <w:b/>
                <w:bCs/>
              </w:rPr>
              <w:t>Week 5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3E0B" w14:textId="77777777" w:rsidR="00F80EDC" w:rsidRPr="007E0DD3" w:rsidRDefault="00F80EDC" w:rsidP="0036262E">
            <w:pPr>
              <w:pStyle w:val="TableParagraph"/>
              <w:tabs>
                <w:tab w:val="left" w:pos="828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MY"/>
              </w:rPr>
              <w:t xml:space="preserve">  </w:t>
            </w:r>
            <w:r w:rsidRPr="007E0DD3">
              <w:rPr>
                <w:rFonts w:asciiTheme="minorHAnsi" w:eastAsiaTheme="minorHAnsi" w:hAnsiTheme="minorHAnsi" w:cstheme="minorHAnsi"/>
                <w:sz w:val="24"/>
                <w:szCs w:val="24"/>
                <w:lang w:val="en-MY"/>
              </w:rPr>
              <w:t>Intellectual Property Rights</w:t>
            </w:r>
          </w:p>
        </w:tc>
      </w:tr>
      <w:tr w:rsidR="00F80EDC" w14:paraId="1D9EBFDC" w14:textId="77777777" w:rsidTr="00F80EDC">
        <w:trPr>
          <w:trHeight w:val="9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A1C3A1B" w14:textId="77777777" w:rsidR="00F80EDC" w:rsidRPr="007E0DD3" w:rsidRDefault="00F80EDC" w:rsidP="0036262E">
            <w:pPr>
              <w:pStyle w:val="TableParagraph"/>
              <w:spacing w:before="179"/>
              <w:jc w:val="center"/>
              <w:rPr>
                <w:b/>
                <w:bCs/>
              </w:rPr>
            </w:pPr>
            <w:r w:rsidRPr="007E0DD3">
              <w:rPr>
                <w:b/>
                <w:bCs/>
              </w:rPr>
              <w:t>Week 6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ECB6" w14:textId="77777777" w:rsidR="00F80EDC" w:rsidRPr="007E0DD3" w:rsidRDefault="00F80EDC" w:rsidP="0036262E">
            <w:pPr>
              <w:pStyle w:val="TableParagraph"/>
              <w:tabs>
                <w:tab w:val="left" w:pos="82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MY"/>
              </w:rPr>
              <w:t xml:space="preserve"> </w:t>
            </w:r>
            <w:r w:rsidRPr="007E0DD3">
              <w:rPr>
                <w:rFonts w:asciiTheme="minorHAnsi" w:eastAsiaTheme="minorHAnsi" w:hAnsiTheme="minorHAnsi" w:cstheme="minorHAnsi"/>
                <w:sz w:val="24"/>
                <w:szCs w:val="24"/>
                <w:lang w:val="en-MY"/>
              </w:rPr>
              <w:t>Computer Crimes</w:t>
            </w:r>
          </w:p>
        </w:tc>
      </w:tr>
      <w:tr w:rsidR="00F80EDC" w14:paraId="7844737F" w14:textId="77777777" w:rsidTr="00F80EDC">
        <w:trPr>
          <w:trHeight w:val="866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6E33282C" w14:textId="77777777" w:rsidR="00F80EDC" w:rsidRPr="007E0DD3" w:rsidRDefault="00F80EDC" w:rsidP="0036262E">
            <w:pPr>
              <w:pStyle w:val="TableParagraph"/>
              <w:spacing w:before="179"/>
              <w:jc w:val="center"/>
              <w:rPr>
                <w:b/>
                <w:bCs/>
              </w:rPr>
            </w:pPr>
            <w:r w:rsidRPr="007E0DD3">
              <w:rPr>
                <w:b/>
                <w:bCs/>
              </w:rPr>
              <w:t>Week 7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043D" w14:textId="77777777" w:rsidR="00F80EDC" w:rsidRPr="007E0DD3" w:rsidRDefault="00F80EDC" w:rsidP="0036262E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7E0DD3">
              <w:rPr>
                <w:rFonts w:asciiTheme="minorHAnsi" w:eastAsiaTheme="minorHAnsi" w:hAnsiTheme="minorHAnsi" w:cstheme="minorHAnsi"/>
                <w:sz w:val="24"/>
                <w:szCs w:val="24"/>
                <w:lang w:val="en-MY"/>
              </w:rPr>
              <w:t>Computer Crimes</w:t>
            </w:r>
          </w:p>
        </w:tc>
      </w:tr>
      <w:tr w:rsidR="00F80EDC" w14:paraId="608F7978" w14:textId="77777777" w:rsidTr="00F80EDC">
        <w:trPr>
          <w:trHeight w:val="816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750FB915" w14:textId="77777777" w:rsidR="00F80EDC" w:rsidRPr="007E0DD3" w:rsidRDefault="00F80EDC" w:rsidP="0036262E">
            <w:pPr>
              <w:pStyle w:val="TableParagraph"/>
              <w:spacing w:before="179"/>
              <w:jc w:val="center"/>
              <w:rPr>
                <w:b/>
                <w:bCs/>
              </w:rPr>
            </w:pPr>
            <w:r w:rsidRPr="007E0DD3">
              <w:rPr>
                <w:b/>
                <w:bCs/>
              </w:rPr>
              <w:t>Week 8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54D5" w14:textId="77777777" w:rsidR="00F80EDC" w:rsidRPr="007E0DD3" w:rsidRDefault="00F80EDC" w:rsidP="0036262E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7E0DD3">
              <w:rPr>
                <w:rFonts w:asciiTheme="minorHAnsi" w:eastAsiaTheme="minorHAnsi" w:hAnsiTheme="minorHAnsi" w:cstheme="minorHAnsi"/>
                <w:sz w:val="24"/>
                <w:szCs w:val="24"/>
                <w:lang w:val="en-MY"/>
              </w:rPr>
              <w:t>Privacy</w:t>
            </w:r>
          </w:p>
        </w:tc>
      </w:tr>
      <w:tr w:rsidR="00F80EDC" w14:paraId="5D959651" w14:textId="77777777" w:rsidTr="00F80EDC">
        <w:trPr>
          <w:trHeight w:val="766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7B33E7CD" w14:textId="77777777" w:rsidR="00F80EDC" w:rsidRPr="007E0DD3" w:rsidRDefault="00F80EDC" w:rsidP="0036262E">
            <w:pPr>
              <w:pStyle w:val="TableParagraph"/>
              <w:spacing w:before="179"/>
              <w:jc w:val="center"/>
              <w:rPr>
                <w:b/>
                <w:bCs/>
              </w:rPr>
            </w:pPr>
            <w:r w:rsidRPr="007E0DD3">
              <w:rPr>
                <w:b/>
                <w:bCs/>
              </w:rPr>
              <w:t>Week 9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A34E" w14:textId="77777777" w:rsidR="00F80EDC" w:rsidRPr="007E0DD3" w:rsidRDefault="00F80EDC" w:rsidP="0036262E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7E0DD3">
              <w:rPr>
                <w:rFonts w:asciiTheme="minorHAnsi" w:eastAsiaTheme="minorHAnsi" w:hAnsiTheme="minorHAnsi" w:cstheme="minorHAnsi"/>
                <w:sz w:val="24"/>
                <w:szCs w:val="24"/>
                <w:lang w:val="en-MY"/>
              </w:rPr>
              <w:t>Evaluating and Controlling Technology</w:t>
            </w:r>
          </w:p>
        </w:tc>
      </w:tr>
      <w:tr w:rsidR="00F80EDC" w14:paraId="1E98F580" w14:textId="77777777" w:rsidTr="00F80EDC">
        <w:trPr>
          <w:trHeight w:val="84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4EB476FE" w14:textId="77777777" w:rsidR="00F80EDC" w:rsidRPr="007E0DD3" w:rsidRDefault="00F80EDC" w:rsidP="0036262E">
            <w:pPr>
              <w:pStyle w:val="TableParagraph"/>
              <w:spacing w:before="179"/>
              <w:jc w:val="center"/>
              <w:rPr>
                <w:b/>
                <w:bCs/>
              </w:rPr>
            </w:pPr>
            <w:r w:rsidRPr="007E0DD3">
              <w:rPr>
                <w:b/>
                <w:bCs/>
              </w:rPr>
              <w:t>Week 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D8BE" w14:textId="77777777" w:rsidR="00F80EDC" w:rsidRPr="007E0DD3" w:rsidRDefault="00F80EDC" w:rsidP="0036262E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7E0DD3">
              <w:rPr>
                <w:rFonts w:asciiTheme="minorHAnsi" w:eastAsiaTheme="minorHAnsi" w:hAnsiTheme="minorHAnsi" w:cstheme="minorHAnsi"/>
                <w:sz w:val="24"/>
                <w:szCs w:val="24"/>
                <w:lang w:val="en-MY"/>
              </w:rPr>
              <w:t>Errors, Failures, and Risks</w:t>
            </w:r>
          </w:p>
        </w:tc>
      </w:tr>
      <w:tr w:rsidR="00F80EDC" w14:paraId="326B1D71" w14:textId="77777777" w:rsidTr="00F80EDC">
        <w:trPr>
          <w:trHeight w:val="936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6D0EE85E" w14:textId="77777777" w:rsidR="00F80EDC" w:rsidRPr="007E0DD3" w:rsidRDefault="00F80EDC" w:rsidP="0036262E">
            <w:pPr>
              <w:pStyle w:val="TableParagraph"/>
              <w:spacing w:before="179"/>
              <w:jc w:val="center"/>
              <w:rPr>
                <w:b/>
                <w:bCs/>
              </w:rPr>
            </w:pPr>
            <w:r w:rsidRPr="007E0DD3">
              <w:rPr>
                <w:b/>
                <w:bCs/>
              </w:rPr>
              <w:t>Week 11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592E" w14:textId="77777777" w:rsidR="00F80EDC" w:rsidRPr="007E0DD3" w:rsidRDefault="00F80EDC" w:rsidP="0036262E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7E0DD3">
              <w:rPr>
                <w:rFonts w:asciiTheme="minorHAnsi" w:eastAsiaTheme="minorHAnsi" w:hAnsiTheme="minorHAnsi" w:cstheme="minorHAnsi"/>
                <w:sz w:val="24"/>
                <w:szCs w:val="24"/>
                <w:lang w:val="en-MY"/>
              </w:rPr>
              <w:t>Work and Wealth</w:t>
            </w:r>
          </w:p>
        </w:tc>
      </w:tr>
      <w:tr w:rsidR="00F80EDC" w14:paraId="54618A02" w14:textId="77777777" w:rsidTr="00F80EDC">
        <w:trPr>
          <w:trHeight w:val="872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525548E6" w14:textId="77777777" w:rsidR="00F80EDC" w:rsidRPr="007E0DD3" w:rsidRDefault="00F80EDC" w:rsidP="0036262E">
            <w:pPr>
              <w:pStyle w:val="TableParagraph"/>
              <w:spacing w:before="179"/>
              <w:jc w:val="center"/>
              <w:rPr>
                <w:b/>
                <w:bCs/>
              </w:rPr>
            </w:pPr>
            <w:r w:rsidRPr="007E0DD3">
              <w:rPr>
                <w:b/>
                <w:bCs/>
              </w:rPr>
              <w:t>Week 12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7905" w14:textId="77777777" w:rsidR="00F80EDC" w:rsidRPr="007E0DD3" w:rsidRDefault="00F80EDC" w:rsidP="0036262E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7E0DD3">
              <w:rPr>
                <w:rFonts w:asciiTheme="minorHAnsi" w:eastAsiaTheme="minorHAnsi" w:hAnsiTheme="minorHAnsi" w:cstheme="minorHAnsi"/>
                <w:sz w:val="24"/>
                <w:szCs w:val="24"/>
                <w:lang w:val="en-MY"/>
              </w:rPr>
              <w:t>Professional Ethics and Responsibilities</w:t>
            </w:r>
          </w:p>
        </w:tc>
      </w:tr>
    </w:tbl>
    <w:p w14:paraId="29062C68" w14:textId="77777777" w:rsidR="00182B54" w:rsidRDefault="00182B54"/>
    <w:sectPr w:rsidR="00182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44"/>
    <w:rsid w:val="00182B54"/>
    <w:rsid w:val="003A4B8A"/>
    <w:rsid w:val="004065F2"/>
    <w:rsid w:val="00781D27"/>
    <w:rsid w:val="00D9621E"/>
    <w:rsid w:val="00E14244"/>
    <w:rsid w:val="00F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6481E"/>
  <w15:chartTrackingRefBased/>
  <w15:docId w15:val="{EDB713BF-9477-4188-BA9C-F693D8D2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E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244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244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244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244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244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244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244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244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244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2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2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2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24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4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244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4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244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4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244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42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24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2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244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F80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0</DocSecurity>
  <Lines>28</Lines>
  <Paragraphs>27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sabri</dc:creator>
  <cp:keywords/>
  <dc:description/>
  <cp:lastModifiedBy>Ahmed sabri</cp:lastModifiedBy>
  <cp:revision>2</cp:revision>
  <dcterms:created xsi:type="dcterms:W3CDTF">2025-07-19T18:27:00Z</dcterms:created>
  <dcterms:modified xsi:type="dcterms:W3CDTF">2025-07-19T18:29:00Z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6ec42969-c960-4729-ba24-8012339258d1</vt:lpwstr>
  </property>
</Properties>
</file>